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856"/>
      </w:tblGrid>
      <w:tr w:rsidR="002E3DDE" w:rsidRPr="00035EC0" w14:paraId="4C11F072" w14:textId="77777777" w:rsidTr="0017110A">
        <w:trPr>
          <w:cantSplit/>
          <w:jc w:val="center"/>
        </w:trPr>
        <w:tc>
          <w:tcPr>
            <w:tcW w:w="8856" w:type="dxa"/>
            <w:noWrap/>
            <w:vAlign w:val="center"/>
          </w:tcPr>
          <w:p w14:paraId="5BD71B39" w14:textId="77777777" w:rsidR="002E3DDE" w:rsidRPr="00035EC0" w:rsidRDefault="0017110A" w:rsidP="0017110A">
            <w:pPr>
              <w:pStyle w:val="Title"/>
            </w:pPr>
            <w:r w:rsidRPr="00035EC0">
              <w:t>G</w:t>
            </w:r>
            <w:r w:rsidR="002E3DDE" w:rsidRPr="00035EC0">
              <w:t>uidelines for</w:t>
            </w:r>
          </w:p>
          <w:p w14:paraId="663C3E2F" w14:textId="77777777" w:rsidR="002E3DDE" w:rsidRPr="00035EC0" w:rsidRDefault="002E3DDE" w:rsidP="0017110A">
            <w:pPr>
              <w:pStyle w:val="Title"/>
            </w:pPr>
            <w:r w:rsidRPr="00035EC0">
              <w:t>Participation</w:t>
            </w:r>
          </w:p>
          <w:p w14:paraId="302A812B" w14:textId="77777777" w:rsidR="002E3DDE" w:rsidRPr="00035EC0" w:rsidRDefault="002E3DDE" w:rsidP="0017110A">
            <w:pPr>
              <w:pStyle w:val="Title"/>
            </w:pPr>
            <w:r w:rsidRPr="00035EC0">
              <w:t>and Application</w:t>
            </w:r>
          </w:p>
          <w:p w14:paraId="69AA1E45" w14:textId="3E16760D" w:rsidR="002E3DDE" w:rsidRPr="00035EC0" w:rsidRDefault="002E3DDE" w:rsidP="0017110A">
            <w:pPr>
              <w:pStyle w:val="Title"/>
            </w:pPr>
            <w:r w:rsidRPr="00035EC0">
              <w:t xml:space="preserve">FY </w:t>
            </w:r>
            <w:r w:rsidR="001F2DE3">
              <w:t>202</w:t>
            </w:r>
            <w:r w:rsidR="00117833">
              <w:t>6</w:t>
            </w:r>
          </w:p>
          <w:p w14:paraId="3E581A21" w14:textId="77777777" w:rsidR="002E3DDE" w:rsidRPr="00035EC0" w:rsidRDefault="002E3DDE" w:rsidP="003C49BA">
            <w:pPr>
              <w:pStyle w:val="Subtitle"/>
            </w:pPr>
            <w:r w:rsidRPr="00035EC0">
              <w:t>Boating Facilities Fund</w:t>
            </w:r>
          </w:p>
          <w:p w14:paraId="54EF2E64" w14:textId="77777777" w:rsidR="002E3DDE" w:rsidRPr="00035EC0" w:rsidRDefault="002E3DDE" w:rsidP="0017110A">
            <w:pPr>
              <w:jc w:val="center"/>
              <w:rPr>
                <w:b/>
                <w:bCs/>
              </w:rPr>
            </w:pPr>
          </w:p>
          <w:p w14:paraId="76D39A53" w14:textId="77777777" w:rsidR="002E3DDE" w:rsidRPr="00035EC0" w:rsidRDefault="002E3DDE" w:rsidP="0017110A">
            <w:pPr>
              <w:jc w:val="center"/>
              <w:rPr>
                <w:b/>
                <w:bCs/>
              </w:rPr>
            </w:pPr>
          </w:p>
          <w:p w14:paraId="2ED466DA" w14:textId="77777777" w:rsidR="002E3DDE" w:rsidRPr="00035EC0" w:rsidRDefault="00197186" w:rsidP="0017110A">
            <w:pPr>
              <w:jc w:val="center"/>
              <w:rPr>
                <w:b/>
                <w:bCs/>
              </w:rPr>
            </w:pPr>
            <w:r w:rsidRPr="00035EC0">
              <w:rPr>
                <w:noProof/>
              </w:rPr>
              <w:drawing>
                <wp:inline distT="0" distB="0" distL="0" distR="0" wp14:anchorId="2F178928" wp14:editId="34F59D5F">
                  <wp:extent cx="2638425" cy="2562225"/>
                  <wp:effectExtent l="0" t="0" r="9525" b="9525"/>
                  <wp:docPr id="1" name="Picture 1" descr="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2562225"/>
                          </a:xfrm>
                          <a:prstGeom prst="rect">
                            <a:avLst/>
                          </a:prstGeom>
                          <a:noFill/>
                          <a:ln>
                            <a:noFill/>
                          </a:ln>
                        </pic:spPr>
                      </pic:pic>
                    </a:graphicData>
                  </a:graphic>
                </wp:inline>
              </w:drawing>
            </w:r>
          </w:p>
          <w:p w14:paraId="257A870C" w14:textId="77777777" w:rsidR="002E3DDE" w:rsidRPr="00035EC0" w:rsidRDefault="002E3DDE" w:rsidP="0017110A">
            <w:pPr>
              <w:jc w:val="center"/>
              <w:rPr>
                <w:b/>
                <w:bCs/>
              </w:rPr>
            </w:pPr>
          </w:p>
          <w:p w14:paraId="689BA6A2" w14:textId="77777777" w:rsidR="002E3DDE" w:rsidRPr="00035EC0" w:rsidRDefault="002E3DDE" w:rsidP="0017110A">
            <w:pPr>
              <w:spacing w:after="0"/>
              <w:jc w:val="center"/>
              <w:rPr>
                <w:b/>
                <w:bCs/>
              </w:rPr>
            </w:pPr>
            <w:r w:rsidRPr="00035EC0">
              <w:rPr>
                <w:b/>
                <w:bCs/>
              </w:rPr>
              <w:t>MAINE DEPARTMENT OF AGRICULTURE,</w:t>
            </w:r>
          </w:p>
          <w:p w14:paraId="3654756F" w14:textId="77777777" w:rsidR="002E3DDE" w:rsidRPr="00035EC0" w:rsidRDefault="002E3DDE" w:rsidP="0017110A">
            <w:pPr>
              <w:spacing w:after="0"/>
              <w:jc w:val="center"/>
              <w:rPr>
                <w:b/>
                <w:bCs/>
              </w:rPr>
            </w:pPr>
            <w:r w:rsidRPr="00035EC0">
              <w:rPr>
                <w:b/>
                <w:bCs/>
              </w:rPr>
              <w:t>CONSERVATION AND FORESTRY</w:t>
            </w:r>
          </w:p>
          <w:p w14:paraId="612A0255" w14:textId="77777777" w:rsidR="002E3DDE" w:rsidRPr="00035EC0" w:rsidRDefault="002E3DDE" w:rsidP="0017110A">
            <w:pPr>
              <w:spacing w:after="0"/>
              <w:jc w:val="center"/>
              <w:rPr>
                <w:b/>
                <w:bCs/>
              </w:rPr>
            </w:pPr>
            <w:r w:rsidRPr="00035EC0">
              <w:rPr>
                <w:b/>
                <w:bCs/>
              </w:rPr>
              <w:t>BUREAU OF PARKS AND LANDS</w:t>
            </w:r>
          </w:p>
          <w:p w14:paraId="23A85D02" w14:textId="54AE521C" w:rsidR="002E3DDE" w:rsidRPr="00035EC0" w:rsidRDefault="002E3DDE" w:rsidP="0017110A">
            <w:pPr>
              <w:spacing w:after="0"/>
              <w:jc w:val="center"/>
              <w:rPr>
                <w:b/>
                <w:bCs/>
              </w:rPr>
            </w:pPr>
            <w:r w:rsidRPr="00035EC0">
              <w:rPr>
                <w:b/>
                <w:bCs/>
              </w:rPr>
              <w:t xml:space="preserve">Boating Facilities </w:t>
            </w:r>
            <w:r w:rsidR="002E0646" w:rsidRPr="00035EC0">
              <w:rPr>
                <w:b/>
                <w:bCs/>
              </w:rPr>
              <w:t>Division</w:t>
            </w:r>
          </w:p>
          <w:p w14:paraId="0D04DF4F" w14:textId="77777777" w:rsidR="002E3DDE" w:rsidRPr="00035EC0" w:rsidRDefault="002E3DDE" w:rsidP="0017110A">
            <w:pPr>
              <w:spacing w:after="0"/>
              <w:jc w:val="center"/>
              <w:rPr>
                <w:b/>
                <w:bCs/>
              </w:rPr>
            </w:pPr>
            <w:r w:rsidRPr="00035EC0">
              <w:rPr>
                <w:b/>
                <w:bCs/>
              </w:rPr>
              <w:t>22 State House Station</w:t>
            </w:r>
          </w:p>
          <w:p w14:paraId="0EF79B6A" w14:textId="77777777" w:rsidR="002E3DDE" w:rsidRPr="00035EC0" w:rsidRDefault="002E3DDE" w:rsidP="0017110A">
            <w:pPr>
              <w:spacing w:after="0"/>
              <w:jc w:val="center"/>
              <w:rPr>
                <w:b/>
                <w:bCs/>
              </w:rPr>
            </w:pPr>
            <w:r w:rsidRPr="00035EC0">
              <w:rPr>
                <w:b/>
                <w:bCs/>
              </w:rPr>
              <w:t>Augusta, Maine 04333</w:t>
            </w:r>
          </w:p>
        </w:tc>
      </w:tr>
    </w:tbl>
    <w:p w14:paraId="6742356E" w14:textId="77777777" w:rsidR="002E3DDE" w:rsidRPr="00035EC0" w:rsidRDefault="002E3DDE">
      <w:pPr>
        <w:autoSpaceDE w:val="0"/>
        <w:autoSpaceDN w:val="0"/>
        <w:adjustRightInd w:val="0"/>
        <w:jc w:val="center"/>
        <w:rPr>
          <w:b/>
          <w:bCs/>
          <w:color w:val="000000"/>
        </w:rPr>
        <w:sectPr w:rsidR="002E3DDE" w:rsidRPr="00035EC0" w:rsidSect="00E70297">
          <w:footerReference w:type="even" r:id="rId9"/>
          <w:footerReference w:type="default" r:id="rId10"/>
          <w:pgSz w:w="12240" w:h="15840"/>
          <w:pgMar w:top="1440" w:right="1440" w:bottom="1440" w:left="1440" w:header="720" w:footer="720" w:gutter="0"/>
          <w:cols w:space="720"/>
          <w:titlePg/>
          <w:docGrid w:linePitch="360"/>
        </w:sectPr>
      </w:pPr>
    </w:p>
    <w:p w14:paraId="7208AC00" w14:textId="77777777" w:rsidR="002E3DDE" w:rsidRPr="00035EC0" w:rsidRDefault="002E3DDE" w:rsidP="006E4EC1">
      <w:pPr>
        <w:autoSpaceDE w:val="0"/>
        <w:autoSpaceDN w:val="0"/>
        <w:adjustRightInd w:val="0"/>
        <w:spacing w:line="240" w:lineRule="auto"/>
        <w:jc w:val="center"/>
        <w:rPr>
          <w:rFonts w:ascii="Times New Roman" w:hAnsi="Times New Roman" w:cs="Times New Roman"/>
          <w:b/>
          <w:bCs/>
          <w:color w:val="000000"/>
        </w:rPr>
      </w:pPr>
      <w:r w:rsidRPr="00035EC0">
        <w:rPr>
          <w:rFonts w:ascii="Times New Roman" w:hAnsi="Times New Roman" w:cs="Times New Roman"/>
          <w:b/>
          <w:bCs/>
          <w:color w:val="000000"/>
        </w:rPr>
        <w:lastRenderedPageBreak/>
        <w:t>PREFACE</w:t>
      </w:r>
    </w:p>
    <w:p w14:paraId="51BB838B" w14:textId="11AE72D2" w:rsidR="002E3DDE" w:rsidRPr="00035EC0" w:rsidRDefault="002E3DDE" w:rsidP="006E4EC1">
      <w:pPr>
        <w:autoSpaceDE w:val="0"/>
        <w:autoSpaceDN w:val="0"/>
        <w:adjustRightInd w:val="0"/>
        <w:spacing w:line="240" w:lineRule="auto"/>
        <w:jc w:val="both"/>
        <w:rPr>
          <w:rFonts w:ascii="Times New Roman" w:hAnsi="Times New Roman" w:cs="Times New Roman"/>
          <w:color w:val="000000"/>
        </w:rPr>
      </w:pPr>
      <w:r w:rsidRPr="00035EC0">
        <w:rPr>
          <w:rFonts w:ascii="Times New Roman" w:hAnsi="Times New Roman" w:cs="Times New Roman"/>
          <w:color w:val="000000"/>
        </w:rPr>
        <w:t>The Boating Facilities Fund (BFF) was established by the Maine Legislature to assist state and local governments and others in the acquisition, development and maintenance of public recreation boating facilities. Administered by the Maine Department of Agriculture, Conservation and Forestry, Bureau of Parks and Lands</w:t>
      </w:r>
      <w:r w:rsidR="003E46C8" w:rsidRPr="00035EC0">
        <w:rPr>
          <w:rFonts w:ascii="Times New Roman" w:hAnsi="Times New Roman" w:cs="Times New Roman"/>
          <w:color w:val="000000"/>
        </w:rPr>
        <w:t xml:space="preserve"> (BPL)</w:t>
      </w:r>
      <w:r w:rsidRPr="00035EC0">
        <w:rPr>
          <w:rFonts w:ascii="Times New Roman" w:hAnsi="Times New Roman" w:cs="Times New Roman"/>
          <w:color w:val="000000"/>
        </w:rPr>
        <w:t xml:space="preserve">, BFF grants can provide up to </w:t>
      </w:r>
      <w:r w:rsidRPr="00035EC0">
        <w:rPr>
          <w:rFonts w:ascii="Times New Roman" w:hAnsi="Times New Roman" w:cs="Times New Roman"/>
          <w:b/>
          <w:bCs/>
          <w:color w:val="000000"/>
        </w:rPr>
        <w:t>$</w:t>
      </w:r>
      <w:r w:rsidR="00644A90">
        <w:rPr>
          <w:rFonts w:ascii="Times New Roman" w:hAnsi="Times New Roman" w:cs="Times New Roman"/>
          <w:b/>
          <w:bCs/>
          <w:color w:val="000000"/>
        </w:rPr>
        <w:t>75</w:t>
      </w:r>
      <w:r w:rsidRPr="00035EC0">
        <w:rPr>
          <w:rFonts w:ascii="Times New Roman" w:hAnsi="Times New Roman" w:cs="Times New Roman"/>
          <w:b/>
          <w:bCs/>
          <w:color w:val="000000"/>
        </w:rPr>
        <w:t xml:space="preserve">,000.00 </w:t>
      </w:r>
      <w:r w:rsidRPr="00035EC0">
        <w:rPr>
          <w:rFonts w:ascii="Times New Roman" w:hAnsi="Times New Roman" w:cs="Times New Roman"/>
          <w:color w:val="000000"/>
        </w:rPr>
        <w:t xml:space="preserve">of the allowable costs for </w:t>
      </w:r>
      <w:r w:rsidR="001A2F21">
        <w:rPr>
          <w:rFonts w:ascii="Times New Roman" w:hAnsi="Times New Roman" w:cs="Times New Roman"/>
          <w:color w:val="000000"/>
        </w:rPr>
        <w:t xml:space="preserve">an </w:t>
      </w:r>
      <w:r w:rsidRPr="00035EC0">
        <w:rPr>
          <w:rFonts w:ascii="Times New Roman" w:hAnsi="Times New Roman" w:cs="Times New Roman"/>
          <w:color w:val="000000"/>
        </w:rPr>
        <w:t>eligible</w:t>
      </w:r>
      <w:r w:rsidR="00D056DE">
        <w:rPr>
          <w:rFonts w:ascii="Times New Roman" w:hAnsi="Times New Roman" w:cs="Times New Roman"/>
          <w:color w:val="000000"/>
        </w:rPr>
        <w:t xml:space="preserve"> construction of a</w:t>
      </w:r>
      <w:r w:rsidRPr="00035EC0">
        <w:rPr>
          <w:rFonts w:ascii="Times New Roman" w:hAnsi="Times New Roman" w:cs="Times New Roman"/>
          <w:color w:val="000000"/>
        </w:rPr>
        <w:t xml:space="preserve"> </w:t>
      </w:r>
      <w:r w:rsidR="00333C9B">
        <w:rPr>
          <w:rFonts w:ascii="Times New Roman" w:hAnsi="Times New Roman" w:cs="Times New Roman"/>
          <w:color w:val="000000"/>
        </w:rPr>
        <w:t xml:space="preserve">new </w:t>
      </w:r>
      <w:r w:rsidR="00D056DE">
        <w:rPr>
          <w:rFonts w:ascii="Times New Roman" w:hAnsi="Times New Roman" w:cs="Times New Roman"/>
          <w:color w:val="000000"/>
        </w:rPr>
        <w:t xml:space="preserve">or renovation of an existing </w:t>
      </w:r>
      <w:r w:rsidR="00CF2D89">
        <w:rPr>
          <w:rFonts w:ascii="Times New Roman" w:hAnsi="Times New Roman" w:cs="Times New Roman"/>
          <w:color w:val="000000"/>
        </w:rPr>
        <w:t>trailered launch</w:t>
      </w:r>
      <w:r w:rsidR="00096ED8">
        <w:rPr>
          <w:rFonts w:ascii="Times New Roman" w:hAnsi="Times New Roman" w:cs="Times New Roman"/>
          <w:color w:val="000000"/>
        </w:rPr>
        <w:t xml:space="preserve"> </w:t>
      </w:r>
      <w:r w:rsidRPr="00035EC0">
        <w:rPr>
          <w:rFonts w:ascii="Times New Roman" w:hAnsi="Times New Roman" w:cs="Times New Roman"/>
          <w:color w:val="000000"/>
        </w:rPr>
        <w:t>project.</w:t>
      </w:r>
    </w:p>
    <w:p w14:paraId="21B25BF7" w14:textId="77777777" w:rsidR="002E3DDE" w:rsidRPr="00035EC0" w:rsidRDefault="002E3DDE" w:rsidP="006E4EC1">
      <w:pPr>
        <w:autoSpaceDE w:val="0"/>
        <w:autoSpaceDN w:val="0"/>
        <w:adjustRightInd w:val="0"/>
        <w:spacing w:line="240" w:lineRule="auto"/>
        <w:jc w:val="both"/>
        <w:rPr>
          <w:rFonts w:ascii="Times New Roman" w:hAnsi="Times New Roman" w:cs="Times New Roman"/>
          <w:color w:val="000000"/>
        </w:rPr>
      </w:pPr>
      <w:r w:rsidRPr="00035EC0">
        <w:rPr>
          <w:rFonts w:ascii="Times New Roman" w:hAnsi="Times New Roman" w:cs="Times New Roman"/>
          <w:color w:val="000000"/>
        </w:rPr>
        <w:t>This manual is intended to provide general information about the Boating Facilities Fund program, including the steps a potential applicant must take to apply.</w:t>
      </w:r>
    </w:p>
    <w:p w14:paraId="527EDEDB" w14:textId="68B8169F" w:rsidR="006E4EC1" w:rsidRPr="00035EC0" w:rsidRDefault="002E3DDE" w:rsidP="006E4EC1">
      <w:pPr>
        <w:autoSpaceDE w:val="0"/>
        <w:autoSpaceDN w:val="0"/>
        <w:adjustRightInd w:val="0"/>
        <w:spacing w:line="240" w:lineRule="auto"/>
        <w:jc w:val="both"/>
        <w:rPr>
          <w:rFonts w:ascii="Times New Roman" w:hAnsi="Times New Roman" w:cs="Times New Roman"/>
          <w:color w:val="000000"/>
        </w:rPr>
      </w:pPr>
      <w:r w:rsidRPr="00035EC0">
        <w:rPr>
          <w:rFonts w:ascii="Times New Roman" w:hAnsi="Times New Roman" w:cs="Times New Roman"/>
          <w:color w:val="000000"/>
        </w:rPr>
        <w:t xml:space="preserve">NOTE: The Boating Facilities </w:t>
      </w:r>
      <w:r w:rsidR="002E0646" w:rsidRPr="00035EC0">
        <w:rPr>
          <w:rFonts w:ascii="Times New Roman" w:hAnsi="Times New Roman" w:cs="Times New Roman"/>
          <w:color w:val="000000"/>
        </w:rPr>
        <w:t>Division</w:t>
      </w:r>
      <w:r w:rsidRPr="00035EC0">
        <w:rPr>
          <w:rFonts w:ascii="Times New Roman" w:hAnsi="Times New Roman" w:cs="Times New Roman"/>
          <w:color w:val="000000"/>
        </w:rPr>
        <w:t xml:space="preserve"> also offers an expedited grant process for grants of boarding floats and concrete boat ramp planks for previously funded boating facilities seeking to renovate the boat ramp or replace worn out floats. See the program’s web site at: </w:t>
      </w:r>
    </w:p>
    <w:p w14:paraId="68386660" w14:textId="77777777" w:rsidR="002E3DDE" w:rsidRPr="00035EC0" w:rsidRDefault="002E3DDE" w:rsidP="006E4EC1">
      <w:pPr>
        <w:autoSpaceDE w:val="0"/>
        <w:autoSpaceDN w:val="0"/>
        <w:adjustRightInd w:val="0"/>
        <w:spacing w:line="240" w:lineRule="auto"/>
        <w:jc w:val="both"/>
        <w:rPr>
          <w:rFonts w:ascii="Times New Roman" w:hAnsi="Times New Roman" w:cs="Times New Roman"/>
        </w:rPr>
      </w:pPr>
      <w:hyperlink r:id="rId11" w:history="1">
        <w:r w:rsidRPr="00035EC0">
          <w:rPr>
            <w:rStyle w:val="Hyperlink"/>
            <w:rFonts w:ascii="Times New Roman" w:hAnsi="Times New Roman" w:cs="Times New Roman"/>
          </w:rPr>
          <w:t>http://www.maine.gov/dacf/parks/grants/boating_facilities_fund.html</w:t>
        </w:r>
      </w:hyperlink>
    </w:p>
    <w:p w14:paraId="56BC6384" w14:textId="54AD872E" w:rsidR="002E3DDE" w:rsidRPr="00035EC0" w:rsidRDefault="002E3DDE" w:rsidP="006E4EC1">
      <w:pPr>
        <w:autoSpaceDE w:val="0"/>
        <w:autoSpaceDN w:val="0"/>
        <w:adjustRightInd w:val="0"/>
        <w:spacing w:line="240" w:lineRule="auto"/>
        <w:jc w:val="both"/>
        <w:rPr>
          <w:rFonts w:ascii="Times New Roman" w:hAnsi="Times New Roman" w:cs="Times New Roman"/>
          <w:color w:val="000000"/>
        </w:rPr>
      </w:pPr>
      <w:r w:rsidRPr="00035EC0">
        <w:rPr>
          <w:rFonts w:ascii="Times New Roman" w:hAnsi="Times New Roman" w:cs="Times New Roman"/>
          <w:color w:val="000000"/>
        </w:rPr>
        <w:t xml:space="preserve">Qualified applicants that are interested in submitting a proposal should contact the Boating Facilities </w:t>
      </w:r>
      <w:r w:rsidR="002E0646" w:rsidRPr="00035EC0">
        <w:rPr>
          <w:rFonts w:ascii="Times New Roman" w:hAnsi="Times New Roman" w:cs="Times New Roman"/>
          <w:color w:val="000000"/>
        </w:rPr>
        <w:t>Division</w:t>
      </w:r>
      <w:r w:rsidRPr="00035EC0">
        <w:rPr>
          <w:rFonts w:ascii="Times New Roman" w:hAnsi="Times New Roman" w:cs="Times New Roman"/>
          <w:color w:val="000000"/>
        </w:rPr>
        <w:t xml:space="preserve"> of </w:t>
      </w:r>
      <w:r w:rsidR="00B13498" w:rsidRPr="00035EC0">
        <w:rPr>
          <w:rFonts w:ascii="Times New Roman" w:hAnsi="Times New Roman" w:cs="Times New Roman"/>
          <w:color w:val="000000"/>
        </w:rPr>
        <w:t xml:space="preserve">the </w:t>
      </w:r>
      <w:r w:rsidR="003E46C8" w:rsidRPr="00035EC0">
        <w:rPr>
          <w:rFonts w:ascii="Times New Roman" w:hAnsi="Times New Roman" w:cs="Times New Roman"/>
          <w:color w:val="000000"/>
        </w:rPr>
        <w:t>BPL</w:t>
      </w:r>
      <w:r w:rsidRPr="00035EC0">
        <w:rPr>
          <w:rFonts w:ascii="Times New Roman" w:hAnsi="Times New Roman" w:cs="Times New Roman"/>
          <w:color w:val="000000"/>
        </w:rPr>
        <w:t xml:space="preserve"> at the address below for assistance and guidance in the application process.</w:t>
      </w:r>
    </w:p>
    <w:p w14:paraId="14429559" w14:textId="2941AED4" w:rsidR="002E3DDE" w:rsidRPr="00035EC0" w:rsidRDefault="002E3DDE" w:rsidP="006E4EC1">
      <w:pPr>
        <w:autoSpaceDE w:val="0"/>
        <w:autoSpaceDN w:val="0"/>
        <w:adjustRightInd w:val="0"/>
        <w:spacing w:after="0" w:line="240" w:lineRule="auto"/>
        <w:outlineLvl w:val="3"/>
        <w:rPr>
          <w:rFonts w:ascii="Times New Roman" w:hAnsi="Times New Roman" w:cs="Times New Roman"/>
          <w:color w:val="000000"/>
        </w:rPr>
      </w:pPr>
      <w:r w:rsidRPr="00035EC0">
        <w:rPr>
          <w:rFonts w:ascii="Times New Roman" w:hAnsi="Times New Roman" w:cs="Times New Roman"/>
          <w:b/>
          <w:color w:val="000000"/>
        </w:rPr>
        <w:t>Boating Facilities</w:t>
      </w:r>
      <w:r w:rsidRPr="00035EC0">
        <w:rPr>
          <w:rFonts w:ascii="Times New Roman" w:hAnsi="Times New Roman" w:cs="Times New Roman"/>
          <w:color w:val="000000"/>
        </w:rPr>
        <w:t xml:space="preserve"> </w:t>
      </w:r>
      <w:r w:rsidR="002E0646" w:rsidRPr="00035EC0">
        <w:rPr>
          <w:rFonts w:ascii="Times New Roman" w:hAnsi="Times New Roman" w:cs="Times New Roman"/>
          <w:b/>
          <w:bCs/>
          <w:color w:val="000000"/>
        </w:rPr>
        <w:t>Division</w:t>
      </w:r>
      <w:r w:rsidRPr="00035EC0">
        <w:rPr>
          <w:rFonts w:ascii="Times New Roman" w:hAnsi="Times New Roman" w:cs="Times New Roman"/>
          <w:b/>
          <w:bCs/>
          <w:color w:val="000000"/>
        </w:rPr>
        <w:t xml:space="preserve"> </w:t>
      </w:r>
    </w:p>
    <w:p w14:paraId="59683B5E" w14:textId="77777777" w:rsidR="002E3DDE" w:rsidRPr="00035EC0" w:rsidRDefault="002E3DDE" w:rsidP="006E4EC1">
      <w:pPr>
        <w:autoSpaceDE w:val="0"/>
        <w:autoSpaceDN w:val="0"/>
        <w:adjustRightInd w:val="0"/>
        <w:spacing w:after="0" w:line="240" w:lineRule="auto"/>
        <w:outlineLvl w:val="3"/>
        <w:rPr>
          <w:rFonts w:ascii="Times New Roman" w:hAnsi="Times New Roman" w:cs="Times New Roman"/>
          <w:color w:val="000000"/>
        </w:rPr>
      </w:pPr>
      <w:r w:rsidRPr="00035EC0">
        <w:rPr>
          <w:rFonts w:ascii="Times New Roman" w:hAnsi="Times New Roman" w:cs="Times New Roman"/>
          <w:b/>
          <w:bCs/>
          <w:color w:val="000000"/>
        </w:rPr>
        <w:t xml:space="preserve">Bureau of Parks and Lands </w:t>
      </w:r>
    </w:p>
    <w:p w14:paraId="0EBA5C4B" w14:textId="77777777" w:rsidR="002E3DDE" w:rsidRPr="00035EC0" w:rsidRDefault="002E3DDE" w:rsidP="006E4EC1">
      <w:pPr>
        <w:autoSpaceDE w:val="0"/>
        <w:autoSpaceDN w:val="0"/>
        <w:adjustRightInd w:val="0"/>
        <w:spacing w:after="0" w:line="240" w:lineRule="auto"/>
        <w:rPr>
          <w:rFonts w:ascii="Times New Roman" w:hAnsi="Times New Roman" w:cs="Times New Roman"/>
          <w:color w:val="000000"/>
        </w:rPr>
      </w:pPr>
      <w:r w:rsidRPr="00035EC0">
        <w:rPr>
          <w:rFonts w:ascii="Times New Roman" w:hAnsi="Times New Roman" w:cs="Times New Roman"/>
          <w:b/>
          <w:bCs/>
          <w:color w:val="000000"/>
        </w:rPr>
        <w:t xml:space="preserve">22 State House Station </w:t>
      </w:r>
    </w:p>
    <w:p w14:paraId="1E73663D" w14:textId="77777777" w:rsidR="002E3DDE" w:rsidRPr="00035EC0" w:rsidRDefault="002E3DDE" w:rsidP="006E4EC1">
      <w:pPr>
        <w:autoSpaceDE w:val="0"/>
        <w:autoSpaceDN w:val="0"/>
        <w:adjustRightInd w:val="0"/>
        <w:spacing w:after="0" w:line="240" w:lineRule="auto"/>
        <w:outlineLvl w:val="2"/>
        <w:rPr>
          <w:rFonts w:ascii="Times New Roman" w:hAnsi="Times New Roman" w:cs="Times New Roman"/>
          <w:b/>
          <w:bCs/>
          <w:color w:val="000000"/>
        </w:rPr>
      </w:pPr>
      <w:r w:rsidRPr="00035EC0">
        <w:rPr>
          <w:rFonts w:ascii="Times New Roman" w:hAnsi="Times New Roman" w:cs="Times New Roman"/>
          <w:b/>
          <w:bCs/>
          <w:color w:val="000000"/>
        </w:rPr>
        <w:t>Augusta, Maine 04333</w:t>
      </w:r>
    </w:p>
    <w:p w14:paraId="4C260674" w14:textId="4236D003" w:rsidR="002E3DDE" w:rsidRPr="00035EC0" w:rsidRDefault="000A7570" w:rsidP="006E4EC1">
      <w:pPr>
        <w:autoSpaceDE w:val="0"/>
        <w:autoSpaceDN w:val="0"/>
        <w:adjustRightInd w:val="0"/>
        <w:spacing w:before="240" w:after="0" w:line="240" w:lineRule="auto"/>
        <w:rPr>
          <w:rFonts w:ascii="Times New Roman" w:hAnsi="Times New Roman" w:cs="Times New Roman"/>
          <w:color w:val="000000"/>
        </w:rPr>
      </w:pPr>
      <w:r w:rsidRPr="00035EC0">
        <w:rPr>
          <w:rFonts w:ascii="Times New Roman" w:hAnsi="Times New Roman" w:cs="Times New Roman"/>
          <w:b/>
          <w:bCs/>
          <w:color w:val="000000"/>
        </w:rPr>
        <w:t>Heather Seiders</w:t>
      </w:r>
      <w:r w:rsidR="002E3DDE" w:rsidRPr="00035EC0">
        <w:rPr>
          <w:rFonts w:ascii="Times New Roman" w:hAnsi="Times New Roman" w:cs="Times New Roman"/>
          <w:b/>
          <w:bCs/>
          <w:color w:val="000000"/>
        </w:rPr>
        <w:t xml:space="preserve">, Boating Facilities </w:t>
      </w:r>
      <w:r w:rsidR="002E0646" w:rsidRPr="00035EC0">
        <w:rPr>
          <w:rFonts w:ascii="Times New Roman" w:hAnsi="Times New Roman" w:cs="Times New Roman"/>
          <w:b/>
          <w:bCs/>
          <w:color w:val="000000"/>
        </w:rPr>
        <w:t>Division</w:t>
      </w:r>
      <w:r w:rsidR="002E3DDE" w:rsidRPr="00035EC0">
        <w:rPr>
          <w:rFonts w:ascii="Times New Roman" w:hAnsi="Times New Roman" w:cs="Times New Roman"/>
          <w:b/>
          <w:bCs/>
          <w:color w:val="000000"/>
        </w:rPr>
        <w:t xml:space="preserve"> </w:t>
      </w:r>
    </w:p>
    <w:p w14:paraId="69D2773D" w14:textId="1C039E49" w:rsidR="002E3DDE" w:rsidRPr="00035EC0" w:rsidRDefault="002E3DDE" w:rsidP="006E4EC1">
      <w:pPr>
        <w:autoSpaceDE w:val="0"/>
        <w:autoSpaceDN w:val="0"/>
        <w:adjustRightInd w:val="0"/>
        <w:spacing w:after="0" w:line="240" w:lineRule="auto"/>
        <w:rPr>
          <w:rFonts w:ascii="Times New Roman" w:hAnsi="Times New Roman" w:cs="Times New Roman"/>
          <w:b/>
          <w:bCs/>
          <w:color w:val="000000"/>
          <w:u w:val="single"/>
        </w:rPr>
      </w:pPr>
      <w:r w:rsidRPr="00035EC0">
        <w:rPr>
          <w:rFonts w:ascii="Times New Roman" w:hAnsi="Times New Roman" w:cs="Times New Roman"/>
          <w:b/>
          <w:bCs/>
          <w:color w:val="000000"/>
        </w:rPr>
        <w:t>E-mail address</w:t>
      </w:r>
      <w:r w:rsidR="00CE6717" w:rsidRPr="00035EC0">
        <w:rPr>
          <w:rFonts w:ascii="Times New Roman" w:hAnsi="Times New Roman" w:cs="Times New Roman"/>
          <w:b/>
          <w:bCs/>
          <w:color w:val="000000"/>
        </w:rPr>
        <w:t xml:space="preserve">: </w:t>
      </w:r>
      <w:r w:rsidR="000A7570" w:rsidRPr="00035EC0">
        <w:rPr>
          <w:rFonts w:ascii="Times New Roman" w:hAnsi="Times New Roman" w:cs="Times New Roman"/>
          <w:b/>
          <w:bCs/>
          <w:color w:val="000000"/>
        </w:rPr>
        <w:t>Heather.Seiders</w:t>
      </w:r>
      <w:r w:rsidR="00CE6717" w:rsidRPr="00035EC0">
        <w:rPr>
          <w:rFonts w:ascii="Times New Roman" w:hAnsi="Times New Roman" w:cs="Times New Roman"/>
          <w:b/>
          <w:bCs/>
          <w:color w:val="000000"/>
        </w:rPr>
        <w:t>@maine.gov</w:t>
      </w:r>
      <w:r w:rsidRPr="00035EC0">
        <w:rPr>
          <w:rFonts w:ascii="Times New Roman" w:hAnsi="Times New Roman" w:cs="Times New Roman"/>
          <w:b/>
          <w:bCs/>
          <w:color w:val="000000"/>
          <w:u w:val="single"/>
        </w:rPr>
        <w:t xml:space="preserve"> </w:t>
      </w:r>
    </w:p>
    <w:p w14:paraId="4A355CF7" w14:textId="77777777" w:rsidR="002E3DDE" w:rsidRPr="00035EC0" w:rsidRDefault="002E3DDE" w:rsidP="006E4EC1">
      <w:pPr>
        <w:autoSpaceDE w:val="0"/>
        <w:autoSpaceDN w:val="0"/>
        <w:adjustRightInd w:val="0"/>
        <w:spacing w:before="240" w:line="240" w:lineRule="auto"/>
        <w:jc w:val="center"/>
        <w:rPr>
          <w:rFonts w:ascii="Times New Roman" w:hAnsi="Times New Roman" w:cs="Times New Roman"/>
          <w:b/>
          <w:bCs/>
          <w:color w:val="000000"/>
          <w:u w:val="single"/>
        </w:rPr>
      </w:pPr>
      <w:r w:rsidRPr="00035EC0">
        <w:rPr>
          <w:rFonts w:ascii="Times New Roman" w:hAnsi="Times New Roman" w:cs="Times New Roman"/>
          <w:b/>
          <w:bCs/>
          <w:color w:val="000000"/>
          <w:u w:val="single"/>
        </w:rPr>
        <w:t>BOTH DEADLINES MUST BE MET</w:t>
      </w:r>
    </w:p>
    <w:tbl>
      <w:tblPr>
        <w:tblW w:w="8820" w:type="dxa"/>
        <w:jc w:val="center"/>
        <w:tblBorders>
          <w:top w:val="nil"/>
          <w:left w:val="nil"/>
          <w:bottom w:val="nil"/>
          <w:right w:val="nil"/>
        </w:tblBorders>
        <w:tblLook w:val="0000" w:firstRow="0" w:lastRow="0" w:firstColumn="0" w:lastColumn="0" w:noHBand="0" w:noVBand="0"/>
      </w:tblPr>
      <w:tblGrid>
        <w:gridCol w:w="3960"/>
        <w:gridCol w:w="4860"/>
      </w:tblGrid>
      <w:tr w:rsidR="002E3DDE" w:rsidRPr="00035EC0" w14:paraId="32A46E97" w14:textId="77777777" w:rsidTr="00A92BF1">
        <w:trPr>
          <w:trHeight w:val="2330"/>
          <w:jc w:val="center"/>
        </w:trPr>
        <w:tc>
          <w:tcPr>
            <w:tcW w:w="3960" w:type="dxa"/>
            <w:tcBorders>
              <w:top w:val="single" w:sz="4" w:space="0" w:color="000000"/>
              <w:left w:val="single" w:sz="4" w:space="0" w:color="000000"/>
              <w:bottom w:val="single" w:sz="4" w:space="0" w:color="000000"/>
              <w:right w:val="single" w:sz="4" w:space="0" w:color="000000"/>
            </w:tcBorders>
          </w:tcPr>
          <w:p w14:paraId="7C3C4898" w14:textId="36EFBBA1" w:rsidR="002E3DDE" w:rsidRPr="00035EC0" w:rsidRDefault="002E3DDE" w:rsidP="006E4EC1">
            <w:pPr>
              <w:autoSpaceDE w:val="0"/>
              <w:autoSpaceDN w:val="0"/>
              <w:adjustRightInd w:val="0"/>
              <w:spacing w:line="240" w:lineRule="auto"/>
              <w:jc w:val="center"/>
              <w:outlineLvl w:val="0"/>
              <w:rPr>
                <w:rFonts w:ascii="Times New Roman" w:hAnsi="Times New Roman" w:cs="Times New Roman"/>
                <w:b/>
                <w:bCs/>
                <w:color w:val="000000"/>
              </w:rPr>
            </w:pPr>
            <w:r w:rsidRPr="00035EC0">
              <w:rPr>
                <w:rFonts w:ascii="Times New Roman" w:hAnsi="Times New Roman" w:cs="Times New Roman"/>
                <w:b/>
                <w:bCs/>
                <w:color w:val="000000"/>
              </w:rPr>
              <w:t>PRE -</w:t>
            </w:r>
            <w:r w:rsidR="003E46C8" w:rsidRPr="00035EC0">
              <w:rPr>
                <w:rFonts w:ascii="Times New Roman" w:hAnsi="Times New Roman" w:cs="Times New Roman"/>
                <w:b/>
                <w:bCs/>
                <w:color w:val="000000"/>
              </w:rPr>
              <w:t xml:space="preserve">APPLICATION SITE </w:t>
            </w:r>
            <w:r w:rsidRPr="00035EC0">
              <w:rPr>
                <w:rFonts w:ascii="Times New Roman" w:hAnsi="Times New Roman" w:cs="Times New Roman"/>
                <w:b/>
                <w:bCs/>
                <w:color w:val="000000"/>
              </w:rPr>
              <w:t>INSPECTION DEADLINE</w:t>
            </w:r>
          </w:p>
          <w:p w14:paraId="07D5BA02" w14:textId="47DDA890" w:rsidR="002E3DDE" w:rsidRPr="00035EC0" w:rsidRDefault="002E3DDE" w:rsidP="006E4EC1">
            <w:pPr>
              <w:autoSpaceDE w:val="0"/>
              <w:autoSpaceDN w:val="0"/>
              <w:adjustRightInd w:val="0"/>
              <w:spacing w:line="240" w:lineRule="auto"/>
              <w:jc w:val="center"/>
              <w:outlineLvl w:val="0"/>
              <w:rPr>
                <w:rFonts w:ascii="Times New Roman" w:hAnsi="Times New Roman" w:cs="Times New Roman"/>
                <w:b/>
                <w:bCs/>
                <w:color w:val="000000"/>
              </w:rPr>
            </w:pPr>
            <w:r w:rsidRPr="00035EC0">
              <w:rPr>
                <w:rFonts w:ascii="Times New Roman" w:hAnsi="Times New Roman" w:cs="Times New Roman"/>
                <w:b/>
                <w:bCs/>
                <w:color w:val="000000"/>
              </w:rPr>
              <w:t xml:space="preserve">All projects </w:t>
            </w:r>
            <w:r w:rsidRPr="00035EC0">
              <w:rPr>
                <w:rFonts w:ascii="Times New Roman" w:hAnsi="Times New Roman" w:cs="Times New Roman"/>
                <w:b/>
                <w:bCs/>
                <w:color w:val="000000"/>
                <w:u w:val="single"/>
              </w:rPr>
              <w:t>must</w:t>
            </w:r>
            <w:r w:rsidRPr="00035EC0">
              <w:rPr>
                <w:rFonts w:ascii="Times New Roman" w:hAnsi="Times New Roman" w:cs="Times New Roman"/>
                <w:b/>
                <w:bCs/>
                <w:color w:val="000000"/>
              </w:rPr>
              <w:t xml:space="preserve"> request a site pre-</w:t>
            </w:r>
            <w:r w:rsidR="003E46C8" w:rsidRPr="00035EC0">
              <w:rPr>
                <w:rFonts w:ascii="Times New Roman" w:hAnsi="Times New Roman" w:cs="Times New Roman"/>
                <w:b/>
                <w:bCs/>
                <w:color w:val="000000"/>
              </w:rPr>
              <w:t xml:space="preserve">application </w:t>
            </w:r>
            <w:r w:rsidRPr="00035EC0">
              <w:rPr>
                <w:rFonts w:ascii="Times New Roman" w:hAnsi="Times New Roman" w:cs="Times New Roman"/>
                <w:b/>
                <w:bCs/>
                <w:color w:val="000000"/>
              </w:rPr>
              <w:t xml:space="preserve">inspection by close of business (5:00 PM) </w:t>
            </w:r>
          </w:p>
          <w:p w14:paraId="2D4D88B0" w14:textId="2F2ABCEE" w:rsidR="002E3DDE" w:rsidRPr="00035EC0" w:rsidRDefault="002E3DDE" w:rsidP="006E4EC1">
            <w:pPr>
              <w:autoSpaceDE w:val="0"/>
              <w:autoSpaceDN w:val="0"/>
              <w:adjustRightInd w:val="0"/>
              <w:spacing w:line="240" w:lineRule="auto"/>
              <w:jc w:val="center"/>
              <w:outlineLvl w:val="0"/>
              <w:rPr>
                <w:rFonts w:ascii="Times New Roman" w:hAnsi="Times New Roman" w:cs="Times New Roman"/>
                <w:b/>
                <w:bCs/>
                <w:color w:val="000000"/>
              </w:rPr>
            </w:pPr>
            <w:r w:rsidRPr="00035EC0">
              <w:rPr>
                <w:rFonts w:ascii="Times New Roman" w:hAnsi="Times New Roman" w:cs="Times New Roman"/>
                <w:b/>
                <w:bCs/>
                <w:color w:val="000000"/>
              </w:rPr>
              <w:t xml:space="preserve">Wednesday, </w:t>
            </w:r>
            <w:r w:rsidR="00117833">
              <w:rPr>
                <w:rFonts w:ascii="Times New Roman" w:hAnsi="Times New Roman" w:cs="Times New Roman"/>
                <w:b/>
                <w:bCs/>
                <w:color w:val="000000"/>
              </w:rPr>
              <w:t>April 15, 2026</w:t>
            </w:r>
          </w:p>
          <w:p w14:paraId="128196FD" w14:textId="77777777" w:rsidR="002E3DDE" w:rsidRPr="00035EC0" w:rsidRDefault="002E3DDE" w:rsidP="006E4EC1">
            <w:pPr>
              <w:autoSpaceDE w:val="0"/>
              <w:autoSpaceDN w:val="0"/>
              <w:adjustRightInd w:val="0"/>
              <w:spacing w:line="240" w:lineRule="auto"/>
              <w:jc w:val="center"/>
              <w:outlineLvl w:val="0"/>
              <w:rPr>
                <w:rFonts w:ascii="Times New Roman" w:hAnsi="Times New Roman" w:cs="Times New Roman"/>
                <w:b/>
                <w:bCs/>
                <w:color w:val="000000"/>
                <w:u w:val="single"/>
              </w:rPr>
            </w:pPr>
            <w:r w:rsidRPr="00035EC0">
              <w:rPr>
                <w:rFonts w:ascii="Times New Roman" w:hAnsi="Times New Roman" w:cs="Times New Roman"/>
                <w:b/>
                <w:bCs/>
                <w:color w:val="000000"/>
                <w:u w:val="single"/>
              </w:rPr>
              <w:t>LATE REQUESTS WILL NOT BE ACCEPTED</w:t>
            </w:r>
          </w:p>
        </w:tc>
        <w:tc>
          <w:tcPr>
            <w:tcW w:w="4860" w:type="dxa"/>
            <w:tcBorders>
              <w:top w:val="single" w:sz="4" w:space="0" w:color="000000"/>
              <w:left w:val="single" w:sz="4" w:space="0" w:color="000000"/>
              <w:bottom w:val="single" w:sz="4" w:space="0" w:color="000000"/>
              <w:right w:val="single" w:sz="4" w:space="0" w:color="000000"/>
            </w:tcBorders>
          </w:tcPr>
          <w:p w14:paraId="108A3397" w14:textId="77777777" w:rsidR="002E3DDE" w:rsidRPr="00035EC0" w:rsidRDefault="002E3DDE" w:rsidP="006E4EC1">
            <w:pPr>
              <w:autoSpaceDE w:val="0"/>
              <w:autoSpaceDN w:val="0"/>
              <w:adjustRightInd w:val="0"/>
              <w:spacing w:line="240" w:lineRule="auto"/>
              <w:jc w:val="center"/>
              <w:outlineLvl w:val="0"/>
              <w:rPr>
                <w:rFonts w:ascii="Times New Roman" w:hAnsi="Times New Roman" w:cs="Times New Roman"/>
                <w:color w:val="000000"/>
              </w:rPr>
            </w:pPr>
            <w:r w:rsidRPr="00035EC0">
              <w:rPr>
                <w:rFonts w:ascii="Times New Roman" w:hAnsi="Times New Roman" w:cs="Times New Roman"/>
                <w:b/>
                <w:bCs/>
                <w:color w:val="000000"/>
              </w:rPr>
              <w:t xml:space="preserve">APPLICATION DEADLINE </w:t>
            </w:r>
          </w:p>
          <w:p w14:paraId="20E9ECDE" w14:textId="77777777" w:rsidR="002E3DDE" w:rsidRPr="00035EC0" w:rsidRDefault="002E3DDE" w:rsidP="006E4EC1">
            <w:pPr>
              <w:autoSpaceDE w:val="0"/>
              <w:autoSpaceDN w:val="0"/>
              <w:adjustRightInd w:val="0"/>
              <w:spacing w:line="240" w:lineRule="auto"/>
              <w:jc w:val="center"/>
              <w:rPr>
                <w:rFonts w:ascii="Times New Roman" w:hAnsi="Times New Roman" w:cs="Times New Roman"/>
                <w:b/>
                <w:bCs/>
                <w:color w:val="000000"/>
              </w:rPr>
            </w:pPr>
            <w:r w:rsidRPr="00035EC0">
              <w:rPr>
                <w:rFonts w:ascii="Times New Roman" w:hAnsi="Times New Roman" w:cs="Times New Roman"/>
                <w:b/>
                <w:bCs/>
                <w:color w:val="000000"/>
              </w:rPr>
              <w:t xml:space="preserve">Applications must be submitted on or before close of Business (5:00 PM)  </w:t>
            </w:r>
          </w:p>
          <w:p w14:paraId="4930BF4A" w14:textId="4A6F14BA" w:rsidR="002E3DDE" w:rsidRPr="00035EC0" w:rsidRDefault="002E3DDE" w:rsidP="006E4EC1">
            <w:pPr>
              <w:autoSpaceDE w:val="0"/>
              <w:autoSpaceDN w:val="0"/>
              <w:adjustRightInd w:val="0"/>
              <w:spacing w:line="240" w:lineRule="auto"/>
              <w:jc w:val="center"/>
              <w:rPr>
                <w:rFonts w:ascii="Times New Roman" w:hAnsi="Times New Roman" w:cs="Times New Roman"/>
                <w:color w:val="000000"/>
              </w:rPr>
            </w:pPr>
            <w:r w:rsidRPr="00035EC0">
              <w:rPr>
                <w:rFonts w:ascii="Times New Roman" w:hAnsi="Times New Roman" w:cs="Times New Roman"/>
                <w:b/>
                <w:bCs/>
                <w:color w:val="000000"/>
              </w:rPr>
              <w:t xml:space="preserve">Wednesday, </w:t>
            </w:r>
            <w:r w:rsidR="001F70CE" w:rsidRPr="00035EC0">
              <w:rPr>
                <w:rFonts w:ascii="Times New Roman" w:hAnsi="Times New Roman" w:cs="Times New Roman"/>
                <w:b/>
                <w:bCs/>
                <w:color w:val="000000"/>
              </w:rPr>
              <w:t>July</w:t>
            </w:r>
            <w:r w:rsidR="001E7DC7" w:rsidRPr="00035EC0">
              <w:rPr>
                <w:rFonts w:ascii="Times New Roman" w:hAnsi="Times New Roman" w:cs="Times New Roman"/>
                <w:b/>
                <w:bCs/>
                <w:color w:val="000000"/>
              </w:rPr>
              <w:t xml:space="preserve"> </w:t>
            </w:r>
            <w:r w:rsidR="001F2DE3">
              <w:rPr>
                <w:rFonts w:ascii="Times New Roman" w:hAnsi="Times New Roman" w:cs="Times New Roman"/>
                <w:b/>
                <w:bCs/>
                <w:color w:val="000000"/>
              </w:rPr>
              <w:t>1</w:t>
            </w:r>
            <w:r w:rsidR="001F70CE" w:rsidRPr="00035EC0">
              <w:rPr>
                <w:rFonts w:ascii="Times New Roman" w:hAnsi="Times New Roman" w:cs="Times New Roman"/>
                <w:b/>
                <w:bCs/>
                <w:color w:val="000000"/>
              </w:rPr>
              <w:t xml:space="preserve">, </w:t>
            </w:r>
            <w:r w:rsidR="00117833" w:rsidRPr="00035EC0">
              <w:rPr>
                <w:rFonts w:ascii="Times New Roman" w:hAnsi="Times New Roman" w:cs="Times New Roman"/>
                <w:b/>
                <w:bCs/>
                <w:color w:val="000000"/>
              </w:rPr>
              <w:t>20</w:t>
            </w:r>
            <w:r w:rsidR="00117833">
              <w:rPr>
                <w:rFonts w:ascii="Times New Roman" w:hAnsi="Times New Roman" w:cs="Times New Roman"/>
                <w:b/>
                <w:bCs/>
                <w:color w:val="000000"/>
              </w:rPr>
              <w:t>26</w:t>
            </w:r>
          </w:p>
          <w:p w14:paraId="6E274E06" w14:textId="77777777" w:rsidR="002E3DDE" w:rsidRPr="00035EC0" w:rsidRDefault="002E3DDE" w:rsidP="006E4EC1">
            <w:pPr>
              <w:autoSpaceDE w:val="0"/>
              <w:autoSpaceDN w:val="0"/>
              <w:adjustRightInd w:val="0"/>
              <w:spacing w:line="240" w:lineRule="auto"/>
              <w:jc w:val="center"/>
              <w:rPr>
                <w:rFonts w:ascii="Times New Roman" w:hAnsi="Times New Roman" w:cs="Times New Roman"/>
                <w:b/>
                <w:bCs/>
                <w:color w:val="000000"/>
              </w:rPr>
            </w:pPr>
            <w:r w:rsidRPr="00035EC0">
              <w:rPr>
                <w:rFonts w:ascii="Times New Roman" w:hAnsi="Times New Roman" w:cs="Times New Roman"/>
                <w:b/>
                <w:bCs/>
                <w:color w:val="000000"/>
              </w:rPr>
              <w:t>or postmarked on that date</w:t>
            </w:r>
          </w:p>
          <w:p w14:paraId="74E93BB4" w14:textId="77777777" w:rsidR="002E3DDE" w:rsidRPr="00035EC0" w:rsidRDefault="002E3DDE" w:rsidP="006E4EC1">
            <w:pPr>
              <w:autoSpaceDE w:val="0"/>
              <w:autoSpaceDN w:val="0"/>
              <w:adjustRightInd w:val="0"/>
              <w:spacing w:line="240" w:lineRule="auto"/>
              <w:jc w:val="center"/>
              <w:rPr>
                <w:rFonts w:ascii="Times New Roman" w:hAnsi="Times New Roman" w:cs="Times New Roman"/>
                <w:b/>
                <w:bCs/>
                <w:color w:val="000000"/>
                <w:u w:val="single"/>
              </w:rPr>
            </w:pPr>
            <w:r w:rsidRPr="00035EC0">
              <w:rPr>
                <w:rFonts w:ascii="Times New Roman" w:hAnsi="Times New Roman" w:cs="Times New Roman"/>
                <w:b/>
                <w:bCs/>
                <w:color w:val="000000"/>
                <w:u w:val="single"/>
              </w:rPr>
              <w:t>LATE APPLICATIONS WILL NOT BE ACCEPTED</w:t>
            </w:r>
            <w:r w:rsidRPr="00035EC0">
              <w:rPr>
                <w:rFonts w:ascii="Times New Roman" w:hAnsi="Times New Roman" w:cs="Times New Roman"/>
                <w:b/>
                <w:bCs/>
                <w:color w:val="000000"/>
              </w:rPr>
              <w:t xml:space="preserve"> </w:t>
            </w:r>
          </w:p>
        </w:tc>
      </w:tr>
    </w:tbl>
    <w:p w14:paraId="6933569E" w14:textId="77777777" w:rsidR="002E3DDE" w:rsidRPr="00035EC0" w:rsidRDefault="002E3DDE" w:rsidP="006E4EC1">
      <w:pPr>
        <w:autoSpaceDE w:val="0"/>
        <w:autoSpaceDN w:val="0"/>
        <w:adjustRightInd w:val="0"/>
        <w:spacing w:before="240" w:line="240" w:lineRule="auto"/>
        <w:jc w:val="center"/>
        <w:outlineLvl w:val="1"/>
        <w:rPr>
          <w:rFonts w:ascii="Times New Roman" w:hAnsi="Times New Roman" w:cs="Times New Roman"/>
          <w:b/>
        </w:rPr>
      </w:pPr>
      <w:r w:rsidRPr="00035EC0">
        <w:rPr>
          <w:rFonts w:ascii="Times New Roman" w:hAnsi="Times New Roman" w:cs="Times New Roman"/>
          <w:b/>
        </w:rPr>
        <w:t xml:space="preserve">APPLICATION FORMAT </w:t>
      </w:r>
    </w:p>
    <w:p w14:paraId="718EDB57" w14:textId="69B017D3" w:rsidR="002E3DDE" w:rsidRPr="00035EC0" w:rsidRDefault="002E3DDE" w:rsidP="006E4EC1">
      <w:pPr>
        <w:autoSpaceDE w:val="0"/>
        <w:autoSpaceDN w:val="0"/>
        <w:adjustRightInd w:val="0"/>
        <w:spacing w:line="240" w:lineRule="auto"/>
        <w:rPr>
          <w:b/>
          <w:bCs/>
        </w:rPr>
      </w:pPr>
      <w:r w:rsidRPr="0033545C">
        <w:rPr>
          <w:b/>
          <w:bCs/>
        </w:rPr>
        <w:t xml:space="preserve">Please submit an original </w:t>
      </w:r>
      <w:r w:rsidRPr="0033545C">
        <w:rPr>
          <w:b/>
          <w:bCs/>
          <w:u w:val="single"/>
        </w:rPr>
        <w:t>and</w:t>
      </w:r>
      <w:r w:rsidRPr="0033545C">
        <w:rPr>
          <w:b/>
          <w:bCs/>
        </w:rPr>
        <w:t xml:space="preserve"> </w:t>
      </w:r>
      <w:r w:rsidR="00785CFA" w:rsidRPr="0033545C">
        <w:rPr>
          <w:b/>
          <w:bCs/>
        </w:rPr>
        <w:t xml:space="preserve">three </w:t>
      </w:r>
      <w:r w:rsidRPr="0033545C">
        <w:rPr>
          <w:b/>
          <w:bCs/>
        </w:rPr>
        <w:t>(</w:t>
      </w:r>
      <w:r w:rsidR="00785CFA" w:rsidRPr="0033545C">
        <w:rPr>
          <w:b/>
          <w:bCs/>
        </w:rPr>
        <w:t>3</w:t>
      </w:r>
      <w:r w:rsidRPr="0033545C">
        <w:rPr>
          <w:b/>
          <w:bCs/>
        </w:rPr>
        <w:t>) copies of the application materials in a SOFT COVER 3 prong binder (PLEASE NO HARD COVER 3-ring binders).</w:t>
      </w:r>
      <w:r w:rsidRPr="00035EC0">
        <w:rPr>
          <w:b/>
          <w:bCs/>
        </w:rPr>
        <w:t xml:space="preserve"> </w:t>
      </w:r>
    </w:p>
    <w:p w14:paraId="108180AF" w14:textId="77777777" w:rsidR="002E3DDE" w:rsidRPr="00035EC0" w:rsidRDefault="002E3DDE" w:rsidP="006E4EC1">
      <w:pPr>
        <w:autoSpaceDE w:val="0"/>
        <w:autoSpaceDN w:val="0"/>
        <w:adjustRightInd w:val="0"/>
        <w:spacing w:line="240" w:lineRule="auto"/>
        <w:jc w:val="center"/>
        <w:outlineLvl w:val="0"/>
        <w:rPr>
          <w:rFonts w:ascii="Times New Roman" w:hAnsi="Times New Roman" w:cs="Times New Roman"/>
          <w:b/>
          <w:bCs/>
        </w:rPr>
      </w:pPr>
      <w:r w:rsidRPr="00035EC0">
        <w:rPr>
          <w:rFonts w:ascii="Times New Roman" w:hAnsi="Times New Roman" w:cs="Times New Roman"/>
          <w:b/>
          <w:bCs/>
        </w:rPr>
        <w:t xml:space="preserve">Note </w:t>
      </w:r>
    </w:p>
    <w:p w14:paraId="53327897" w14:textId="77777777" w:rsidR="002E3DDE" w:rsidRPr="00035EC0" w:rsidRDefault="002E3DDE" w:rsidP="003E46C8">
      <w:pPr>
        <w:autoSpaceDE w:val="0"/>
        <w:autoSpaceDN w:val="0"/>
        <w:adjustRightInd w:val="0"/>
        <w:spacing w:line="240" w:lineRule="auto"/>
        <w:rPr>
          <w:rFonts w:ascii="Times New Roman" w:hAnsi="Times New Roman" w:cs="Times New Roman"/>
        </w:rPr>
      </w:pPr>
      <w:r w:rsidRPr="00035EC0">
        <w:rPr>
          <w:rFonts w:ascii="Times New Roman" w:hAnsi="Times New Roman" w:cs="Times New Roman"/>
        </w:rPr>
        <w:t xml:space="preserve">This booklet should be retained in the applicant’s project file following the submission of an application. Contents of this booklet include information and directions regarding future actions that must be taken if the application receives preliminary state approval. </w:t>
      </w:r>
    </w:p>
    <w:p w14:paraId="5249097A" w14:textId="77777777" w:rsidR="002E3DDE" w:rsidRPr="00035EC0" w:rsidRDefault="002E3DDE">
      <w:pPr>
        <w:autoSpaceDE w:val="0"/>
        <w:autoSpaceDN w:val="0"/>
        <w:adjustRightInd w:val="0"/>
        <w:rPr>
          <w:rFonts w:ascii="Times New Roman" w:hAnsi="Times New Roman" w:cs="Times New Roman"/>
        </w:rPr>
      </w:pPr>
      <w:r w:rsidRPr="00035EC0">
        <w:rPr>
          <w:rFonts w:ascii="Times New Roman" w:hAnsi="Times New Roman" w:cs="Times New Roman"/>
        </w:rPr>
        <w:lastRenderedPageBreak/>
        <w:t>This application can also be found at: http://www.maine.gov/dacf/parks/grants/boating_facilities_fund.html</w:t>
      </w:r>
    </w:p>
    <w:p w14:paraId="56FD783E" w14:textId="77777777" w:rsidR="002E3DDE" w:rsidRPr="00035EC0" w:rsidRDefault="002E3DDE">
      <w:pPr>
        <w:autoSpaceDE w:val="0"/>
        <w:autoSpaceDN w:val="0"/>
        <w:adjustRightInd w:val="0"/>
        <w:rPr>
          <w:rFonts w:ascii="Times New Roman" w:hAnsi="Times New Roman" w:cs="Times New Roman"/>
        </w:rPr>
        <w:sectPr w:rsidR="002E3DDE" w:rsidRPr="00035EC0" w:rsidSect="00E70297">
          <w:footerReference w:type="first" r:id="rId12"/>
          <w:pgSz w:w="12240" w:h="15840" w:code="1"/>
          <w:pgMar w:top="1440" w:right="1152" w:bottom="1440" w:left="1152" w:header="720" w:footer="720" w:gutter="0"/>
          <w:pgNumType w:fmt="lowerRoman" w:start="1"/>
          <w:cols w:space="720"/>
          <w:noEndnote/>
          <w:titlePg/>
        </w:sectPr>
      </w:pPr>
    </w:p>
    <w:p w14:paraId="54FAC414" w14:textId="77777777" w:rsidR="00CE6717" w:rsidRPr="00035EC0" w:rsidRDefault="00CE6717">
      <w:pPr>
        <w:jc w:val="center"/>
        <w:rPr>
          <w:rFonts w:ascii="Times New Roman" w:hAnsi="Times New Roman" w:cs="Times New Roman"/>
          <w:b/>
        </w:rPr>
      </w:pPr>
    </w:p>
    <w:p w14:paraId="33412023" w14:textId="77777777" w:rsidR="002E3DDE" w:rsidRPr="00035EC0" w:rsidRDefault="002E3DDE" w:rsidP="00CE6717">
      <w:pPr>
        <w:spacing w:after="0" w:line="240" w:lineRule="auto"/>
        <w:jc w:val="center"/>
        <w:rPr>
          <w:rFonts w:ascii="Times New Roman" w:hAnsi="Times New Roman" w:cs="Times New Roman"/>
          <w:b/>
          <w:sz w:val="24"/>
          <w:szCs w:val="24"/>
        </w:rPr>
      </w:pPr>
      <w:r w:rsidRPr="00035EC0">
        <w:rPr>
          <w:rFonts w:ascii="Times New Roman" w:hAnsi="Times New Roman" w:cs="Times New Roman"/>
          <w:b/>
          <w:sz w:val="24"/>
          <w:szCs w:val="24"/>
        </w:rPr>
        <w:t>Maine Department of Agriculture, Conservation and Forestry</w:t>
      </w:r>
    </w:p>
    <w:p w14:paraId="647AB5A1" w14:textId="77777777" w:rsidR="002E3DDE" w:rsidRPr="00035EC0" w:rsidRDefault="002E3DDE" w:rsidP="00CE6717">
      <w:pPr>
        <w:spacing w:after="0" w:line="240" w:lineRule="auto"/>
        <w:jc w:val="center"/>
        <w:rPr>
          <w:rFonts w:ascii="Times New Roman" w:hAnsi="Times New Roman" w:cs="Times New Roman"/>
          <w:b/>
          <w:sz w:val="24"/>
          <w:szCs w:val="24"/>
        </w:rPr>
      </w:pPr>
      <w:r w:rsidRPr="00035EC0">
        <w:rPr>
          <w:rFonts w:ascii="Times New Roman" w:hAnsi="Times New Roman" w:cs="Times New Roman"/>
          <w:b/>
          <w:sz w:val="24"/>
          <w:szCs w:val="24"/>
        </w:rPr>
        <w:t>Bureau of Parks and Lands</w:t>
      </w:r>
    </w:p>
    <w:p w14:paraId="5296D64D" w14:textId="4A8B6209" w:rsidR="002E3DDE" w:rsidRPr="00035EC0" w:rsidRDefault="002E3DDE" w:rsidP="00CE6717">
      <w:pPr>
        <w:spacing w:after="0" w:line="240" w:lineRule="auto"/>
        <w:jc w:val="center"/>
        <w:rPr>
          <w:rFonts w:ascii="Times New Roman" w:hAnsi="Times New Roman" w:cs="Times New Roman"/>
          <w:b/>
          <w:sz w:val="24"/>
          <w:szCs w:val="24"/>
        </w:rPr>
      </w:pPr>
      <w:r w:rsidRPr="00035EC0">
        <w:rPr>
          <w:rFonts w:ascii="Times New Roman" w:hAnsi="Times New Roman" w:cs="Times New Roman"/>
          <w:b/>
          <w:sz w:val="24"/>
          <w:szCs w:val="24"/>
        </w:rPr>
        <w:t xml:space="preserve">Boating Facilities </w:t>
      </w:r>
      <w:r w:rsidR="002E0646" w:rsidRPr="00035EC0">
        <w:rPr>
          <w:rFonts w:ascii="Times New Roman" w:hAnsi="Times New Roman" w:cs="Times New Roman"/>
          <w:b/>
          <w:sz w:val="24"/>
          <w:szCs w:val="24"/>
        </w:rPr>
        <w:t>Division</w:t>
      </w:r>
    </w:p>
    <w:p w14:paraId="7FA828A0" w14:textId="77777777" w:rsidR="002E3DDE" w:rsidRPr="00035EC0" w:rsidRDefault="002E3DDE" w:rsidP="00CE6717">
      <w:pPr>
        <w:spacing w:after="0" w:line="240" w:lineRule="auto"/>
        <w:jc w:val="center"/>
        <w:rPr>
          <w:rFonts w:ascii="Times New Roman" w:hAnsi="Times New Roman" w:cs="Times New Roman"/>
          <w:b/>
          <w:sz w:val="24"/>
          <w:szCs w:val="24"/>
        </w:rPr>
      </w:pPr>
      <w:r w:rsidRPr="00035EC0">
        <w:rPr>
          <w:rFonts w:ascii="Times New Roman" w:hAnsi="Times New Roman" w:cs="Times New Roman"/>
          <w:b/>
          <w:sz w:val="24"/>
          <w:szCs w:val="24"/>
        </w:rPr>
        <w:t>22 State House Station</w:t>
      </w:r>
    </w:p>
    <w:p w14:paraId="712B8E77" w14:textId="77777777" w:rsidR="002E3DDE" w:rsidRPr="00035EC0" w:rsidRDefault="002E3DDE" w:rsidP="00CE6717">
      <w:pPr>
        <w:spacing w:after="0" w:line="240" w:lineRule="auto"/>
        <w:jc w:val="center"/>
        <w:rPr>
          <w:rFonts w:ascii="Times New Roman" w:hAnsi="Times New Roman" w:cs="Times New Roman"/>
          <w:b/>
          <w:sz w:val="24"/>
          <w:szCs w:val="24"/>
        </w:rPr>
      </w:pPr>
      <w:r w:rsidRPr="00035EC0">
        <w:rPr>
          <w:rFonts w:ascii="Times New Roman" w:hAnsi="Times New Roman" w:cs="Times New Roman"/>
          <w:b/>
          <w:sz w:val="24"/>
          <w:szCs w:val="24"/>
        </w:rPr>
        <w:t>Augusta, Maine 04333</w:t>
      </w:r>
    </w:p>
    <w:p w14:paraId="2F054D50" w14:textId="77777777" w:rsidR="002E3DDE" w:rsidRPr="00035EC0" w:rsidRDefault="002E3DDE">
      <w:pPr>
        <w:jc w:val="center"/>
        <w:rPr>
          <w:rFonts w:ascii="Times New Roman" w:hAnsi="Times New Roman" w:cs="Times New Roman"/>
          <w:b/>
          <w:sz w:val="24"/>
          <w:szCs w:val="24"/>
        </w:rPr>
      </w:pPr>
    </w:p>
    <w:p w14:paraId="7973C70F" w14:textId="5186D8C7"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Boating Facilities Fund – FY </w:t>
      </w:r>
      <w:r w:rsidR="00117833">
        <w:rPr>
          <w:rFonts w:ascii="Times New Roman" w:hAnsi="Times New Roman" w:cs="Times New Roman"/>
          <w:sz w:val="24"/>
          <w:szCs w:val="24"/>
        </w:rPr>
        <w:t>2026</w:t>
      </w:r>
    </w:p>
    <w:p w14:paraId="69A871D9" w14:textId="77777777"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To Application Recipients,</w:t>
      </w:r>
    </w:p>
    <w:p w14:paraId="7E248525" w14:textId="21237D0D" w:rsidR="002E3DDE" w:rsidRPr="00035EC0" w:rsidRDefault="002E3DDE" w:rsidP="00A92BF1">
      <w:pPr>
        <w:jc w:val="both"/>
        <w:rPr>
          <w:rFonts w:ascii="Times New Roman" w:hAnsi="Times New Roman" w:cs="Times New Roman"/>
          <w:b/>
          <w:bCs/>
          <w:sz w:val="24"/>
          <w:szCs w:val="24"/>
          <w:u w:val="single"/>
        </w:rPr>
      </w:pPr>
      <w:r w:rsidRPr="00035EC0">
        <w:rPr>
          <w:rFonts w:ascii="Times New Roman" w:hAnsi="Times New Roman" w:cs="Times New Roman"/>
          <w:sz w:val="24"/>
          <w:szCs w:val="24"/>
        </w:rPr>
        <w:t xml:space="preserve">The BFF application process requires that a pre-approval site inspection of a potential project be made by state staff.  </w:t>
      </w:r>
      <w:proofErr w:type="gramStart"/>
      <w:r w:rsidRPr="00035EC0">
        <w:rPr>
          <w:rFonts w:ascii="Times New Roman" w:hAnsi="Times New Roman" w:cs="Times New Roman"/>
          <w:sz w:val="24"/>
          <w:szCs w:val="24"/>
        </w:rPr>
        <w:t>In order to</w:t>
      </w:r>
      <w:proofErr w:type="gramEnd"/>
      <w:r w:rsidRPr="00035EC0">
        <w:rPr>
          <w:rFonts w:ascii="Times New Roman" w:hAnsi="Times New Roman" w:cs="Times New Roman"/>
          <w:sz w:val="24"/>
          <w:szCs w:val="24"/>
        </w:rPr>
        <w:t xml:space="preserve"> properly schedule such inspections, we are </w:t>
      </w:r>
      <w:proofErr w:type="gramStart"/>
      <w:r w:rsidRPr="00035EC0">
        <w:rPr>
          <w:rFonts w:ascii="Times New Roman" w:hAnsi="Times New Roman" w:cs="Times New Roman"/>
          <w:sz w:val="24"/>
          <w:szCs w:val="24"/>
        </w:rPr>
        <w:t>req</w:t>
      </w:r>
      <w:r w:rsidR="00D35EAE" w:rsidRPr="00035EC0">
        <w:rPr>
          <w:rFonts w:ascii="Times New Roman" w:hAnsi="Times New Roman" w:cs="Times New Roman"/>
          <w:sz w:val="24"/>
          <w:szCs w:val="24"/>
        </w:rPr>
        <w:t>uiring</w:t>
      </w:r>
      <w:proofErr w:type="gramEnd"/>
      <w:r w:rsidRPr="00035EC0">
        <w:rPr>
          <w:rFonts w:ascii="Times New Roman" w:hAnsi="Times New Roman" w:cs="Times New Roman"/>
          <w:sz w:val="24"/>
          <w:szCs w:val="24"/>
        </w:rPr>
        <w:t xml:space="preserve"> that if your community intends to submit a completed application by the deadline of </w:t>
      </w:r>
      <w:r w:rsidR="001F70CE" w:rsidRPr="00035EC0">
        <w:rPr>
          <w:rFonts w:ascii="Times New Roman" w:hAnsi="Times New Roman" w:cs="Times New Roman"/>
          <w:bCs/>
          <w:color w:val="000000"/>
          <w:sz w:val="24"/>
          <w:szCs w:val="24"/>
        </w:rPr>
        <w:t xml:space="preserve">July </w:t>
      </w:r>
      <w:r w:rsidR="00333C9B">
        <w:rPr>
          <w:rFonts w:ascii="Times New Roman" w:hAnsi="Times New Roman" w:cs="Times New Roman"/>
          <w:bCs/>
          <w:color w:val="000000"/>
          <w:sz w:val="24"/>
          <w:szCs w:val="24"/>
        </w:rPr>
        <w:t>1</w:t>
      </w:r>
      <w:r w:rsidR="001F70CE" w:rsidRPr="00035EC0">
        <w:rPr>
          <w:rFonts w:ascii="Times New Roman" w:hAnsi="Times New Roman" w:cs="Times New Roman"/>
          <w:bCs/>
          <w:color w:val="000000"/>
          <w:sz w:val="24"/>
          <w:szCs w:val="24"/>
        </w:rPr>
        <w:t xml:space="preserve">, </w:t>
      </w:r>
      <w:r w:rsidR="00117833" w:rsidRPr="00035EC0">
        <w:rPr>
          <w:rFonts w:ascii="Times New Roman" w:hAnsi="Times New Roman" w:cs="Times New Roman"/>
          <w:bCs/>
          <w:color w:val="000000"/>
          <w:sz w:val="24"/>
          <w:szCs w:val="24"/>
        </w:rPr>
        <w:t>20</w:t>
      </w:r>
      <w:r w:rsidR="00117833">
        <w:rPr>
          <w:rFonts w:ascii="Times New Roman" w:hAnsi="Times New Roman" w:cs="Times New Roman"/>
          <w:bCs/>
          <w:color w:val="000000"/>
          <w:sz w:val="24"/>
          <w:szCs w:val="24"/>
        </w:rPr>
        <w:t>26</w:t>
      </w:r>
      <w:r w:rsidRPr="00035EC0">
        <w:rPr>
          <w:rFonts w:ascii="Times New Roman" w:hAnsi="Times New Roman" w:cs="Times New Roman"/>
          <w:sz w:val="24"/>
          <w:szCs w:val="24"/>
        </w:rPr>
        <w:t xml:space="preserve">, you fill out the </w:t>
      </w:r>
      <w:r w:rsidR="00653753" w:rsidRPr="00035EC0">
        <w:rPr>
          <w:rFonts w:ascii="Times New Roman" w:hAnsi="Times New Roman" w:cs="Times New Roman"/>
          <w:sz w:val="24"/>
          <w:szCs w:val="24"/>
        </w:rPr>
        <w:t>Pre-Application Site Inspection Request</w:t>
      </w:r>
      <w:r w:rsidRPr="00035EC0">
        <w:rPr>
          <w:rFonts w:ascii="Times New Roman" w:hAnsi="Times New Roman" w:cs="Times New Roman"/>
          <w:sz w:val="24"/>
          <w:szCs w:val="24"/>
        </w:rPr>
        <w:t xml:space="preserve"> and return it no later than </w:t>
      </w:r>
      <w:r w:rsidR="00117833">
        <w:rPr>
          <w:rFonts w:ascii="Times New Roman" w:hAnsi="Times New Roman" w:cs="Times New Roman"/>
          <w:b/>
          <w:sz w:val="24"/>
          <w:szCs w:val="24"/>
        </w:rPr>
        <w:t>April 15, 2026</w:t>
      </w:r>
      <w:r w:rsidRPr="00035EC0">
        <w:rPr>
          <w:rFonts w:ascii="Times New Roman" w:hAnsi="Times New Roman" w:cs="Times New Roman"/>
          <w:b/>
          <w:sz w:val="24"/>
          <w:szCs w:val="24"/>
        </w:rPr>
        <w:t xml:space="preserve">. </w:t>
      </w:r>
      <w:r w:rsidR="00586467" w:rsidRPr="00035EC0">
        <w:rPr>
          <w:rFonts w:ascii="Times New Roman" w:hAnsi="Times New Roman" w:cs="Times New Roman"/>
          <w:b/>
          <w:sz w:val="24"/>
          <w:szCs w:val="24"/>
        </w:rPr>
        <w:t>Division</w:t>
      </w:r>
      <w:r w:rsidRPr="00035EC0">
        <w:rPr>
          <w:rFonts w:ascii="Times New Roman" w:hAnsi="Times New Roman" w:cs="Times New Roman"/>
          <w:b/>
          <w:sz w:val="24"/>
          <w:szCs w:val="24"/>
        </w:rPr>
        <w:t xml:space="preserve"> staff will contact applicants between</w:t>
      </w:r>
      <w:r w:rsidR="00284C4F">
        <w:rPr>
          <w:rFonts w:ascii="Times New Roman" w:hAnsi="Times New Roman" w:cs="Times New Roman"/>
          <w:b/>
          <w:sz w:val="24"/>
          <w:szCs w:val="24"/>
        </w:rPr>
        <w:t xml:space="preserve"> </w:t>
      </w:r>
      <w:r w:rsidR="00117833">
        <w:rPr>
          <w:rFonts w:ascii="Times New Roman" w:hAnsi="Times New Roman" w:cs="Times New Roman"/>
          <w:b/>
          <w:sz w:val="24"/>
          <w:szCs w:val="24"/>
        </w:rPr>
        <w:t>April 20</w:t>
      </w:r>
      <w:r w:rsidR="00117833" w:rsidRPr="00E821AC">
        <w:rPr>
          <w:rFonts w:ascii="Times New Roman" w:hAnsi="Times New Roman" w:cs="Times New Roman"/>
          <w:b/>
          <w:sz w:val="24"/>
          <w:szCs w:val="24"/>
          <w:vertAlign w:val="superscript"/>
        </w:rPr>
        <w:t>th</w:t>
      </w:r>
      <w:r w:rsidR="00284C4F">
        <w:rPr>
          <w:rFonts w:ascii="Times New Roman" w:hAnsi="Times New Roman" w:cs="Times New Roman"/>
          <w:b/>
          <w:sz w:val="24"/>
          <w:szCs w:val="24"/>
        </w:rPr>
        <w:t xml:space="preserve"> </w:t>
      </w:r>
      <w:r w:rsidRPr="00035EC0">
        <w:rPr>
          <w:rFonts w:ascii="Times New Roman" w:hAnsi="Times New Roman" w:cs="Times New Roman"/>
          <w:b/>
          <w:sz w:val="24"/>
          <w:szCs w:val="24"/>
        </w:rPr>
        <w:t xml:space="preserve">and </w:t>
      </w:r>
      <w:r w:rsidR="00117833">
        <w:rPr>
          <w:rFonts w:ascii="Times New Roman" w:hAnsi="Times New Roman" w:cs="Times New Roman"/>
          <w:b/>
          <w:sz w:val="24"/>
          <w:szCs w:val="24"/>
        </w:rPr>
        <w:t>April 24</w:t>
      </w:r>
      <w:r w:rsidR="00117833" w:rsidRPr="00E821AC">
        <w:rPr>
          <w:rFonts w:ascii="Times New Roman" w:hAnsi="Times New Roman" w:cs="Times New Roman"/>
          <w:b/>
          <w:sz w:val="24"/>
          <w:szCs w:val="24"/>
          <w:vertAlign w:val="superscript"/>
        </w:rPr>
        <w:t>th</w:t>
      </w:r>
      <w:r w:rsidR="00117833">
        <w:rPr>
          <w:rFonts w:ascii="Times New Roman" w:hAnsi="Times New Roman" w:cs="Times New Roman"/>
          <w:b/>
          <w:sz w:val="24"/>
          <w:szCs w:val="24"/>
        </w:rPr>
        <w:t xml:space="preserve"> </w:t>
      </w:r>
      <w:r w:rsidR="0025526D" w:rsidRPr="00035EC0">
        <w:rPr>
          <w:rFonts w:ascii="Times New Roman" w:hAnsi="Times New Roman" w:cs="Times New Roman"/>
          <w:b/>
          <w:sz w:val="24"/>
          <w:szCs w:val="24"/>
        </w:rPr>
        <w:t>to schedule an inspection.</w:t>
      </w:r>
    </w:p>
    <w:p w14:paraId="5A14CB2F" w14:textId="77777777" w:rsidR="002E3DDE" w:rsidRPr="00035EC0" w:rsidRDefault="002E3DDE" w:rsidP="00A92BF1">
      <w:pPr>
        <w:jc w:val="both"/>
        <w:rPr>
          <w:rFonts w:ascii="Times New Roman" w:hAnsi="Times New Roman" w:cs="Times New Roman"/>
          <w:sz w:val="24"/>
          <w:szCs w:val="24"/>
        </w:rPr>
      </w:pPr>
      <w:r w:rsidRPr="00035EC0">
        <w:rPr>
          <w:rFonts w:ascii="Times New Roman" w:hAnsi="Times New Roman" w:cs="Times New Roman"/>
          <w:sz w:val="24"/>
          <w:szCs w:val="24"/>
        </w:rPr>
        <w:t>(PLEASE NOTE: THIS DOES NOT CONSTITUTE A COMPLETED APPLICATION)</w:t>
      </w:r>
    </w:p>
    <w:p w14:paraId="6AC3B5E5" w14:textId="48307DF2" w:rsidR="002E3DDE" w:rsidRPr="00035EC0" w:rsidRDefault="002E3DDE" w:rsidP="00A92BF1">
      <w:pPr>
        <w:jc w:val="both"/>
        <w:rPr>
          <w:rFonts w:ascii="Times New Roman" w:hAnsi="Times New Roman" w:cs="Times New Roman"/>
          <w:sz w:val="24"/>
          <w:szCs w:val="24"/>
        </w:rPr>
      </w:pPr>
      <w:r w:rsidRPr="00035EC0">
        <w:rPr>
          <w:rFonts w:ascii="Times New Roman" w:hAnsi="Times New Roman" w:cs="Times New Roman"/>
          <w:sz w:val="24"/>
          <w:szCs w:val="24"/>
        </w:rPr>
        <w:t xml:space="preserve">If you have any questions concerning the site inspection or the application process, please contact </w:t>
      </w:r>
      <w:r w:rsidR="000A7570" w:rsidRPr="00035EC0">
        <w:rPr>
          <w:rFonts w:ascii="Times New Roman" w:hAnsi="Times New Roman" w:cs="Times New Roman"/>
          <w:sz w:val="24"/>
          <w:szCs w:val="24"/>
        </w:rPr>
        <w:t>Heather Seiders</w:t>
      </w:r>
      <w:r w:rsidRPr="00035EC0">
        <w:rPr>
          <w:rFonts w:ascii="Times New Roman" w:hAnsi="Times New Roman" w:cs="Times New Roman"/>
          <w:sz w:val="24"/>
          <w:szCs w:val="24"/>
        </w:rPr>
        <w:t xml:space="preserve"> at </w:t>
      </w:r>
      <w:r w:rsidR="000A7570" w:rsidRPr="00035EC0">
        <w:rPr>
          <w:rFonts w:ascii="Times New Roman" w:hAnsi="Times New Roman" w:cs="Times New Roman"/>
          <w:bCs/>
          <w:color w:val="000000"/>
          <w:sz w:val="24"/>
          <w:szCs w:val="24"/>
        </w:rPr>
        <w:t>Heather.Seiders</w:t>
      </w:r>
      <w:r w:rsidR="00CE6717" w:rsidRPr="00035EC0">
        <w:rPr>
          <w:rFonts w:ascii="Times New Roman" w:hAnsi="Times New Roman" w:cs="Times New Roman"/>
          <w:bCs/>
          <w:color w:val="000000"/>
          <w:sz w:val="24"/>
          <w:szCs w:val="24"/>
        </w:rPr>
        <w:t>@maine.gov</w:t>
      </w:r>
      <w:r w:rsidRPr="00035EC0">
        <w:rPr>
          <w:rFonts w:ascii="Times New Roman" w:hAnsi="Times New Roman" w:cs="Times New Roman"/>
          <w:sz w:val="24"/>
          <w:szCs w:val="24"/>
        </w:rPr>
        <w:t>.</w:t>
      </w:r>
    </w:p>
    <w:p w14:paraId="7125FAA4" w14:textId="77777777" w:rsidR="002E3DDE" w:rsidRPr="00035EC0" w:rsidRDefault="002E3DDE">
      <w:pPr>
        <w:rPr>
          <w:rFonts w:ascii="Times New Roman" w:hAnsi="Times New Roman" w:cs="Times New Roman"/>
          <w:sz w:val="24"/>
          <w:szCs w:val="24"/>
        </w:rPr>
      </w:pPr>
    </w:p>
    <w:p w14:paraId="590D475C" w14:textId="77777777" w:rsidR="002E3DDE" w:rsidRPr="00035EC0" w:rsidRDefault="00197186">
      <w:pPr>
        <w:rPr>
          <w:rFonts w:ascii="Times New Roman" w:hAnsi="Times New Roman" w:cs="Times New Roman"/>
        </w:rPr>
      </w:pPr>
      <w:r w:rsidRPr="00035EC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DA3172F" wp14:editId="04BD3F78">
                <wp:simplePos x="0" y="0"/>
                <wp:positionH relativeFrom="column">
                  <wp:posOffset>0</wp:posOffset>
                </wp:positionH>
                <wp:positionV relativeFrom="paragraph">
                  <wp:posOffset>0</wp:posOffset>
                </wp:positionV>
                <wp:extent cx="5486400" cy="0"/>
                <wp:effectExtent l="9525" t="10795" r="9525"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E3C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Pri/T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"/>
            </w:pict>
          </mc:Fallback>
        </mc:AlternateContent>
      </w:r>
    </w:p>
    <w:p w14:paraId="6D776FE8" w14:textId="77777777" w:rsidR="002E3DDE" w:rsidRPr="00035EC0" w:rsidRDefault="002E3DDE" w:rsidP="00A92BF1">
      <w:pPr>
        <w:jc w:val="center"/>
        <w:rPr>
          <w:rFonts w:ascii="Times New Roman" w:hAnsi="Times New Roman" w:cs="Times New Roman"/>
          <w:b/>
          <w:sz w:val="24"/>
          <w:szCs w:val="24"/>
        </w:rPr>
      </w:pPr>
      <w:r w:rsidRPr="00035EC0">
        <w:br w:type="page"/>
      </w:r>
      <w:r w:rsidRPr="00035EC0">
        <w:rPr>
          <w:rFonts w:ascii="Times New Roman" w:hAnsi="Times New Roman" w:cs="Times New Roman"/>
          <w:b/>
          <w:sz w:val="24"/>
          <w:szCs w:val="24"/>
        </w:rPr>
        <w:lastRenderedPageBreak/>
        <w:t>Boating Facilities Fund</w:t>
      </w:r>
    </w:p>
    <w:p w14:paraId="1A0D0F2B" w14:textId="70972417" w:rsidR="002E3DDE" w:rsidRPr="00035EC0" w:rsidRDefault="002E3DDE" w:rsidP="00A92BF1">
      <w:pPr>
        <w:jc w:val="center"/>
        <w:rPr>
          <w:rFonts w:ascii="Times New Roman" w:hAnsi="Times New Roman" w:cs="Times New Roman"/>
          <w:b/>
          <w:sz w:val="24"/>
          <w:szCs w:val="24"/>
        </w:rPr>
      </w:pPr>
      <w:r w:rsidRPr="00035EC0">
        <w:rPr>
          <w:rFonts w:ascii="Times New Roman" w:hAnsi="Times New Roman" w:cs="Times New Roman"/>
          <w:b/>
          <w:sz w:val="24"/>
          <w:szCs w:val="24"/>
        </w:rPr>
        <w:t>Pre-</w:t>
      </w:r>
      <w:r w:rsidR="00D35EAE" w:rsidRPr="00035EC0">
        <w:rPr>
          <w:rFonts w:ascii="Times New Roman" w:hAnsi="Times New Roman" w:cs="Times New Roman"/>
          <w:b/>
          <w:sz w:val="24"/>
          <w:szCs w:val="24"/>
        </w:rPr>
        <w:t>A</w:t>
      </w:r>
      <w:r w:rsidRPr="00035EC0">
        <w:rPr>
          <w:rFonts w:ascii="Times New Roman" w:hAnsi="Times New Roman" w:cs="Times New Roman"/>
          <w:b/>
          <w:sz w:val="24"/>
          <w:szCs w:val="24"/>
        </w:rPr>
        <w:t>pplication Site Inspection Request</w:t>
      </w:r>
    </w:p>
    <w:p w14:paraId="020BB014" w14:textId="77777777" w:rsidR="002E3DDE" w:rsidRPr="00035EC0" w:rsidRDefault="002E3DDE">
      <w:pPr>
        <w:rPr>
          <w:rFonts w:ascii="Times New Roman" w:hAnsi="Times New Roman" w:cs="Times New Roman"/>
          <w:sz w:val="24"/>
          <w:szCs w:val="24"/>
        </w:rPr>
      </w:pPr>
    </w:p>
    <w:p w14:paraId="156E9F5F" w14:textId="77777777" w:rsidR="002E3DDE" w:rsidRPr="00035EC0" w:rsidRDefault="002E3DDE">
      <w:pPr>
        <w:rPr>
          <w:rFonts w:ascii="Times New Roman" w:hAnsi="Times New Roman" w:cs="Times New Roman"/>
          <w:sz w:val="24"/>
          <w:szCs w:val="24"/>
        </w:rPr>
      </w:pPr>
    </w:p>
    <w:p w14:paraId="4FE4CA84" w14:textId="11968B10"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Grant Applicant Organization: </w:t>
      </w:r>
      <w:bookmarkStart w:id="0" w:name="Text74"/>
      <w:r w:rsidRPr="00035EC0">
        <w:rPr>
          <w:rFonts w:ascii="Times New Roman" w:hAnsi="Times New Roman" w:cs="Times New Roman"/>
          <w:sz w:val="24"/>
          <w:szCs w:val="24"/>
        </w:rPr>
        <w:fldChar w:fldCharType="begin">
          <w:ffData>
            <w:name w:val="Text74"/>
            <w:enabled/>
            <w:calcOnExit w:val="0"/>
            <w:textInput>
              <w:maxLength w:val="30"/>
            </w:textInput>
          </w:ffData>
        </w:fldChar>
      </w:r>
      <w:r w:rsidRPr="00035EC0">
        <w:rPr>
          <w:rFonts w:ascii="Times New Roman" w:hAnsi="Times New Roman" w:cs="Times New Roman"/>
          <w:sz w:val="24"/>
          <w:szCs w:val="24"/>
        </w:rPr>
        <w:instrText xml:space="preserve"> FORMTEXT </w:instrText>
      </w:r>
      <w:r w:rsidRPr="00035EC0">
        <w:rPr>
          <w:rFonts w:ascii="Times New Roman" w:hAnsi="Times New Roman" w:cs="Times New Roman"/>
          <w:sz w:val="24"/>
          <w:szCs w:val="24"/>
        </w:rPr>
      </w:r>
      <w:r w:rsidRPr="00035EC0">
        <w:rPr>
          <w:rFonts w:ascii="Times New Roman" w:hAnsi="Times New Roman" w:cs="Times New Roman"/>
          <w:sz w:val="24"/>
          <w:szCs w:val="24"/>
        </w:rPr>
        <w:fldChar w:fldCharType="separate"/>
      </w:r>
      <w:r w:rsidRPr="00035EC0">
        <w:rPr>
          <w:rFonts w:ascii="Times New Roman" w:hAnsi="Times New Roman" w:cs="Times New Roman"/>
          <w:sz w:val="24"/>
          <w:szCs w:val="24"/>
        </w:rPr>
        <w:t> </w:t>
      </w:r>
      <w:r w:rsidRPr="00035EC0">
        <w:rPr>
          <w:rFonts w:ascii="Times New Roman" w:hAnsi="Times New Roman" w:cs="Times New Roman"/>
          <w:sz w:val="24"/>
          <w:szCs w:val="24"/>
        </w:rPr>
        <w:t> </w:t>
      </w:r>
      <w:r w:rsidRPr="00035EC0">
        <w:rPr>
          <w:rFonts w:ascii="Times New Roman" w:hAnsi="Times New Roman" w:cs="Times New Roman"/>
          <w:sz w:val="24"/>
          <w:szCs w:val="24"/>
        </w:rPr>
        <w:t> </w:t>
      </w:r>
      <w:r w:rsidRPr="00035EC0">
        <w:rPr>
          <w:rFonts w:ascii="Times New Roman" w:hAnsi="Times New Roman" w:cs="Times New Roman"/>
          <w:sz w:val="24"/>
          <w:szCs w:val="24"/>
        </w:rPr>
        <w:t> </w:t>
      </w:r>
      <w:r w:rsidRPr="00035EC0">
        <w:rPr>
          <w:rFonts w:ascii="Times New Roman" w:hAnsi="Times New Roman" w:cs="Times New Roman"/>
          <w:sz w:val="24"/>
          <w:szCs w:val="24"/>
        </w:rPr>
        <w:t> </w:t>
      </w:r>
      <w:r w:rsidRPr="00035EC0">
        <w:rPr>
          <w:rFonts w:ascii="Times New Roman" w:hAnsi="Times New Roman" w:cs="Times New Roman"/>
          <w:sz w:val="24"/>
          <w:szCs w:val="24"/>
        </w:rPr>
        <w:fldChar w:fldCharType="end"/>
      </w:r>
      <w:bookmarkEnd w:id="0"/>
      <w:r w:rsidR="00F927A7">
        <w:rPr>
          <w:rFonts w:ascii="Times New Roman" w:hAnsi="Times New Roman" w:cs="Times New Roman"/>
          <w:sz w:val="24"/>
          <w:szCs w:val="24"/>
        </w:rPr>
        <w:tab/>
      </w:r>
    </w:p>
    <w:p w14:paraId="173A13FB" w14:textId="77777777" w:rsidR="002E3DDE" w:rsidRPr="00035EC0" w:rsidRDefault="002E3DDE">
      <w:pPr>
        <w:rPr>
          <w:rFonts w:ascii="Times New Roman" w:hAnsi="Times New Roman" w:cs="Times New Roman"/>
          <w:sz w:val="24"/>
          <w:szCs w:val="24"/>
        </w:rPr>
      </w:pPr>
    </w:p>
    <w:p w14:paraId="2A1D387C" w14:textId="58FCE5EB"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Contact Name:  </w:t>
      </w:r>
      <w:r w:rsidR="00F927A7">
        <w:rPr>
          <w:rFonts w:ascii="Times New Roman" w:hAnsi="Times New Roman" w:cs="Times New Roman"/>
          <w:sz w:val="24"/>
          <w:szCs w:val="24"/>
        </w:rPr>
        <w:fldChar w:fldCharType="begin">
          <w:ffData>
            <w:name w:val="Text75"/>
            <w:enabled/>
            <w:calcOnExit w:val="0"/>
            <w:textInput/>
          </w:ffData>
        </w:fldChar>
      </w:r>
      <w:bookmarkStart w:id="1" w:name="Text75"/>
      <w:r w:rsidR="00F927A7">
        <w:rPr>
          <w:rFonts w:ascii="Times New Roman" w:hAnsi="Times New Roman" w:cs="Times New Roman"/>
          <w:sz w:val="24"/>
          <w:szCs w:val="24"/>
        </w:rPr>
        <w:instrText xml:space="preserve"> FORMTEXT </w:instrText>
      </w:r>
      <w:r w:rsidR="00F927A7">
        <w:rPr>
          <w:rFonts w:ascii="Times New Roman" w:hAnsi="Times New Roman" w:cs="Times New Roman"/>
          <w:sz w:val="24"/>
          <w:szCs w:val="24"/>
        </w:rPr>
      </w:r>
      <w:r w:rsidR="00F927A7">
        <w:rPr>
          <w:rFonts w:ascii="Times New Roman" w:hAnsi="Times New Roman" w:cs="Times New Roman"/>
          <w:sz w:val="24"/>
          <w:szCs w:val="24"/>
        </w:rPr>
        <w:fldChar w:fldCharType="separate"/>
      </w:r>
      <w:r w:rsidR="00F927A7">
        <w:rPr>
          <w:rFonts w:ascii="Times New Roman" w:hAnsi="Times New Roman" w:cs="Times New Roman"/>
          <w:noProof/>
          <w:sz w:val="24"/>
          <w:szCs w:val="24"/>
        </w:rPr>
        <w:t> </w:t>
      </w:r>
      <w:r w:rsidR="00F927A7">
        <w:rPr>
          <w:rFonts w:ascii="Times New Roman" w:hAnsi="Times New Roman" w:cs="Times New Roman"/>
          <w:noProof/>
          <w:sz w:val="24"/>
          <w:szCs w:val="24"/>
        </w:rPr>
        <w:t> </w:t>
      </w:r>
      <w:r w:rsidR="00F927A7">
        <w:rPr>
          <w:rFonts w:ascii="Times New Roman" w:hAnsi="Times New Roman" w:cs="Times New Roman"/>
          <w:noProof/>
          <w:sz w:val="24"/>
          <w:szCs w:val="24"/>
        </w:rPr>
        <w:t> </w:t>
      </w:r>
      <w:r w:rsidR="00F927A7">
        <w:rPr>
          <w:rFonts w:ascii="Times New Roman" w:hAnsi="Times New Roman" w:cs="Times New Roman"/>
          <w:noProof/>
          <w:sz w:val="24"/>
          <w:szCs w:val="24"/>
        </w:rPr>
        <w:t> </w:t>
      </w:r>
      <w:r w:rsidR="00F927A7">
        <w:rPr>
          <w:rFonts w:ascii="Times New Roman" w:hAnsi="Times New Roman" w:cs="Times New Roman"/>
          <w:noProof/>
          <w:sz w:val="24"/>
          <w:szCs w:val="24"/>
        </w:rPr>
        <w:t> </w:t>
      </w:r>
      <w:r w:rsidR="00F927A7">
        <w:rPr>
          <w:rFonts w:ascii="Times New Roman" w:hAnsi="Times New Roman" w:cs="Times New Roman"/>
          <w:sz w:val="24"/>
          <w:szCs w:val="24"/>
        </w:rPr>
        <w:fldChar w:fldCharType="end"/>
      </w:r>
      <w:bookmarkEnd w:id="1"/>
    </w:p>
    <w:p w14:paraId="3E0CBEA5" w14:textId="77777777"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Address:  </w:t>
      </w:r>
      <w:bookmarkStart w:id="2" w:name="Text76"/>
      <w:r w:rsidRPr="00035EC0">
        <w:rPr>
          <w:rFonts w:ascii="Times New Roman" w:hAnsi="Times New Roman" w:cs="Times New Roman"/>
          <w:sz w:val="24"/>
          <w:szCs w:val="24"/>
        </w:rPr>
        <w:fldChar w:fldCharType="begin">
          <w:ffData>
            <w:name w:val="Text76"/>
            <w:enabled/>
            <w:calcOnExit w:val="0"/>
            <w:textInput/>
          </w:ffData>
        </w:fldChar>
      </w:r>
      <w:r w:rsidRPr="00035EC0">
        <w:rPr>
          <w:rFonts w:ascii="Times New Roman" w:hAnsi="Times New Roman" w:cs="Times New Roman"/>
          <w:sz w:val="24"/>
          <w:szCs w:val="24"/>
        </w:rPr>
        <w:instrText xml:space="preserve"> FORMTEXT </w:instrText>
      </w:r>
      <w:r w:rsidRPr="00035EC0">
        <w:rPr>
          <w:rFonts w:ascii="Times New Roman" w:hAnsi="Times New Roman" w:cs="Times New Roman"/>
          <w:sz w:val="24"/>
          <w:szCs w:val="24"/>
        </w:rPr>
      </w:r>
      <w:r w:rsidRPr="00035EC0">
        <w:rPr>
          <w:rFonts w:ascii="Times New Roman" w:hAnsi="Times New Roman" w:cs="Times New Roman"/>
          <w:sz w:val="24"/>
          <w:szCs w:val="24"/>
        </w:rPr>
        <w:fldChar w:fldCharType="separate"/>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sz w:val="24"/>
          <w:szCs w:val="24"/>
        </w:rPr>
        <w:fldChar w:fldCharType="end"/>
      </w:r>
      <w:bookmarkEnd w:id="2"/>
    </w:p>
    <w:p w14:paraId="09FA925E" w14:textId="77777777"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Phone:  </w:t>
      </w:r>
      <w:bookmarkStart w:id="3" w:name="Text77"/>
      <w:r w:rsidRPr="00035EC0">
        <w:rPr>
          <w:rFonts w:ascii="Times New Roman" w:hAnsi="Times New Roman" w:cs="Times New Roman"/>
          <w:sz w:val="24"/>
          <w:szCs w:val="24"/>
        </w:rPr>
        <w:fldChar w:fldCharType="begin">
          <w:ffData>
            <w:name w:val="Text77"/>
            <w:enabled/>
            <w:calcOnExit w:val="0"/>
            <w:textInput>
              <w:maxLength w:val="22"/>
            </w:textInput>
          </w:ffData>
        </w:fldChar>
      </w:r>
      <w:r w:rsidRPr="00035EC0">
        <w:rPr>
          <w:rFonts w:ascii="Times New Roman" w:hAnsi="Times New Roman" w:cs="Times New Roman"/>
          <w:sz w:val="24"/>
          <w:szCs w:val="24"/>
        </w:rPr>
        <w:instrText xml:space="preserve"> FORMTEXT </w:instrText>
      </w:r>
      <w:r w:rsidRPr="00035EC0">
        <w:rPr>
          <w:rFonts w:ascii="Times New Roman" w:hAnsi="Times New Roman" w:cs="Times New Roman"/>
          <w:sz w:val="24"/>
          <w:szCs w:val="24"/>
        </w:rPr>
      </w:r>
      <w:r w:rsidRPr="00035EC0">
        <w:rPr>
          <w:rFonts w:ascii="Times New Roman" w:hAnsi="Times New Roman" w:cs="Times New Roman"/>
          <w:sz w:val="24"/>
          <w:szCs w:val="24"/>
        </w:rPr>
        <w:fldChar w:fldCharType="separate"/>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sz w:val="24"/>
          <w:szCs w:val="24"/>
        </w:rPr>
        <w:fldChar w:fldCharType="end"/>
      </w:r>
      <w:bookmarkEnd w:id="3"/>
      <w:r w:rsidRPr="00035EC0">
        <w:rPr>
          <w:rFonts w:ascii="Times New Roman" w:hAnsi="Times New Roman" w:cs="Times New Roman"/>
          <w:sz w:val="24"/>
          <w:szCs w:val="24"/>
        </w:rPr>
        <w:t xml:space="preserve">  </w:t>
      </w:r>
    </w:p>
    <w:p w14:paraId="6CCDCC21" w14:textId="77777777" w:rsidR="002E3DDE" w:rsidRPr="00035EC0" w:rsidRDefault="002E3DDE">
      <w:pPr>
        <w:rPr>
          <w:rFonts w:ascii="Times New Roman" w:hAnsi="Times New Roman" w:cs="Times New Roman"/>
          <w:sz w:val="24"/>
          <w:szCs w:val="24"/>
        </w:rPr>
      </w:pPr>
      <w:r w:rsidRPr="00035EC0">
        <w:rPr>
          <w:rFonts w:ascii="Times New Roman" w:hAnsi="Times New Roman" w:cs="Times New Roman"/>
          <w:sz w:val="24"/>
          <w:szCs w:val="24"/>
        </w:rPr>
        <w:t xml:space="preserve">E-mail:  </w:t>
      </w:r>
      <w:bookmarkStart w:id="4" w:name="Text78"/>
      <w:r w:rsidRPr="00035EC0">
        <w:rPr>
          <w:rFonts w:ascii="Times New Roman" w:hAnsi="Times New Roman" w:cs="Times New Roman"/>
          <w:sz w:val="24"/>
          <w:szCs w:val="24"/>
        </w:rPr>
        <w:fldChar w:fldCharType="begin">
          <w:ffData>
            <w:name w:val="Text78"/>
            <w:enabled/>
            <w:calcOnExit w:val="0"/>
            <w:textInput>
              <w:maxLength w:val="30"/>
            </w:textInput>
          </w:ffData>
        </w:fldChar>
      </w:r>
      <w:r w:rsidRPr="00035EC0">
        <w:rPr>
          <w:rFonts w:ascii="Times New Roman" w:hAnsi="Times New Roman" w:cs="Times New Roman"/>
          <w:sz w:val="24"/>
          <w:szCs w:val="24"/>
        </w:rPr>
        <w:instrText xml:space="preserve"> FORMTEXT </w:instrText>
      </w:r>
      <w:r w:rsidRPr="00035EC0">
        <w:rPr>
          <w:rFonts w:ascii="Times New Roman" w:hAnsi="Times New Roman" w:cs="Times New Roman"/>
          <w:sz w:val="24"/>
          <w:szCs w:val="24"/>
        </w:rPr>
      </w:r>
      <w:r w:rsidRPr="00035EC0">
        <w:rPr>
          <w:rFonts w:ascii="Times New Roman" w:hAnsi="Times New Roman" w:cs="Times New Roman"/>
          <w:sz w:val="24"/>
          <w:szCs w:val="24"/>
        </w:rPr>
        <w:fldChar w:fldCharType="separate"/>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noProof/>
          <w:sz w:val="24"/>
          <w:szCs w:val="24"/>
        </w:rPr>
        <w:t> </w:t>
      </w:r>
      <w:r w:rsidRPr="00035EC0">
        <w:rPr>
          <w:rFonts w:ascii="Times New Roman" w:hAnsi="Times New Roman" w:cs="Times New Roman"/>
          <w:sz w:val="24"/>
          <w:szCs w:val="24"/>
        </w:rPr>
        <w:fldChar w:fldCharType="end"/>
      </w:r>
      <w:bookmarkEnd w:id="4"/>
    </w:p>
    <w:p w14:paraId="2E1CFFBB" w14:textId="77777777" w:rsidR="002E3DDE" w:rsidRPr="00035EC0" w:rsidRDefault="002E3DDE">
      <w:pPr>
        <w:rPr>
          <w:rFonts w:ascii="Times New Roman" w:hAnsi="Times New Roman" w:cs="Times New Roman"/>
        </w:rPr>
      </w:pPr>
    </w:p>
    <w:p w14:paraId="298B7896" w14:textId="77777777" w:rsidR="002E3DDE" w:rsidRPr="00035EC0" w:rsidRDefault="002E3DDE">
      <w:pPr>
        <w:rPr>
          <w:rFonts w:ascii="Times New Roman" w:hAnsi="Times New Roman" w:cs="Times New Roman"/>
        </w:rPr>
      </w:pPr>
      <w:r w:rsidRPr="00035EC0">
        <w:rPr>
          <w:rFonts w:ascii="Times New Roman" w:hAnsi="Times New Roman" w:cs="Times New Roman"/>
        </w:rPr>
        <w:t>Brief Project Narrative: (type of project, location, type of facilities, materials of construction, etc.)</w:t>
      </w:r>
    </w:p>
    <w:bookmarkStart w:id="5" w:name="Text79"/>
    <w:p w14:paraId="669DC930" w14:textId="77777777" w:rsidR="002E3DDE" w:rsidRPr="00035EC0" w:rsidRDefault="002E3DDE">
      <w:pPr>
        <w:rPr>
          <w:rFonts w:ascii="Times New Roman" w:hAnsi="Times New Roman" w:cs="Times New Roman"/>
        </w:rPr>
      </w:pPr>
      <w:r w:rsidRPr="00035EC0">
        <w:rPr>
          <w:rFonts w:ascii="Times New Roman" w:hAnsi="Times New Roman" w:cs="Times New Roman"/>
        </w:rPr>
        <w:fldChar w:fldCharType="begin">
          <w:ffData>
            <w:name w:val="Text79"/>
            <w:enabled/>
            <w:calcOnExit w:val="0"/>
            <w:textInput/>
          </w:ffData>
        </w:fldChar>
      </w:r>
      <w:r w:rsidRPr="00035EC0">
        <w:rPr>
          <w:rFonts w:ascii="Times New Roman" w:hAnsi="Times New Roman" w:cs="Times New Roman"/>
        </w:rPr>
        <w:instrText xml:space="preserve"> FORMTEXT </w:instrText>
      </w:r>
      <w:r w:rsidRPr="00035EC0">
        <w:rPr>
          <w:rFonts w:ascii="Times New Roman" w:hAnsi="Times New Roman" w:cs="Times New Roman"/>
        </w:rPr>
      </w:r>
      <w:r w:rsidRPr="00035EC0">
        <w:rPr>
          <w:rFonts w:ascii="Times New Roman" w:hAnsi="Times New Roman" w:cs="Times New Roman"/>
        </w:rPr>
        <w:fldChar w:fldCharType="separate"/>
      </w:r>
      <w:r w:rsidRPr="00035EC0">
        <w:rPr>
          <w:rFonts w:ascii="Times New Roman" w:hAnsi="Times New Roman" w:cs="Times New Roman"/>
          <w:noProof/>
        </w:rPr>
        <w:t> </w:t>
      </w:r>
      <w:r w:rsidRPr="00035EC0">
        <w:rPr>
          <w:rFonts w:ascii="Times New Roman" w:hAnsi="Times New Roman" w:cs="Times New Roman"/>
          <w:noProof/>
        </w:rPr>
        <w:t> </w:t>
      </w:r>
      <w:r w:rsidRPr="00035EC0">
        <w:rPr>
          <w:rFonts w:ascii="Times New Roman" w:hAnsi="Times New Roman" w:cs="Times New Roman"/>
          <w:noProof/>
        </w:rPr>
        <w:t> </w:t>
      </w:r>
      <w:r w:rsidRPr="00035EC0">
        <w:rPr>
          <w:rFonts w:ascii="Times New Roman" w:hAnsi="Times New Roman" w:cs="Times New Roman"/>
          <w:noProof/>
        </w:rPr>
        <w:t> </w:t>
      </w:r>
      <w:r w:rsidRPr="00035EC0">
        <w:rPr>
          <w:rFonts w:ascii="Times New Roman" w:hAnsi="Times New Roman" w:cs="Times New Roman"/>
          <w:noProof/>
        </w:rPr>
        <w:t> </w:t>
      </w:r>
      <w:r w:rsidRPr="00035EC0">
        <w:rPr>
          <w:rFonts w:ascii="Times New Roman" w:hAnsi="Times New Roman" w:cs="Times New Roman"/>
        </w:rPr>
        <w:fldChar w:fldCharType="end"/>
      </w:r>
      <w:bookmarkEnd w:id="5"/>
    </w:p>
    <w:p w14:paraId="4E3C2734" w14:textId="77777777" w:rsidR="002E3DDE" w:rsidRPr="00035EC0" w:rsidRDefault="002E3DDE">
      <w:pPr>
        <w:rPr>
          <w:rFonts w:ascii="Times New Roman" w:hAnsi="Times New Roman" w:cs="Times New Roman"/>
        </w:rPr>
      </w:pPr>
    </w:p>
    <w:p w14:paraId="74B8DDE3" w14:textId="77777777" w:rsidR="002E3DDE" w:rsidRPr="00035EC0" w:rsidRDefault="002E3DDE">
      <w:pPr>
        <w:autoSpaceDE w:val="0"/>
        <w:autoSpaceDN w:val="0"/>
        <w:adjustRightInd w:val="0"/>
        <w:rPr>
          <w:rFonts w:ascii="Times New Roman" w:hAnsi="Times New Roman" w:cs="Times New Roman"/>
        </w:rPr>
      </w:pPr>
    </w:p>
    <w:p w14:paraId="73255229" w14:textId="77777777" w:rsidR="002E3DDE" w:rsidRPr="00035EC0" w:rsidRDefault="002E3DDE">
      <w:pPr>
        <w:autoSpaceDE w:val="0"/>
        <w:autoSpaceDN w:val="0"/>
        <w:adjustRightInd w:val="0"/>
        <w:rPr>
          <w:rFonts w:ascii="Times New Roman" w:hAnsi="Times New Roman" w:cs="Times New Roman"/>
        </w:rPr>
      </w:pPr>
    </w:p>
    <w:p w14:paraId="79CDE31B" w14:textId="77777777" w:rsidR="002E3DDE" w:rsidRPr="00035EC0" w:rsidRDefault="002E3DDE" w:rsidP="00A92BF1">
      <w:pPr>
        <w:autoSpaceDE w:val="0"/>
        <w:autoSpaceDN w:val="0"/>
        <w:adjustRightInd w:val="0"/>
        <w:rPr>
          <w:rFonts w:ascii="Times New Roman" w:hAnsi="Times New Roman" w:cs="Times New Roman"/>
          <w:bCs/>
        </w:rPr>
      </w:pPr>
    </w:p>
    <w:p w14:paraId="6A8E7885" w14:textId="288ED9FB" w:rsidR="002E3DDE" w:rsidRPr="00035EC0" w:rsidRDefault="002E3DDE" w:rsidP="00A92BF1">
      <w:pPr>
        <w:autoSpaceDE w:val="0"/>
        <w:autoSpaceDN w:val="0"/>
        <w:adjustRightInd w:val="0"/>
        <w:rPr>
          <w:rFonts w:ascii="Times New Roman" w:hAnsi="Times New Roman" w:cs="Times New Roman"/>
          <w:bCs/>
        </w:rPr>
      </w:pPr>
      <w:r w:rsidRPr="00035EC0">
        <w:rPr>
          <w:rFonts w:ascii="Times New Roman" w:hAnsi="Times New Roman" w:cs="Times New Roman"/>
          <w:bCs/>
        </w:rPr>
        <w:t>Send to</w:t>
      </w:r>
      <w:proofErr w:type="gramStart"/>
      <w:r w:rsidRPr="00035EC0">
        <w:rPr>
          <w:rFonts w:ascii="Times New Roman" w:hAnsi="Times New Roman" w:cs="Times New Roman"/>
          <w:bCs/>
        </w:rPr>
        <w:t xml:space="preserve">: </w:t>
      </w:r>
      <w:r w:rsidRPr="00035EC0">
        <w:rPr>
          <w:rFonts w:ascii="Times New Roman" w:hAnsi="Times New Roman" w:cs="Times New Roman"/>
          <w:bCs/>
        </w:rPr>
        <w:tab/>
      </w:r>
      <w:r w:rsidR="002E0646" w:rsidRPr="00035EC0">
        <w:rPr>
          <w:rFonts w:ascii="Times New Roman" w:hAnsi="Times New Roman" w:cs="Times New Roman"/>
          <w:bCs/>
        </w:rPr>
        <w:t>Heather</w:t>
      </w:r>
      <w:proofErr w:type="gramEnd"/>
      <w:r w:rsidR="002E0646" w:rsidRPr="00035EC0">
        <w:rPr>
          <w:rFonts w:ascii="Times New Roman" w:hAnsi="Times New Roman" w:cs="Times New Roman"/>
          <w:bCs/>
        </w:rPr>
        <w:t xml:space="preserve"> Seiders</w:t>
      </w:r>
    </w:p>
    <w:p w14:paraId="76B26DF0" w14:textId="77777777" w:rsidR="002E3DDE" w:rsidRPr="00035EC0" w:rsidRDefault="002E3DDE" w:rsidP="00A92BF1">
      <w:pPr>
        <w:rPr>
          <w:rFonts w:ascii="Times New Roman" w:hAnsi="Times New Roman" w:cs="Times New Roman"/>
        </w:rPr>
      </w:pPr>
      <w:r w:rsidRPr="00035EC0">
        <w:rPr>
          <w:rFonts w:ascii="Times New Roman" w:hAnsi="Times New Roman" w:cs="Times New Roman"/>
          <w:bCs/>
        </w:rPr>
        <w:tab/>
      </w:r>
      <w:r w:rsidRPr="00035EC0">
        <w:rPr>
          <w:rFonts w:ascii="Times New Roman" w:hAnsi="Times New Roman" w:cs="Times New Roman"/>
          <w:bCs/>
        </w:rPr>
        <w:tab/>
      </w:r>
      <w:r w:rsidRPr="00035EC0">
        <w:rPr>
          <w:rFonts w:ascii="Times New Roman" w:hAnsi="Times New Roman" w:cs="Times New Roman"/>
        </w:rPr>
        <w:t>Maine Department of Agriculture, Conservation and Forestry</w:t>
      </w:r>
    </w:p>
    <w:p w14:paraId="36309868" w14:textId="77777777" w:rsidR="002E3DDE" w:rsidRPr="00035EC0" w:rsidRDefault="002E3DDE" w:rsidP="00A92BF1">
      <w:pPr>
        <w:ind w:left="720" w:firstLine="720"/>
        <w:rPr>
          <w:rFonts w:ascii="Times New Roman" w:hAnsi="Times New Roman" w:cs="Times New Roman"/>
        </w:rPr>
      </w:pPr>
      <w:r w:rsidRPr="00035EC0">
        <w:rPr>
          <w:rFonts w:ascii="Times New Roman" w:hAnsi="Times New Roman" w:cs="Times New Roman"/>
        </w:rPr>
        <w:t>Bureau of Parks and Lands</w:t>
      </w:r>
    </w:p>
    <w:p w14:paraId="0153B051" w14:textId="549EC4D4" w:rsidR="002E3DDE" w:rsidRPr="00035EC0" w:rsidRDefault="002E3DDE" w:rsidP="00A92BF1">
      <w:pPr>
        <w:ind w:left="720" w:firstLine="720"/>
        <w:rPr>
          <w:rFonts w:ascii="Times New Roman" w:hAnsi="Times New Roman" w:cs="Times New Roman"/>
        </w:rPr>
      </w:pPr>
      <w:r w:rsidRPr="00035EC0">
        <w:rPr>
          <w:rFonts w:ascii="Times New Roman" w:hAnsi="Times New Roman" w:cs="Times New Roman"/>
        </w:rPr>
        <w:t xml:space="preserve">Boating Facilities </w:t>
      </w:r>
      <w:r w:rsidR="002E0646" w:rsidRPr="00035EC0">
        <w:rPr>
          <w:rFonts w:ascii="Times New Roman" w:hAnsi="Times New Roman" w:cs="Times New Roman"/>
        </w:rPr>
        <w:t>Division</w:t>
      </w:r>
    </w:p>
    <w:p w14:paraId="029FC170" w14:textId="77777777" w:rsidR="002E3DDE" w:rsidRPr="00035EC0" w:rsidRDefault="002E3DDE" w:rsidP="00A92BF1">
      <w:pPr>
        <w:ind w:left="720" w:firstLine="720"/>
        <w:rPr>
          <w:rFonts w:ascii="Times New Roman" w:hAnsi="Times New Roman" w:cs="Times New Roman"/>
        </w:rPr>
      </w:pPr>
      <w:r w:rsidRPr="00035EC0">
        <w:rPr>
          <w:rFonts w:ascii="Times New Roman" w:hAnsi="Times New Roman" w:cs="Times New Roman"/>
        </w:rPr>
        <w:t>22 State House Station</w:t>
      </w:r>
    </w:p>
    <w:p w14:paraId="45CC8708" w14:textId="77777777" w:rsidR="002E3DDE" w:rsidRPr="00035EC0" w:rsidRDefault="002E3DDE" w:rsidP="00A92BF1">
      <w:pPr>
        <w:ind w:left="720" w:firstLine="720"/>
        <w:rPr>
          <w:rFonts w:ascii="Times New Roman" w:hAnsi="Times New Roman" w:cs="Times New Roman"/>
        </w:rPr>
      </w:pPr>
      <w:r w:rsidRPr="00035EC0">
        <w:rPr>
          <w:rFonts w:ascii="Times New Roman" w:hAnsi="Times New Roman" w:cs="Times New Roman"/>
        </w:rPr>
        <w:t>Augusta, Maine 04333</w:t>
      </w:r>
    </w:p>
    <w:p w14:paraId="52651CBA" w14:textId="2CCA9BED" w:rsidR="002E3DDE" w:rsidRPr="00035EC0" w:rsidRDefault="002E3DDE" w:rsidP="00A92BF1">
      <w:pPr>
        <w:autoSpaceDE w:val="0"/>
        <w:autoSpaceDN w:val="0"/>
        <w:adjustRightInd w:val="0"/>
        <w:rPr>
          <w:rFonts w:ascii="Times New Roman" w:hAnsi="Times New Roman" w:cs="Times New Roman"/>
          <w:bCs/>
        </w:rPr>
      </w:pPr>
      <w:r w:rsidRPr="00035EC0">
        <w:rPr>
          <w:rFonts w:ascii="Times New Roman" w:hAnsi="Times New Roman" w:cs="Times New Roman"/>
          <w:bCs/>
        </w:rPr>
        <w:t xml:space="preserve"> </w:t>
      </w:r>
      <w:r w:rsidRPr="00035EC0">
        <w:rPr>
          <w:rFonts w:ascii="Times New Roman" w:hAnsi="Times New Roman" w:cs="Times New Roman"/>
          <w:bCs/>
        </w:rPr>
        <w:tab/>
        <w:t>or:</w:t>
      </w:r>
      <w:r w:rsidRPr="00035EC0">
        <w:rPr>
          <w:rFonts w:ascii="Times New Roman" w:hAnsi="Times New Roman" w:cs="Times New Roman"/>
          <w:bCs/>
        </w:rPr>
        <w:tab/>
      </w:r>
      <w:r w:rsidR="002E0646" w:rsidRPr="00035EC0">
        <w:rPr>
          <w:rFonts w:ascii="Times New Roman" w:hAnsi="Times New Roman" w:cs="Times New Roman"/>
          <w:bCs/>
        </w:rPr>
        <w:t>Heather.Seiders</w:t>
      </w:r>
      <w:r w:rsidR="00613567" w:rsidRPr="00035EC0">
        <w:rPr>
          <w:rFonts w:ascii="Times New Roman" w:hAnsi="Times New Roman" w:cs="Times New Roman"/>
          <w:bCs/>
        </w:rPr>
        <w:t>@maine.gov</w:t>
      </w:r>
    </w:p>
    <w:p w14:paraId="0C0BDC7F" w14:textId="77777777" w:rsidR="002E3DDE" w:rsidRPr="00035EC0" w:rsidRDefault="002E3DDE" w:rsidP="00A92BF1">
      <w:pPr>
        <w:autoSpaceDE w:val="0"/>
        <w:autoSpaceDN w:val="0"/>
        <w:adjustRightInd w:val="0"/>
        <w:rPr>
          <w:rFonts w:ascii="Times New Roman" w:hAnsi="Times New Roman" w:cs="Times New Roman"/>
          <w:bCs/>
        </w:rPr>
        <w:sectPr w:rsidR="002E3DDE" w:rsidRPr="00035EC0" w:rsidSect="00E70297">
          <w:headerReference w:type="even" r:id="rId13"/>
          <w:headerReference w:type="default" r:id="rId14"/>
          <w:headerReference w:type="first" r:id="rId15"/>
          <w:type w:val="continuous"/>
          <w:pgSz w:w="12240" w:h="15840"/>
          <w:pgMar w:top="1440" w:right="1800" w:bottom="1440" w:left="1800" w:header="720" w:footer="720" w:gutter="0"/>
          <w:pgNumType w:fmt="lowerRoman" w:start="2"/>
          <w:cols w:space="720"/>
          <w:noEndnote/>
        </w:sectPr>
      </w:pPr>
      <w:r w:rsidRPr="00035EC0">
        <w:rPr>
          <w:rFonts w:ascii="Times New Roman" w:hAnsi="Times New Roman" w:cs="Times New Roman"/>
          <w:bCs/>
        </w:rPr>
        <w:tab/>
        <w:t>or:</w:t>
      </w:r>
      <w:r w:rsidRPr="00035EC0">
        <w:rPr>
          <w:rFonts w:ascii="Times New Roman" w:hAnsi="Times New Roman" w:cs="Times New Roman"/>
          <w:bCs/>
        </w:rPr>
        <w:tab/>
        <w:t>fax 287-8111</w:t>
      </w:r>
    </w:p>
    <w:p w14:paraId="3E16AE35" w14:textId="77777777" w:rsidR="002E3DDE" w:rsidRPr="00035EC0" w:rsidRDefault="002E3DDE" w:rsidP="00A92BF1">
      <w:pPr>
        <w:autoSpaceDE w:val="0"/>
        <w:autoSpaceDN w:val="0"/>
        <w:adjustRightInd w:val="0"/>
        <w:rPr>
          <w:rFonts w:ascii="Times New Roman" w:hAnsi="Times New Roman" w:cs="Times New Roman"/>
          <w:bCs/>
        </w:rPr>
      </w:pPr>
    </w:p>
    <w:p w14:paraId="0725F855" w14:textId="77777777" w:rsidR="002E3DDE" w:rsidRPr="00035EC0" w:rsidRDefault="002E3DDE">
      <w:pPr>
        <w:autoSpaceDE w:val="0"/>
        <w:autoSpaceDN w:val="0"/>
        <w:adjustRightInd w:val="0"/>
        <w:jc w:val="center"/>
        <w:rPr>
          <w:rFonts w:ascii="Times New Roman" w:hAnsi="Times New Roman" w:cs="Times New Roman"/>
          <w:b/>
          <w:bCs/>
          <w:sz w:val="28"/>
          <w:szCs w:val="28"/>
        </w:rPr>
      </w:pPr>
      <w:r w:rsidRPr="00035EC0">
        <w:rPr>
          <w:rFonts w:ascii="Times New Roman" w:hAnsi="Times New Roman" w:cs="Times New Roman"/>
          <w:b/>
          <w:bCs/>
          <w:sz w:val="28"/>
          <w:szCs w:val="28"/>
        </w:rPr>
        <w:t>Boating Facilities Fund</w:t>
      </w:r>
    </w:p>
    <w:p w14:paraId="56B47685" w14:textId="4006BDA8" w:rsidR="002E3DDE" w:rsidRPr="00035EC0" w:rsidRDefault="002E3DDE">
      <w:pPr>
        <w:autoSpaceDE w:val="0"/>
        <w:autoSpaceDN w:val="0"/>
        <w:adjustRightInd w:val="0"/>
        <w:jc w:val="center"/>
        <w:rPr>
          <w:rFonts w:ascii="Times New Roman" w:hAnsi="Times New Roman" w:cs="Times New Roman"/>
          <w:b/>
          <w:bCs/>
          <w:sz w:val="28"/>
          <w:szCs w:val="28"/>
        </w:rPr>
      </w:pPr>
      <w:r w:rsidRPr="00035EC0">
        <w:rPr>
          <w:rFonts w:ascii="Times New Roman" w:hAnsi="Times New Roman" w:cs="Times New Roman"/>
          <w:b/>
          <w:bCs/>
          <w:sz w:val="28"/>
          <w:szCs w:val="28"/>
        </w:rPr>
        <w:t xml:space="preserve">Guidelines for Participation and Application – FY </w:t>
      </w:r>
      <w:r w:rsidR="001F2DE3">
        <w:rPr>
          <w:rFonts w:ascii="Times New Roman" w:hAnsi="Times New Roman" w:cs="Times New Roman"/>
          <w:b/>
          <w:bCs/>
          <w:sz w:val="28"/>
          <w:szCs w:val="28"/>
        </w:rPr>
        <w:t>2026</w:t>
      </w:r>
    </w:p>
    <w:p w14:paraId="6433BB82" w14:textId="77777777" w:rsidR="002E3DDE" w:rsidRPr="00035EC0" w:rsidRDefault="002E3DDE">
      <w:pPr>
        <w:autoSpaceDE w:val="0"/>
        <w:autoSpaceDN w:val="0"/>
        <w:adjustRightInd w:val="0"/>
        <w:jc w:val="center"/>
        <w:outlineLvl w:val="0"/>
        <w:rPr>
          <w:rFonts w:ascii="Times New Roman" w:hAnsi="Times New Roman" w:cs="Times New Roman"/>
          <w:b/>
          <w:bCs/>
          <w:sz w:val="24"/>
          <w:szCs w:val="24"/>
        </w:rPr>
      </w:pPr>
      <w:r w:rsidRPr="00035EC0">
        <w:rPr>
          <w:rFonts w:ascii="Times New Roman" w:hAnsi="Times New Roman" w:cs="Times New Roman"/>
          <w:b/>
          <w:bCs/>
          <w:sz w:val="24"/>
          <w:szCs w:val="24"/>
        </w:rPr>
        <w:t>Contents</w:t>
      </w:r>
    </w:p>
    <w:p w14:paraId="2FAD5959" w14:textId="77777777" w:rsidR="002E3DDE" w:rsidRPr="00035EC0" w:rsidRDefault="002E3DDE">
      <w:pPr>
        <w:autoSpaceDE w:val="0"/>
        <w:autoSpaceDN w:val="0"/>
        <w:adjustRightInd w:val="0"/>
        <w:jc w:val="center"/>
        <w:outlineLvl w:val="0"/>
        <w:rPr>
          <w:rFonts w:ascii="Times New Roman" w:hAnsi="Times New Roman" w:cs="Times New Roman"/>
        </w:rPr>
      </w:pPr>
      <w:r w:rsidRPr="00035EC0">
        <w:rPr>
          <w:rFonts w:ascii="Times New Roman" w:hAnsi="Times New Roman" w:cs="Times New Roman"/>
          <w:b/>
          <w:bCs/>
        </w:rPr>
        <w:t xml:space="preserve"> </w:t>
      </w:r>
    </w:p>
    <w:p w14:paraId="701BFC45" w14:textId="4B8416A6" w:rsidR="00B05419" w:rsidRDefault="00A92BF1">
      <w:pPr>
        <w:pStyle w:val="TOC1"/>
        <w:tabs>
          <w:tab w:val="left" w:pos="1680"/>
          <w:tab w:val="right" w:leader="dot" w:pos="8630"/>
        </w:tabs>
        <w:rPr>
          <w:rFonts w:eastAsiaTheme="minorEastAsia"/>
          <w:noProof/>
          <w:kern w:val="2"/>
          <w:sz w:val="24"/>
          <w:szCs w:val="24"/>
          <w14:ligatures w14:val="standardContextual"/>
        </w:rPr>
      </w:pPr>
      <w:r w:rsidRPr="00035EC0">
        <w:rPr>
          <w:rFonts w:ascii="Times New Roman" w:hAnsi="Times New Roman" w:cs="Times New Roman"/>
        </w:rPr>
        <w:fldChar w:fldCharType="begin"/>
      </w:r>
      <w:r w:rsidRPr="00035EC0">
        <w:rPr>
          <w:rFonts w:ascii="Times New Roman" w:hAnsi="Times New Roman" w:cs="Times New Roman"/>
        </w:rPr>
        <w:instrText xml:space="preserve"> TOC \h \z \t "Heading 1,1" </w:instrText>
      </w:r>
      <w:r w:rsidRPr="00035EC0">
        <w:rPr>
          <w:rFonts w:ascii="Times New Roman" w:hAnsi="Times New Roman" w:cs="Times New Roman"/>
        </w:rPr>
        <w:fldChar w:fldCharType="separate"/>
      </w:r>
      <w:hyperlink w:anchor="_Toc219811160" w:history="1">
        <w:r w:rsidR="00B05419" w:rsidRPr="00877D7E">
          <w:rPr>
            <w:rStyle w:val="Hyperlink"/>
            <w:noProof/>
            <w14:scene3d>
              <w14:camera w14:prst="orthographicFront"/>
              <w14:lightRig w14:rig="threePt" w14:dir="t">
                <w14:rot w14:lat="0" w14:lon="0" w14:rev="0"/>
              </w14:lightRig>
            </w14:scene3d>
          </w:rPr>
          <w:t>SECTION 1.0</w:t>
        </w:r>
        <w:r w:rsidR="00B05419">
          <w:rPr>
            <w:rFonts w:eastAsiaTheme="minorEastAsia"/>
            <w:noProof/>
            <w:kern w:val="2"/>
            <w:sz w:val="24"/>
            <w:szCs w:val="24"/>
            <w14:ligatures w14:val="standardContextual"/>
          </w:rPr>
          <w:tab/>
        </w:r>
        <w:r w:rsidR="00B05419" w:rsidRPr="00877D7E">
          <w:rPr>
            <w:rStyle w:val="Hyperlink"/>
            <w:noProof/>
          </w:rPr>
          <w:t>BOATING FACILITIES FUND – GENERAL INFORMATION</w:t>
        </w:r>
        <w:r w:rsidR="00B05419">
          <w:rPr>
            <w:noProof/>
            <w:webHidden/>
          </w:rPr>
          <w:tab/>
        </w:r>
        <w:r w:rsidR="00B05419">
          <w:rPr>
            <w:noProof/>
            <w:webHidden/>
          </w:rPr>
          <w:fldChar w:fldCharType="begin"/>
        </w:r>
        <w:r w:rsidR="00B05419">
          <w:rPr>
            <w:noProof/>
            <w:webHidden/>
          </w:rPr>
          <w:instrText xml:space="preserve"> PAGEREF _Toc219811160 \h </w:instrText>
        </w:r>
        <w:r w:rsidR="00B05419">
          <w:rPr>
            <w:noProof/>
            <w:webHidden/>
          </w:rPr>
        </w:r>
        <w:r w:rsidR="00B05419">
          <w:rPr>
            <w:noProof/>
            <w:webHidden/>
          </w:rPr>
          <w:fldChar w:fldCharType="separate"/>
        </w:r>
        <w:r w:rsidR="00B05419">
          <w:rPr>
            <w:noProof/>
            <w:webHidden/>
          </w:rPr>
          <w:t>1</w:t>
        </w:r>
        <w:r w:rsidR="00B05419">
          <w:rPr>
            <w:noProof/>
            <w:webHidden/>
          </w:rPr>
          <w:fldChar w:fldCharType="end"/>
        </w:r>
      </w:hyperlink>
    </w:p>
    <w:p w14:paraId="7CA9E8BC" w14:textId="49D4DAEF" w:rsidR="00B05419" w:rsidRDefault="00B05419">
      <w:pPr>
        <w:pStyle w:val="TOC1"/>
        <w:tabs>
          <w:tab w:val="left" w:pos="1680"/>
          <w:tab w:val="right" w:leader="dot" w:pos="8630"/>
        </w:tabs>
        <w:rPr>
          <w:rFonts w:eastAsiaTheme="minorEastAsia"/>
          <w:noProof/>
          <w:kern w:val="2"/>
          <w:sz w:val="24"/>
          <w:szCs w:val="24"/>
          <w14:ligatures w14:val="standardContextual"/>
        </w:rPr>
      </w:pPr>
      <w:hyperlink w:anchor="_Toc219811161" w:history="1">
        <w:r w:rsidRPr="00877D7E">
          <w:rPr>
            <w:rStyle w:val="Hyperlink"/>
            <w:noProof/>
            <w14:scene3d>
              <w14:camera w14:prst="orthographicFront"/>
              <w14:lightRig w14:rig="threePt" w14:dir="t">
                <w14:rot w14:lat="0" w14:lon="0" w14:rev="0"/>
              </w14:lightRig>
            </w14:scene3d>
          </w:rPr>
          <w:t>SECTION 2.0</w:t>
        </w:r>
        <w:r>
          <w:rPr>
            <w:rFonts w:eastAsiaTheme="minorEastAsia"/>
            <w:noProof/>
            <w:kern w:val="2"/>
            <w:sz w:val="24"/>
            <w:szCs w:val="24"/>
            <w14:ligatures w14:val="standardContextual"/>
          </w:rPr>
          <w:tab/>
        </w:r>
        <w:r w:rsidRPr="00877D7E">
          <w:rPr>
            <w:rStyle w:val="Hyperlink"/>
            <w:noProof/>
          </w:rPr>
          <w:t>APPLICATION PROCEDURES</w:t>
        </w:r>
        <w:r>
          <w:rPr>
            <w:noProof/>
            <w:webHidden/>
          </w:rPr>
          <w:tab/>
        </w:r>
        <w:r>
          <w:rPr>
            <w:noProof/>
            <w:webHidden/>
          </w:rPr>
          <w:fldChar w:fldCharType="begin"/>
        </w:r>
        <w:r>
          <w:rPr>
            <w:noProof/>
            <w:webHidden/>
          </w:rPr>
          <w:instrText xml:space="preserve"> PAGEREF _Toc219811161 \h </w:instrText>
        </w:r>
        <w:r>
          <w:rPr>
            <w:noProof/>
            <w:webHidden/>
          </w:rPr>
        </w:r>
        <w:r>
          <w:rPr>
            <w:noProof/>
            <w:webHidden/>
          </w:rPr>
          <w:fldChar w:fldCharType="separate"/>
        </w:r>
        <w:r>
          <w:rPr>
            <w:noProof/>
            <w:webHidden/>
          </w:rPr>
          <w:t>5</w:t>
        </w:r>
        <w:r>
          <w:rPr>
            <w:noProof/>
            <w:webHidden/>
          </w:rPr>
          <w:fldChar w:fldCharType="end"/>
        </w:r>
      </w:hyperlink>
    </w:p>
    <w:p w14:paraId="1D52764D" w14:textId="771BA332" w:rsidR="00B05419" w:rsidRDefault="00B05419">
      <w:pPr>
        <w:pStyle w:val="TOC1"/>
        <w:tabs>
          <w:tab w:val="left" w:pos="1680"/>
          <w:tab w:val="right" w:leader="dot" w:pos="8630"/>
        </w:tabs>
        <w:rPr>
          <w:rFonts w:eastAsiaTheme="minorEastAsia"/>
          <w:noProof/>
          <w:kern w:val="2"/>
          <w:sz w:val="24"/>
          <w:szCs w:val="24"/>
          <w14:ligatures w14:val="standardContextual"/>
        </w:rPr>
      </w:pPr>
      <w:hyperlink w:anchor="_Toc219811162" w:history="1">
        <w:r w:rsidRPr="00877D7E">
          <w:rPr>
            <w:rStyle w:val="Hyperlink"/>
            <w:noProof/>
            <w14:scene3d>
              <w14:camera w14:prst="orthographicFront"/>
              <w14:lightRig w14:rig="threePt" w14:dir="t">
                <w14:rot w14:lat="0" w14:lon="0" w14:rev="0"/>
              </w14:lightRig>
            </w14:scene3d>
          </w:rPr>
          <w:t>SECTION 3.0</w:t>
        </w:r>
        <w:r>
          <w:rPr>
            <w:rFonts w:eastAsiaTheme="minorEastAsia"/>
            <w:noProof/>
            <w:kern w:val="2"/>
            <w:sz w:val="24"/>
            <w:szCs w:val="24"/>
            <w14:ligatures w14:val="standardContextual"/>
          </w:rPr>
          <w:tab/>
        </w:r>
        <w:r w:rsidRPr="00877D7E">
          <w:rPr>
            <w:rStyle w:val="Hyperlink"/>
            <w:noProof/>
          </w:rPr>
          <w:t>PROJECT APPLICATION CHECKLISTS</w:t>
        </w:r>
        <w:r>
          <w:rPr>
            <w:noProof/>
            <w:webHidden/>
          </w:rPr>
          <w:tab/>
        </w:r>
        <w:r>
          <w:rPr>
            <w:noProof/>
            <w:webHidden/>
          </w:rPr>
          <w:fldChar w:fldCharType="begin"/>
        </w:r>
        <w:r>
          <w:rPr>
            <w:noProof/>
            <w:webHidden/>
          </w:rPr>
          <w:instrText xml:space="preserve"> PAGEREF _Toc219811162 \h </w:instrText>
        </w:r>
        <w:r>
          <w:rPr>
            <w:noProof/>
            <w:webHidden/>
          </w:rPr>
        </w:r>
        <w:r>
          <w:rPr>
            <w:noProof/>
            <w:webHidden/>
          </w:rPr>
          <w:fldChar w:fldCharType="separate"/>
        </w:r>
        <w:r>
          <w:rPr>
            <w:noProof/>
            <w:webHidden/>
          </w:rPr>
          <w:t>7</w:t>
        </w:r>
        <w:r>
          <w:rPr>
            <w:noProof/>
            <w:webHidden/>
          </w:rPr>
          <w:fldChar w:fldCharType="end"/>
        </w:r>
      </w:hyperlink>
    </w:p>
    <w:p w14:paraId="403AA45F" w14:textId="77777777" w:rsidR="002E3DDE" w:rsidRPr="00035EC0" w:rsidRDefault="00A92BF1">
      <w:pPr>
        <w:autoSpaceDE w:val="0"/>
        <w:autoSpaceDN w:val="0"/>
        <w:adjustRightInd w:val="0"/>
        <w:rPr>
          <w:rFonts w:ascii="Times New Roman" w:hAnsi="Times New Roman" w:cs="Times New Roman"/>
        </w:rPr>
      </w:pPr>
      <w:r w:rsidRPr="00035EC0">
        <w:rPr>
          <w:rFonts w:ascii="Times New Roman" w:hAnsi="Times New Roman" w:cs="Times New Roman"/>
        </w:rPr>
        <w:fldChar w:fldCharType="end"/>
      </w:r>
    </w:p>
    <w:p w14:paraId="24C0AE2D" w14:textId="77777777" w:rsidR="002E3DDE" w:rsidRPr="00035EC0" w:rsidRDefault="002E3DDE">
      <w:pPr>
        <w:autoSpaceDE w:val="0"/>
        <w:autoSpaceDN w:val="0"/>
        <w:adjustRightInd w:val="0"/>
        <w:jc w:val="center"/>
        <w:outlineLvl w:val="0"/>
        <w:rPr>
          <w:rFonts w:ascii="Times New Roman" w:hAnsi="Times New Roman" w:cs="Times New Roman"/>
          <w:b/>
          <w:bCs/>
          <w:sz w:val="24"/>
          <w:szCs w:val="24"/>
        </w:rPr>
      </w:pPr>
      <w:r w:rsidRPr="00035EC0">
        <w:rPr>
          <w:rFonts w:ascii="Times New Roman" w:hAnsi="Times New Roman" w:cs="Times New Roman"/>
          <w:b/>
          <w:bCs/>
          <w:sz w:val="24"/>
          <w:szCs w:val="24"/>
        </w:rPr>
        <w:t>Appendices</w:t>
      </w:r>
    </w:p>
    <w:p w14:paraId="0EE6A9C6" w14:textId="77777777" w:rsidR="002E3DDE" w:rsidRPr="00035EC0" w:rsidRDefault="002E3DDE">
      <w:pPr>
        <w:autoSpaceDE w:val="0"/>
        <w:autoSpaceDN w:val="0"/>
        <w:adjustRightInd w:val="0"/>
        <w:jc w:val="center"/>
        <w:outlineLvl w:val="0"/>
        <w:rPr>
          <w:rFonts w:ascii="Times New Roman" w:hAnsi="Times New Roman" w:cs="Times New Roman"/>
        </w:rPr>
      </w:pPr>
      <w:r w:rsidRPr="00035EC0">
        <w:rPr>
          <w:rFonts w:ascii="Times New Roman" w:hAnsi="Times New Roman" w:cs="Times New Roman"/>
          <w:b/>
          <w:bCs/>
        </w:rPr>
        <w:t xml:space="preserve"> </w:t>
      </w:r>
    </w:p>
    <w:p w14:paraId="420BD7F6" w14:textId="105C90F8" w:rsidR="00021D08" w:rsidRPr="00035EC0" w:rsidRDefault="00021D08">
      <w:pPr>
        <w:pStyle w:val="TOC1"/>
        <w:tabs>
          <w:tab w:val="right" w:leader="dot" w:pos="8630"/>
        </w:tabs>
        <w:rPr>
          <w:rFonts w:eastAsiaTheme="minorEastAsia"/>
          <w:noProof/>
        </w:rPr>
      </w:pPr>
      <w:r w:rsidRPr="00035EC0">
        <w:rPr>
          <w:rFonts w:ascii="Times New Roman" w:hAnsi="Times New Roman" w:cs="Times New Roman"/>
        </w:rPr>
        <w:fldChar w:fldCharType="begin"/>
      </w:r>
      <w:r w:rsidRPr="00035EC0">
        <w:rPr>
          <w:rFonts w:ascii="Times New Roman" w:hAnsi="Times New Roman" w:cs="Times New Roman"/>
        </w:rPr>
        <w:instrText xml:space="preserve"> TOC \h \z \t "Appendix Title,1" </w:instrText>
      </w:r>
      <w:r w:rsidRPr="00035EC0">
        <w:rPr>
          <w:rFonts w:ascii="Times New Roman" w:hAnsi="Times New Roman" w:cs="Times New Roman"/>
        </w:rPr>
        <w:fldChar w:fldCharType="separate"/>
      </w:r>
      <w:hyperlink w:anchor="_Toc473629127" w:history="1">
        <w:r w:rsidRPr="00035EC0">
          <w:rPr>
            <w:rStyle w:val="Hyperlink"/>
            <w:noProof/>
          </w:rPr>
          <w:t>APPENDIX A - Project Selection Process (PSP)</w:t>
        </w:r>
        <w:r w:rsidRPr="00035EC0">
          <w:rPr>
            <w:noProof/>
            <w:webHidden/>
          </w:rPr>
          <w:tab/>
        </w:r>
        <w:r w:rsidRPr="00035EC0">
          <w:rPr>
            <w:noProof/>
            <w:webHidden/>
          </w:rPr>
          <w:fldChar w:fldCharType="begin"/>
        </w:r>
        <w:r w:rsidRPr="00035EC0">
          <w:rPr>
            <w:noProof/>
            <w:webHidden/>
          </w:rPr>
          <w:instrText xml:space="preserve"> PAGEREF _Toc473629127 \h </w:instrText>
        </w:r>
        <w:r w:rsidRPr="00035EC0">
          <w:rPr>
            <w:noProof/>
            <w:webHidden/>
          </w:rPr>
        </w:r>
        <w:r w:rsidRPr="00035EC0">
          <w:rPr>
            <w:noProof/>
            <w:webHidden/>
          </w:rPr>
          <w:fldChar w:fldCharType="separate"/>
        </w:r>
        <w:r w:rsidR="00103FFE">
          <w:rPr>
            <w:noProof/>
            <w:webHidden/>
          </w:rPr>
          <w:t>10</w:t>
        </w:r>
        <w:r w:rsidRPr="00035EC0">
          <w:rPr>
            <w:noProof/>
            <w:webHidden/>
          </w:rPr>
          <w:fldChar w:fldCharType="end"/>
        </w:r>
      </w:hyperlink>
    </w:p>
    <w:p w14:paraId="5B68D9B3" w14:textId="032A7EC8" w:rsidR="00021D08" w:rsidRPr="00035EC0" w:rsidRDefault="00021D08">
      <w:pPr>
        <w:pStyle w:val="TOC1"/>
        <w:tabs>
          <w:tab w:val="right" w:leader="dot" w:pos="8630"/>
        </w:tabs>
        <w:rPr>
          <w:rFonts w:eastAsiaTheme="minorEastAsia"/>
          <w:noProof/>
        </w:rPr>
      </w:pPr>
      <w:hyperlink w:anchor="_Toc473629128" w:history="1">
        <w:r w:rsidRPr="00035EC0">
          <w:rPr>
            <w:rStyle w:val="Hyperlink"/>
            <w:noProof/>
          </w:rPr>
          <w:t>APPENDIX B – Sample Project Agreement (PA)</w:t>
        </w:r>
        <w:r w:rsidRPr="00035EC0">
          <w:rPr>
            <w:noProof/>
            <w:webHidden/>
          </w:rPr>
          <w:tab/>
        </w:r>
        <w:r w:rsidRPr="00035EC0">
          <w:rPr>
            <w:noProof/>
            <w:webHidden/>
          </w:rPr>
          <w:fldChar w:fldCharType="begin"/>
        </w:r>
        <w:r w:rsidRPr="00035EC0">
          <w:rPr>
            <w:noProof/>
            <w:webHidden/>
          </w:rPr>
          <w:instrText xml:space="preserve"> PAGEREF _Toc473629128 \h </w:instrText>
        </w:r>
        <w:r w:rsidRPr="00035EC0">
          <w:rPr>
            <w:noProof/>
            <w:webHidden/>
          </w:rPr>
        </w:r>
        <w:r w:rsidRPr="00035EC0">
          <w:rPr>
            <w:noProof/>
            <w:webHidden/>
          </w:rPr>
          <w:fldChar w:fldCharType="separate"/>
        </w:r>
        <w:r w:rsidR="00103FFE">
          <w:rPr>
            <w:noProof/>
            <w:webHidden/>
          </w:rPr>
          <w:t>12</w:t>
        </w:r>
        <w:r w:rsidRPr="00035EC0">
          <w:rPr>
            <w:noProof/>
            <w:webHidden/>
          </w:rPr>
          <w:fldChar w:fldCharType="end"/>
        </w:r>
      </w:hyperlink>
    </w:p>
    <w:p w14:paraId="60747FFE" w14:textId="2DE783BB" w:rsidR="00021D08" w:rsidRPr="00035EC0" w:rsidRDefault="00021D08">
      <w:pPr>
        <w:pStyle w:val="TOC1"/>
        <w:tabs>
          <w:tab w:val="right" w:leader="dot" w:pos="8630"/>
        </w:tabs>
        <w:rPr>
          <w:rFonts w:eastAsiaTheme="minorEastAsia"/>
          <w:noProof/>
        </w:rPr>
      </w:pPr>
      <w:hyperlink w:anchor="_Toc473629129" w:history="1">
        <w:r w:rsidRPr="00035EC0">
          <w:rPr>
            <w:rStyle w:val="Hyperlink"/>
            <w:noProof/>
          </w:rPr>
          <w:t>APPENDIX C – Sample Transmittal Letter</w:t>
        </w:r>
        <w:r w:rsidRPr="00035EC0">
          <w:rPr>
            <w:noProof/>
            <w:webHidden/>
          </w:rPr>
          <w:tab/>
        </w:r>
        <w:r w:rsidRPr="00035EC0">
          <w:rPr>
            <w:noProof/>
            <w:webHidden/>
          </w:rPr>
          <w:fldChar w:fldCharType="begin"/>
        </w:r>
        <w:r w:rsidRPr="00035EC0">
          <w:rPr>
            <w:noProof/>
            <w:webHidden/>
          </w:rPr>
          <w:instrText xml:space="preserve"> PAGEREF _Toc473629129 \h </w:instrText>
        </w:r>
        <w:r w:rsidRPr="00035EC0">
          <w:rPr>
            <w:noProof/>
            <w:webHidden/>
          </w:rPr>
        </w:r>
        <w:r w:rsidRPr="00035EC0">
          <w:rPr>
            <w:noProof/>
            <w:webHidden/>
          </w:rPr>
          <w:fldChar w:fldCharType="separate"/>
        </w:r>
        <w:r w:rsidR="00103FFE">
          <w:rPr>
            <w:noProof/>
            <w:webHidden/>
          </w:rPr>
          <w:t>15</w:t>
        </w:r>
        <w:r w:rsidRPr="00035EC0">
          <w:rPr>
            <w:noProof/>
            <w:webHidden/>
          </w:rPr>
          <w:fldChar w:fldCharType="end"/>
        </w:r>
      </w:hyperlink>
    </w:p>
    <w:p w14:paraId="705F168D" w14:textId="3DE7F81C" w:rsidR="00021D08" w:rsidRPr="00035EC0" w:rsidRDefault="00021D08">
      <w:pPr>
        <w:pStyle w:val="TOC1"/>
        <w:tabs>
          <w:tab w:val="right" w:leader="dot" w:pos="8630"/>
        </w:tabs>
        <w:rPr>
          <w:rFonts w:eastAsiaTheme="minorEastAsia"/>
          <w:noProof/>
        </w:rPr>
      </w:pPr>
      <w:hyperlink w:anchor="_Toc473629130" w:history="1">
        <w:r w:rsidRPr="00035EC0">
          <w:rPr>
            <w:rStyle w:val="Hyperlink"/>
            <w:noProof/>
          </w:rPr>
          <w:t>APPENDIX D – Sample Warrant Articles/Project Certification</w:t>
        </w:r>
        <w:r w:rsidRPr="00035EC0">
          <w:rPr>
            <w:noProof/>
            <w:webHidden/>
          </w:rPr>
          <w:tab/>
        </w:r>
        <w:r w:rsidRPr="00035EC0">
          <w:rPr>
            <w:noProof/>
            <w:webHidden/>
          </w:rPr>
          <w:fldChar w:fldCharType="begin"/>
        </w:r>
        <w:r w:rsidRPr="00035EC0">
          <w:rPr>
            <w:noProof/>
            <w:webHidden/>
          </w:rPr>
          <w:instrText xml:space="preserve"> PAGEREF _Toc473629130 \h </w:instrText>
        </w:r>
        <w:r w:rsidRPr="00035EC0">
          <w:rPr>
            <w:noProof/>
            <w:webHidden/>
          </w:rPr>
        </w:r>
        <w:r w:rsidRPr="00035EC0">
          <w:rPr>
            <w:noProof/>
            <w:webHidden/>
          </w:rPr>
          <w:fldChar w:fldCharType="separate"/>
        </w:r>
        <w:r w:rsidR="00103FFE">
          <w:rPr>
            <w:noProof/>
            <w:webHidden/>
          </w:rPr>
          <w:t>16</w:t>
        </w:r>
        <w:r w:rsidRPr="00035EC0">
          <w:rPr>
            <w:noProof/>
            <w:webHidden/>
          </w:rPr>
          <w:fldChar w:fldCharType="end"/>
        </w:r>
      </w:hyperlink>
    </w:p>
    <w:p w14:paraId="0AF112EA" w14:textId="5DC1B2F1" w:rsidR="00021D08" w:rsidRPr="00035EC0" w:rsidRDefault="00021D08">
      <w:pPr>
        <w:pStyle w:val="TOC1"/>
        <w:tabs>
          <w:tab w:val="right" w:leader="dot" w:pos="8630"/>
        </w:tabs>
        <w:rPr>
          <w:rFonts w:eastAsiaTheme="minorEastAsia"/>
          <w:noProof/>
        </w:rPr>
      </w:pPr>
      <w:hyperlink w:anchor="_Toc473629131" w:history="1">
        <w:r w:rsidRPr="00035EC0">
          <w:rPr>
            <w:rStyle w:val="Hyperlink"/>
            <w:noProof/>
          </w:rPr>
          <w:t>APPENDIX E – Boating Facilities Fund Grant Application</w:t>
        </w:r>
        <w:r w:rsidRPr="00035EC0">
          <w:rPr>
            <w:noProof/>
            <w:webHidden/>
          </w:rPr>
          <w:tab/>
        </w:r>
        <w:r w:rsidRPr="00035EC0">
          <w:rPr>
            <w:noProof/>
            <w:webHidden/>
          </w:rPr>
          <w:fldChar w:fldCharType="begin"/>
        </w:r>
        <w:r w:rsidRPr="00035EC0">
          <w:rPr>
            <w:noProof/>
            <w:webHidden/>
          </w:rPr>
          <w:instrText xml:space="preserve"> PAGEREF _Toc473629131 \h </w:instrText>
        </w:r>
        <w:r w:rsidRPr="00035EC0">
          <w:rPr>
            <w:noProof/>
            <w:webHidden/>
          </w:rPr>
        </w:r>
        <w:r w:rsidRPr="00035EC0">
          <w:rPr>
            <w:noProof/>
            <w:webHidden/>
          </w:rPr>
          <w:fldChar w:fldCharType="separate"/>
        </w:r>
        <w:r w:rsidR="00103FFE">
          <w:rPr>
            <w:noProof/>
            <w:webHidden/>
          </w:rPr>
          <w:t>18</w:t>
        </w:r>
        <w:r w:rsidRPr="00035EC0">
          <w:rPr>
            <w:noProof/>
            <w:webHidden/>
          </w:rPr>
          <w:fldChar w:fldCharType="end"/>
        </w:r>
      </w:hyperlink>
    </w:p>
    <w:p w14:paraId="5D6F5FDE" w14:textId="2CF160C9" w:rsidR="00021D08" w:rsidRPr="00035EC0" w:rsidRDefault="00021D08">
      <w:pPr>
        <w:pStyle w:val="TOC1"/>
        <w:tabs>
          <w:tab w:val="right" w:leader="dot" w:pos="8630"/>
        </w:tabs>
        <w:rPr>
          <w:rFonts w:eastAsiaTheme="minorEastAsia"/>
          <w:noProof/>
        </w:rPr>
      </w:pPr>
      <w:hyperlink w:anchor="_Toc473629132" w:history="1">
        <w:r w:rsidRPr="00035EC0">
          <w:rPr>
            <w:rStyle w:val="Hyperlink"/>
            <w:noProof/>
          </w:rPr>
          <w:t>APPENDIX F – Sample Project Location Map</w:t>
        </w:r>
        <w:r w:rsidRPr="00035EC0">
          <w:rPr>
            <w:noProof/>
            <w:webHidden/>
          </w:rPr>
          <w:tab/>
        </w:r>
        <w:r w:rsidRPr="00035EC0">
          <w:rPr>
            <w:noProof/>
            <w:webHidden/>
          </w:rPr>
          <w:fldChar w:fldCharType="begin"/>
        </w:r>
        <w:r w:rsidRPr="00035EC0">
          <w:rPr>
            <w:noProof/>
            <w:webHidden/>
          </w:rPr>
          <w:instrText xml:space="preserve"> PAGEREF _Toc473629132 \h </w:instrText>
        </w:r>
        <w:r w:rsidRPr="00035EC0">
          <w:rPr>
            <w:noProof/>
            <w:webHidden/>
          </w:rPr>
        </w:r>
        <w:r w:rsidRPr="00035EC0">
          <w:rPr>
            <w:noProof/>
            <w:webHidden/>
          </w:rPr>
          <w:fldChar w:fldCharType="separate"/>
        </w:r>
        <w:r w:rsidR="00103FFE">
          <w:rPr>
            <w:noProof/>
            <w:webHidden/>
          </w:rPr>
          <w:t>26</w:t>
        </w:r>
        <w:r w:rsidRPr="00035EC0">
          <w:rPr>
            <w:noProof/>
            <w:webHidden/>
          </w:rPr>
          <w:fldChar w:fldCharType="end"/>
        </w:r>
      </w:hyperlink>
    </w:p>
    <w:p w14:paraId="14BD9EB8" w14:textId="75242271" w:rsidR="00021D08" w:rsidRPr="00035EC0" w:rsidRDefault="00021D08">
      <w:pPr>
        <w:pStyle w:val="TOC1"/>
        <w:tabs>
          <w:tab w:val="right" w:leader="dot" w:pos="8630"/>
        </w:tabs>
        <w:rPr>
          <w:rFonts w:eastAsiaTheme="minorEastAsia"/>
          <w:noProof/>
        </w:rPr>
      </w:pPr>
      <w:hyperlink w:anchor="_Toc473629133" w:history="1">
        <w:r w:rsidRPr="00035EC0">
          <w:rPr>
            <w:rStyle w:val="Hyperlink"/>
            <w:noProof/>
          </w:rPr>
          <w:t>APPENDIX G – Sample Cost Estimate</w:t>
        </w:r>
        <w:r w:rsidRPr="00035EC0">
          <w:rPr>
            <w:noProof/>
            <w:webHidden/>
          </w:rPr>
          <w:tab/>
        </w:r>
        <w:r w:rsidRPr="00035EC0">
          <w:rPr>
            <w:noProof/>
            <w:webHidden/>
          </w:rPr>
          <w:fldChar w:fldCharType="begin"/>
        </w:r>
        <w:r w:rsidRPr="00035EC0">
          <w:rPr>
            <w:noProof/>
            <w:webHidden/>
          </w:rPr>
          <w:instrText xml:space="preserve"> PAGEREF _Toc473629133 \h </w:instrText>
        </w:r>
        <w:r w:rsidRPr="00035EC0">
          <w:rPr>
            <w:noProof/>
            <w:webHidden/>
          </w:rPr>
        </w:r>
        <w:r w:rsidRPr="00035EC0">
          <w:rPr>
            <w:noProof/>
            <w:webHidden/>
          </w:rPr>
          <w:fldChar w:fldCharType="separate"/>
        </w:r>
        <w:r w:rsidR="00103FFE">
          <w:rPr>
            <w:noProof/>
            <w:webHidden/>
          </w:rPr>
          <w:t>28</w:t>
        </w:r>
        <w:r w:rsidRPr="00035EC0">
          <w:rPr>
            <w:noProof/>
            <w:webHidden/>
          </w:rPr>
          <w:fldChar w:fldCharType="end"/>
        </w:r>
      </w:hyperlink>
    </w:p>
    <w:p w14:paraId="497EAEDE" w14:textId="77777777" w:rsidR="002E3DDE" w:rsidRPr="00035EC0" w:rsidRDefault="00021D08">
      <w:pPr>
        <w:autoSpaceDE w:val="0"/>
        <w:autoSpaceDN w:val="0"/>
        <w:adjustRightInd w:val="0"/>
        <w:rPr>
          <w:rFonts w:ascii="Times New Roman" w:hAnsi="Times New Roman" w:cs="Times New Roman"/>
        </w:rPr>
      </w:pPr>
      <w:r w:rsidRPr="00035EC0">
        <w:rPr>
          <w:rFonts w:ascii="Times New Roman" w:hAnsi="Times New Roman" w:cs="Times New Roman"/>
        </w:rPr>
        <w:fldChar w:fldCharType="end"/>
      </w:r>
      <w:r w:rsidR="002E3DDE" w:rsidRPr="00035EC0">
        <w:rPr>
          <w:rFonts w:ascii="Times New Roman" w:hAnsi="Times New Roman" w:cs="Times New Roman"/>
        </w:rPr>
        <w:t xml:space="preserve"> </w:t>
      </w:r>
    </w:p>
    <w:p w14:paraId="1C075311" w14:textId="77777777" w:rsidR="002E3DDE" w:rsidRPr="00035EC0" w:rsidRDefault="002E3DDE" w:rsidP="00A92BF1">
      <w:pPr>
        <w:autoSpaceDE w:val="0"/>
        <w:autoSpaceDN w:val="0"/>
        <w:adjustRightInd w:val="0"/>
        <w:rPr>
          <w:rFonts w:ascii="Times New Roman" w:hAnsi="Times New Roman" w:cs="Times New Roman"/>
          <w:b/>
          <w:bCs/>
        </w:rPr>
      </w:pPr>
    </w:p>
    <w:p w14:paraId="600A738A" w14:textId="77777777" w:rsidR="002E3DDE" w:rsidRPr="00035EC0" w:rsidRDefault="002E3DDE">
      <w:pPr>
        <w:autoSpaceDE w:val="0"/>
        <w:autoSpaceDN w:val="0"/>
        <w:adjustRightInd w:val="0"/>
        <w:outlineLvl w:val="0"/>
        <w:rPr>
          <w:rFonts w:ascii="Times New Roman" w:hAnsi="Times New Roman" w:cs="Times New Roman"/>
          <w:b/>
          <w:bCs/>
        </w:rPr>
        <w:sectPr w:rsidR="002E3DDE" w:rsidRPr="00035EC0" w:rsidSect="00E70297">
          <w:headerReference w:type="even" r:id="rId16"/>
          <w:headerReference w:type="first" r:id="rId17"/>
          <w:pgSz w:w="12240" w:h="15840"/>
          <w:pgMar w:top="1440" w:right="1800" w:bottom="1440" w:left="1800" w:header="720" w:footer="720" w:gutter="0"/>
          <w:pgNumType w:fmt="lowerRoman" w:start="4"/>
          <w:cols w:space="720"/>
          <w:noEndnote/>
        </w:sectPr>
      </w:pPr>
    </w:p>
    <w:p w14:paraId="0BFF5019" w14:textId="77777777" w:rsidR="002E3DDE" w:rsidRPr="00035EC0" w:rsidRDefault="002E3DDE" w:rsidP="003C49BA">
      <w:pPr>
        <w:pStyle w:val="Heading1"/>
      </w:pPr>
      <w:r w:rsidRPr="00035EC0">
        <w:lastRenderedPageBreak/>
        <w:t xml:space="preserve"> </w:t>
      </w:r>
      <w:bookmarkStart w:id="6" w:name="_Toc219811160"/>
      <w:r w:rsidRPr="00035EC0">
        <w:t>BOATING FACILITIES FUND – GENERAL INFORMATION</w:t>
      </w:r>
      <w:bookmarkEnd w:id="6"/>
    </w:p>
    <w:p w14:paraId="5CB09630" w14:textId="77777777" w:rsidR="002E3DDE" w:rsidRPr="00035EC0" w:rsidRDefault="002E3DDE" w:rsidP="003C49BA">
      <w:pPr>
        <w:pStyle w:val="Heading2"/>
      </w:pPr>
      <w:r w:rsidRPr="00035EC0">
        <w:t xml:space="preserve">Program Overview </w:t>
      </w:r>
    </w:p>
    <w:p w14:paraId="7D7E97BC" w14:textId="79E55F20"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The Boating Facilities Fund is a state grant program administered by the Maine Department of Agriculture, Conservation and Forestry, Bureau of Parks and Lands and authorized by the state legislature to fund grants-in-aid to political subdivisions and others for the acquisition, development, or renovation of public recreational boating facilities. The program is administered under the direction of the Director, </w:t>
      </w:r>
      <w:r w:rsidR="00D35EAE" w:rsidRPr="00035EC0">
        <w:rPr>
          <w:rFonts w:ascii="Times New Roman" w:hAnsi="Times New Roman" w:cs="Times New Roman"/>
        </w:rPr>
        <w:t>BPL</w:t>
      </w:r>
      <w:r w:rsidRPr="00035EC0">
        <w:rPr>
          <w:rFonts w:ascii="Times New Roman" w:hAnsi="Times New Roman" w:cs="Times New Roman"/>
        </w:rPr>
        <w:t xml:space="preserve">. Grants are awarded on a reimbursement basis, for up </w:t>
      </w:r>
      <w:r w:rsidRPr="00165923">
        <w:rPr>
          <w:rFonts w:ascii="Times New Roman" w:hAnsi="Times New Roman" w:cs="Times New Roman"/>
        </w:rPr>
        <w:t xml:space="preserve">to </w:t>
      </w:r>
      <w:r w:rsidR="00165923" w:rsidRPr="0033545C">
        <w:rPr>
          <w:rFonts w:ascii="Times New Roman" w:hAnsi="Times New Roman" w:cs="Times New Roman"/>
        </w:rPr>
        <w:t>50</w:t>
      </w:r>
      <w:r w:rsidRPr="00165923">
        <w:rPr>
          <w:rFonts w:ascii="Times New Roman" w:hAnsi="Times New Roman" w:cs="Times New Roman"/>
        </w:rPr>
        <w:t>%</w:t>
      </w:r>
      <w:r w:rsidRPr="00035EC0">
        <w:rPr>
          <w:rFonts w:ascii="Times New Roman" w:hAnsi="Times New Roman" w:cs="Times New Roman"/>
        </w:rPr>
        <w:t xml:space="preserve"> of approved costs (maximum grant award is </w:t>
      </w:r>
      <w:r w:rsidR="00027F27" w:rsidRPr="00035EC0">
        <w:rPr>
          <w:rFonts w:ascii="Times New Roman" w:hAnsi="Times New Roman" w:cs="Times New Roman"/>
          <w:b/>
          <w:bCs/>
          <w:color w:val="000000"/>
        </w:rPr>
        <w:t>$</w:t>
      </w:r>
      <w:r w:rsidR="008B6CB7">
        <w:rPr>
          <w:rFonts w:ascii="Times New Roman" w:hAnsi="Times New Roman" w:cs="Times New Roman"/>
          <w:b/>
          <w:bCs/>
          <w:color w:val="000000"/>
        </w:rPr>
        <w:t>75</w:t>
      </w:r>
      <w:r w:rsidR="00027F27" w:rsidRPr="00035EC0">
        <w:rPr>
          <w:rFonts w:ascii="Times New Roman" w:hAnsi="Times New Roman" w:cs="Times New Roman"/>
          <w:b/>
          <w:bCs/>
          <w:color w:val="000000"/>
        </w:rPr>
        <w:t xml:space="preserve">,000.00 </w:t>
      </w:r>
      <w:r w:rsidR="000D2C0B">
        <w:rPr>
          <w:rFonts w:ascii="Times New Roman" w:hAnsi="Times New Roman" w:cs="Times New Roman"/>
          <w:color w:val="000000"/>
        </w:rPr>
        <w:t>in cash and/or materials</w:t>
      </w:r>
      <w:r w:rsidR="00027F27" w:rsidRPr="00035EC0">
        <w:rPr>
          <w:rFonts w:ascii="Times New Roman" w:hAnsi="Times New Roman" w:cs="Times New Roman"/>
          <w:color w:val="000000"/>
        </w:rPr>
        <w:t xml:space="preserve"> for eligible</w:t>
      </w:r>
      <w:r w:rsidR="00027F27">
        <w:rPr>
          <w:rFonts w:ascii="Times New Roman" w:hAnsi="Times New Roman" w:cs="Times New Roman"/>
          <w:color w:val="000000"/>
        </w:rPr>
        <w:t xml:space="preserve"> construction of a</w:t>
      </w:r>
      <w:r w:rsidR="00027F27" w:rsidRPr="00035EC0">
        <w:rPr>
          <w:rFonts w:ascii="Times New Roman" w:hAnsi="Times New Roman" w:cs="Times New Roman"/>
          <w:color w:val="000000"/>
        </w:rPr>
        <w:t xml:space="preserve"> </w:t>
      </w:r>
      <w:r w:rsidR="00027F27">
        <w:rPr>
          <w:rFonts w:ascii="Times New Roman" w:hAnsi="Times New Roman" w:cs="Times New Roman"/>
          <w:color w:val="000000"/>
        </w:rPr>
        <w:t xml:space="preserve">new or renovation of an existing trailered launch </w:t>
      </w:r>
      <w:r w:rsidR="00027F27" w:rsidRPr="00035EC0">
        <w:rPr>
          <w:rFonts w:ascii="Times New Roman" w:hAnsi="Times New Roman" w:cs="Times New Roman"/>
          <w:color w:val="000000"/>
        </w:rPr>
        <w:t>project</w:t>
      </w:r>
      <w:r w:rsidRPr="00035EC0">
        <w:rPr>
          <w:rFonts w:ascii="Times New Roman" w:hAnsi="Times New Roman" w:cs="Times New Roman"/>
          <w:b/>
          <w:bCs/>
        </w:rPr>
        <w:t xml:space="preserve"> </w:t>
      </w:r>
      <w:r w:rsidRPr="00035EC0">
        <w:rPr>
          <w:rFonts w:ascii="Times New Roman" w:hAnsi="Times New Roman" w:cs="Times New Roman"/>
        </w:rPr>
        <w:t xml:space="preserve">as established by the Department). All correspondence must be directed through the office of the Director of the Boating Facilities </w:t>
      </w:r>
      <w:r w:rsidR="002E0646" w:rsidRPr="00035EC0">
        <w:rPr>
          <w:rFonts w:ascii="Times New Roman" w:hAnsi="Times New Roman" w:cs="Times New Roman"/>
        </w:rPr>
        <w:t>Division</w:t>
      </w:r>
      <w:r w:rsidRPr="00035EC0">
        <w:rPr>
          <w:rFonts w:ascii="Times New Roman" w:hAnsi="Times New Roman" w:cs="Times New Roman"/>
        </w:rPr>
        <w:t xml:space="preserve"> in the</w:t>
      </w:r>
      <w:r w:rsidR="00D35EAE" w:rsidRPr="00035EC0">
        <w:rPr>
          <w:rFonts w:ascii="Times New Roman" w:hAnsi="Times New Roman" w:cs="Times New Roman"/>
        </w:rPr>
        <w:t xml:space="preserve"> BPL</w:t>
      </w:r>
      <w:r w:rsidRPr="00035EC0">
        <w:rPr>
          <w:rFonts w:ascii="Times New Roman" w:hAnsi="Times New Roman" w:cs="Times New Roman"/>
        </w:rPr>
        <w:t>, Maine Department of Agriculture, Conservation and Forestry.</w:t>
      </w:r>
    </w:p>
    <w:p w14:paraId="7C900180" w14:textId="77777777" w:rsidR="002E3DDE" w:rsidRPr="00035EC0" w:rsidRDefault="002E3DDE" w:rsidP="003C49BA">
      <w:pPr>
        <w:pStyle w:val="Heading2"/>
      </w:pPr>
      <w:r w:rsidRPr="00035EC0">
        <w:t xml:space="preserve">Grant Recipient Eligibility </w:t>
      </w:r>
    </w:p>
    <w:p w14:paraId="3B969598" w14:textId="77777777" w:rsidR="002E3DDE" w:rsidRPr="00035EC0" w:rsidRDefault="002E3DDE">
      <w:pPr>
        <w:autoSpaceDE w:val="0"/>
        <w:autoSpaceDN w:val="0"/>
        <w:adjustRightInd w:val="0"/>
        <w:rPr>
          <w:rFonts w:ascii="Times New Roman" w:hAnsi="Times New Roman" w:cs="Times New Roman"/>
        </w:rPr>
      </w:pPr>
      <w:r w:rsidRPr="00035EC0">
        <w:rPr>
          <w:rFonts w:ascii="Times New Roman" w:hAnsi="Times New Roman" w:cs="Times New Roman"/>
        </w:rPr>
        <w:t xml:space="preserve">Grants may be awarded to any of the following: </w:t>
      </w:r>
    </w:p>
    <w:p w14:paraId="1AF5B912" w14:textId="77777777" w:rsidR="002E3DDE" w:rsidRPr="00035EC0" w:rsidRDefault="002E3DDE" w:rsidP="002E3DDE">
      <w:pPr>
        <w:numPr>
          <w:ilvl w:val="0"/>
          <w:numId w:val="1"/>
        </w:numPr>
        <w:autoSpaceDE w:val="0"/>
        <w:autoSpaceDN w:val="0"/>
        <w:adjustRightInd w:val="0"/>
        <w:spacing w:after="0" w:line="240" w:lineRule="auto"/>
        <w:ind w:left="720" w:hanging="360"/>
        <w:rPr>
          <w:rFonts w:ascii="Times New Roman" w:hAnsi="Times New Roman" w:cs="Times New Roman"/>
        </w:rPr>
      </w:pPr>
      <w:r w:rsidRPr="00035EC0">
        <w:rPr>
          <w:rFonts w:ascii="Times New Roman" w:hAnsi="Times New Roman" w:cs="Times New Roman"/>
        </w:rPr>
        <w:t xml:space="preserve">• Local governmental agencies (cities, towns, counties) </w:t>
      </w:r>
    </w:p>
    <w:p w14:paraId="5FC99AA3" w14:textId="77777777" w:rsidR="002E3DDE" w:rsidRPr="00035EC0" w:rsidRDefault="002E3DDE" w:rsidP="002E3DDE">
      <w:pPr>
        <w:numPr>
          <w:ilvl w:val="1"/>
          <w:numId w:val="1"/>
        </w:numPr>
        <w:autoSpaceDE w:val="0"/>
        <w:autoSpaceDN w:val="0"/>
        <w:adjustRightInd w:val="0"/>
        <w:spacing w:after="0" w:line="240" w:lineRule="auto"/>
        <w:ind w:left="1440" w:hanging="360"/>
        <w:rPr>
          <w:rFonts w:ascii="Times New Roman" w:hAnsi="Times New Roman" w:cs="Times New Roman"/>
        </w:rPr>
      </w:pPr>
      <w:r w:rsidRPr="00035EC0">
        <w:rPr>
          <w:rFonts w:ascii="Times New Roman" w:hAnsi="Times New Roman" w:cs="Times New Roman"/>
        </w:rPr>
        <w:t xml:space="preserve">-Special purpose agencies, such as Water Districts </w:t>
      </w:r>
    </w:p>
    <w:p w14:paraId="543E5AC5" w14:textId="77777777" w:rsidR="002E3DDE" w:rsidRPr="00035EC0" w:rsidRDefault="002E3DDE" w:rsidP="002E3DDE">
      <w:pPr>
        <w:numPr>
          <w:ilvl w:val="0"/>
          <w:numId w:val="1"/>
        </w:numPr>
        <w:autoSpaceDE w:val="0"/>
        <w:autoSpaceDN w:val="0"/>
        <w:adjustRightInd w:val="0"/>
        <w:spacing w:after="0" w:line="240" w:lineRule="auto"/>
        <w:ind w:left="720" w:hanging="360"/>
        <w:rPr>
          <w:rFonts w:ascii="Times New Roman" w:hAnsi="Times New Roman" w:cs="Times New Roman"/>
        </w:rPr>
      </w:pPr>
      <w:r w:rsidRPr="00035EC0">
        <w:rPr>
          <w:rFonts w:ascii="Times New Roman" w:hAnsi="Times New Roman" w:cs="Times New Roman"/>
        </w:rPr>
        <w:t xml:space="preserve">• State agencies </w:t>
      </w:r>
    </w:p>
    <w:p w14:paraId="772D258F" w14:textId="77777777" w:rsidR="002E3DDE" w:rsidRPr="00035EC0" w:rsidRDefault="002E3DDE" w:rsidP="002E3DDE">
      <w:pPr>
        <w:numPr>
          <w:ilvl w:val="0"/>
          <w:numId w:val="1"/>
        </w:numPr>
        <w:autoSpaceDE w:val="0"/>
        <w:autoSpaceDN w:val="0"/>
        <w:adjustRightInd w:val="0"/>
        <w:spacing w:after="0" w:line="240" w:lineRule="auto"/>
        <w:ind w:left="720" w:hanging="360"/>
        <w:rPr>
          <w:rFonts w:ascii="Times New Roman" w:hAnsi="Times New Roman" w:cs="Times New Roman"/>
        </w:rPr>
      </w:pPr>
      <w:r w:rsidRPr="00035EC0">
        <w:rPr>
          <w:rFonts w:ascii="Times New Roman" w:hAnsi="Times New Roman" w:cs="Times New Roman"/>
        </w:rPr>
        <w:t xml:space="preserve">• Other governmental agencies (Indian Tribal Governments) </w:t>
      </w:r>
    </w:p>
    <w:p w14:paraId="1A06D1AB" w14:textId="77777777" w:rsidR="002E3DDE" w:rsidRPr="00035EC0" w:rsidRDefault="002E3DDE" w:rsidP="00A92BF1">
      <w:pPr>
        <w:autoSpaceDE w:val="0"/>
        <w:autoSpaceDN w:val="0"/>
        <w:adjustRightInd w:val="0"/>
        <w:ind w:firstLine="720"/>
        <w:rPr>
          <w:rFonts w:ascii="Times New Roman" w:hAnsi="Times New Roman" w:cs="Times New Roman"/>
        </w:rPr>
      </w:pPr>
      <w:r w:rsidRPr="00035EC0">
        <w:rPr>
          <w:rFonts w:ascii="Times New Roman" w:hAnsi="Times New Roman" w:cs="Times New Roman"/>
        </w:rPr>
        <w:t>• Other entities such as fish and game clubs, private marinas, etc.</w:t>
      </w:r>
    </w:p>
    <w:p w14:paraId="12A64432" w14:textId="77777777" w:rsidR="002E3DDE" w:rsidRPr="00035EC0" w:rsidRDefault="002E3DDE" w:rsidP="003C49BA">
      <w:pPr>
        <w:pStyle w:val="Heading2"/>
      </w:pPr>
      <w:r w:rsidRPr="00035EC0">
        <w:t xml:space="preserve"> Eligible Projects</w:t>
      </w:r>
    </w:p>
    <w:p w14:paraId="0F92F90D" w14:textId="7DE43861" w:rsidR="002E3DDE" w:rsidRPr="00035EC0" w:rsidRDefault="002E3DDE" w:rsidP="00A92BF1">
      <w:pPr>
        <w:autoSpaceDE w:val="0"/>
        <w:autoSpaceDN w:val="0"/>
        <w:adjustRightInd w:val="0"/>
        <w:jc w:val="both"/>
        <w:rPr>
          <w:rFonts w:ascii="Times New Roman" w:hAnsi="Times New Roman" w:cs="Times New Roman"/>
          <w:u w:val="single"/>
        </w:rPr>
      </w:pPr>
      <w:proofErr w:type="gramStart"/>
      <w:r w:rsidRPr="00035EC0">
        <w:rPr>
          <w:rFonts w:ascii="Times New Roman" w:hAnsi="Times New Roman" w:cs="Times New Roman"/>
        </w:rPr>
        <w:t>Generally</w:t>
      </w:r>
      <w:proofErr w:type="gramEnd"/>
      <w:r w:rsidRPr="00035EC0">
        <w:rPr>
          <w:rFonts w:ascii="Times New Roman" w:hAnsi="Times New Roman" w:cs="Times New Roman"/>
        </w:rPr>
        <w:t xml:space="preserve"> the development, and/or renovation of public recreational boating facilities intended for either motorized </w:t>
      </w:r>
      <w:r w:rsidRPr="00165923">
        <w:rPr>
          <w:rFonts w:ascii="Times New Roman" w:hAnsi="Times New Roman" w:cs="Times New Roman"/>
        </w:rPr>
        <w:t>or non-motorized watercraft</w:t>
      </w:r>
      <w:r w:rsidRPr="00035EC0">
        <w:rPr>
          <w:rFonts w:ascii="Times New Roman" w:hAnsi="Times New Roman" w:cs="Times New Roman"/>
        </w:rPr>
        <w:t xml:space="preserve"> use are eligible for financial assistance. The proposed facility must provide recreational boating uses as a primary function </w:t>
      </w:r>
      <w:proofErr w:type="gramStart"/>
      <w:r w:rsidRPr="00035EC0">
        <w:rPr>
          <w:rFonts w:ascii="Times New Roman" w:hAnsi="Times New Roman" w:cs="Times New Roman"/>
        </w:rPr>
        <w:t>to</w:t>
      </w:r>
      <w:proofErr w:type="gramEnd"/>
      <w:r w:rsidRPr="00035EC0">
        <w:rPr>
          <w:rFonts w:ascii="Times New Roman" w:hAnsi="Times New Roman" w:cs="Times New Roman"/>
        </w:rPr>
        <w:t xml:space="preserve"> the </w:t>
      </w:r>
      <w:proofErr w:type="gramStart"/>
      <w:r w:rsidRPr="00035EC0">
        <w:rPr>
          <w:rFonts w:ascii="Times New Roman" w:hAnsi="Times New Roman" w:cs="Times New Roman"/>
        </w:rPr>
        <w:t>general public</w:t>
      </w:r>
      <w:proofErr w:type="gramEnd"/>
      <w:r w:rsidRPr="00035EC0">
        <w:rPr>
          <w:rFonts w:ascii="Times New Roman" w:hAnsi="Times New Roman" w:cs="Times New Roman"/>
        </w:rPr>
        <w:t xml:space="preserve">. A representative of the Boating Facilities </w:t>
      </w:r>
      <w:r w:rsidR="002E0646" w:rsidRPr="00035EC0">
        <w:rPr>
          <w:rFonts w:ascii="Times New Roman" w:hAnsi="Times New Roman" w:cs="Times New Roman"/>
        </w:rPr>
        <w:t>Division</w:t>
      </w:r>
      <w:r w:rsidRPr="00035EC0">
        <w:rPr>
          <w:rFonts w:ascii="Times New Roman" w:hAnsi="Times New Roman" w:cs="Times New Roman"/>
        </w:rPr>
        <w:t xml:space="preserve"> will establish the preliminary eligibility of a particular proposal through a pre-application site inspection. An authorized agent of the applicant must request the pre-application inspection.  *</w:t>
      </w:r>
      <w:r w:rsidRPr="00035EC0">
        <w:rPr>
          <w:rFonts w:ascii="Times New Roman" w:hAnsi="Times New Roman" w:cs="Times New Roman"/>
          <w:b/>
          <w:u w:val="single"/>
        </w:rPr>
        <w:t xml:space="preserve">Pre-inspection required for all applications. Request must be made by </w:t>
      </w:r>
      <w:r w:rsidR="00117833">
        <w:rPr>
          <w:rFonts w:ascii="Times New Roman" w:hAnsi="Times New Roman" w:cs="Times New Roman"/>
          <w:b/>
          <w:u w:val="single"/>
        </w:rPr>
        <w:t>April 15, 2026</w:t>
      </w:r>
      <w:r w:rsidRPr="00035EC0">
        <w:rPr>
          <w:rFonts w:ascii="Times New Roman" w:hAnsi="Times New Roman" w:cs="Times New Roman"/>
          <w:b/>
          <w:u w:val="single"/>
        </w:rPr>
        <w:t xml:space="preserve">. </w:t>
      </w:r>
      <w:r w:rsidR="002E0646" w:rsidRPr="00035EC0">
        <w:rPr>
          <w:rFonts w:ascii="Times New Roman" w:hAnsi="Times New Roman" w:cs="Times New Roman"/>
          <w:b/>
          <w:u w:val="single"/>
        </w:rPr>
        <w:t>Division</w:t>
      </w:r>
      <w:r w:rsidRPr="00035EC0">
        <w:rPr>
          <w:rFonts w:ascii="Times New Roman" w:hAnsi="Times New Roman" w:cs="Times New Roman"/>
          <w:b/>
          <w:u w:val="single"/>
        </w:rPr>
        <w:t xml:space="preserve"> staff will contact applicants between </w:t>
      </w:r>
      <w:r w:rsidR="00117833">
        <w:rPr>
          <w:rFonts w:ascii="Times New Roman" w:hAnsi="Times New Roman" w:cs="Times New Roman"/>
          <w:b/>
          <w:u w:val="single"/>
        </w:rPr>
        <w:t>April 20</w:t>
      </w:r>
      <w:r w:rsidR="00117833" w:rsidRPr="00E821AC">
        <w:rPr>
          <w:rFonts w:ascii="Times New Roman" w:hAnsi="Times New Roman" w:cs="Times New Roman"/>
          <w:b/>
          <w:u w:val="single"/>
          <w:vertAlign w:val="superscript"/>
        </w:rPr>
        <w:t>th</w:t>
      </w:r>
      <w:r w:rsidR="00284C4F">
        <w:rPr>
          <w:rFonts w:ascii="Times New Roman" w:hAnsi="Times New Roman" w:cs="Times New Roman"/>
          <w:b/>
          <w:u w:val="single"/>
        </w:rPr>
        <w:t xml:space="preserve"> </w:t>
      </w:r>
      <w:r w:rsidRPr="00035EC0">
        <w:rPr>
          <w:rFonts w:ascii="Times New Roman" w:hAnsi="Times New Roman" w:cs="Times New Roman"/>
          <w:b/>
          <w:u w:val="single"/>
        </w:rPr>
        <w:t xml:space="preserve">and </w:t>
      </w:r>
      <w:r w:rsidR="00117833">
        <w:rPr>
          <w:rFonts w:ascii="Times New Roman" w:hAnsi="Times New Roman" w:cs="Times New Roman"/>
          <w:b/>
          <w:u w:val="single"/>
        </w:rPr>
        <w:t>April 24</w:t>
      </w:r>
      <w:r w:rsidR="00117833" w:rsidRPr="00E821AC">
        <w:rPr>
          <w:rFonts w:ascii="Times New Roman" w:hAnsi="Times New Roman" w:cs="Times New Roman"/>
          <w:b/>
          <w:u w:val="single"/>
          <w:vertAlign w:val="superscript"/>
        </w:rPr>
        <w:t>th</w:t>
      </w:r>
      <w:r w:rsidR="006B4F1F">
        <w:rPr>
          <w:rFonts w:ascii="Times New Roman" w:hAnsi="Times New Roman" w:cs="Times New Roman"/>
          <w:b/>
          <w:u w:val="single"/>
        </w:rPr>
        <w:t xml:space="preserve"> </w:t>
      </w:r>
      <w:r w:rsidR="0025526D" w:rsidRPr="00035EC0">
        <w:rPr>
          <w:rFonts w:ascii="Times New Roman" w:hAnsi="Times New Roman" w:cs="Times New Roman"/>
          <w:b/>
          <w:u w:val="single"/>
        </w:rPr>
        <w:t>to schedule an inspection</w:t>
      </w:r>
      <w:r w:rsidRPr="00035EC0">
        <w:rPr>
          <w:rFonts w:ascii="Times New Roman" w:hAnsi="Times New Roman" w:cs="Times New Roman"/>
          <w:b/>
          <w:u w:val="single"/>
        </w:rPr>
        <w:t xml:space="preserve">. </w:t>
      </w:r>
      <w:r w:rsidRPr="00035EC0">
        <w:rPr>
          <w:rFonts w:ascii="Times New Roman" w:hAnsi="Times New Roman" w:cs="Times New Roman"/>
          <w:u w:val="single"/>
        </w:rPr>
        <w:t xml:space="preserve"> </w:t>
      </w:r>
    </w:p>
    <w:p w14:paraId="146914C2" w14:textId="77777777" w:rsidR="002E3DDE" w:rsidRPr="00035EC0" w:rsidRDefault="002E3DDE" w:rsidP="003C49BA">
      <w:pPr>
        <w:pStyle w:val="Heading2"/>
      </w:pPr>
      <w:r w:rsidRPr="00035EC0">
        <w:t>Project Selection</w:t>
      </w:r>
    </w:p>
    <w:p w14:paraId="1E4E1053" w14:textId="77777777" w:rsidR="002E3DDE" w:rsidRPr="00035EC0" w:rsidRDefault="002E3DDE" w:rsidP="00A92BF1">
      <w:pPr>
        <w:autoSpaceDE w:val="0"/>
        <w:autoSpaceDN w:val="0"/>
        <w:adjustRightInd w:val="0"/>
        <w:jc w:val="both"/>
        <w:rPr>
          <w:rFonts w:ascii="Times New Roman" w:hAnsi="Times New Roman" w:cs="Times New Roman"/>
        </w:rPr>
      </w:pPr>
      <w:r w:rsidRPr="00165923">
        <w:rPr>
          <w:rFonts w:ascii="Times New Roman" w:hAnsi="Times New Roman" w:cs="Times New Roman"/>
        </w:rPr>
        <w:t>Eligible proposals are reviewed and scored by a committee made up of BPL staff and other state agency professionals, experienced in boating infrastructure, using a competitive process. The availability of funding appropriated by the state legislature in each fiscal year will determine the number of grants that can be awarded in that year.</w:t>
      </w:r>
    </w:p>
    <w:p w14:paraId="33D4FC52" w14:textId="77777777" w:rsidR="002E3DDE" w:rsidRPr="00035EC0" w:rsidRDefault="002E3DDE" w:rsidP="003C49BA">
      <w:pPr>
        <w:pStyle w:val="Heading2"/>
      </w:pPr>
      <w:r w:rsidRPr="00035EC0">
        <w:t>Match Requirements</w:t>
      </w:r>
    </w:p>
    <w:p w14:paraId="0CE0AA29" w14:textId="1EDFB6A8" w:rsidR="002E3DDE" w:rsidRPr="00035EC0" w:rsidRDefault="002E3DDE" w:rsidP="007030A0">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BFF funding may be up to </w:t>
      </w:r>
      <w:r w:rsidR="00165923">
        <w:rPr>
          <w:rFonts w:ascii="Times New Roman" w:hAnsi="Times New Roman" w:cs="Times New Roman"/>
        </w:rPr>
        <w:t>50</w:t>
      </w:r>
      <w:r w:rsidR="00165923" w:rsidRPr="00035EC0">
        <w:rPr>
          <w:rFonts w:ascii="Times New Roman" w:hAnsi="Times New Roman" w:cs="Times New Roman"/>
        </w:rPr>
        <w:t xml:space="preserve"> </w:t>
      </w:r>
      <w:r w:rsidRPr="00035EC0">
        <w:rPr>
          <w:rFonts w:ascii="Times New Roman" w:hAnsi="Times New Roman" w:cs="Times New Roman"/>
        </w:rPr>
        <w:t>percent, or the grant cap ($</w:t>
      </w:r>
      <w:r w:rsidR="00692FBA">
        <w:rPr>
          <w:rFonts w:ascii="Times New Roman" w:hAnsi="Times New Roman" w:cs="Times New Roman"/>
        </w:rPr>
        <w:t>75</w:t>
      </w:r>
      <w:r w:rsidRPr="00035EC0">
        <w:rPr>
          <w:rFonts w:ascii="Times New Roman" w:hAnsi="Times New Roman" w:cs="Times New Roman"/>
        </w:rPr>
        <w:t>,000), of a project’s approved total cost. However, the applicant’s match will be weighed in the co</w:t>
      </w:r>
      <w:r w:rsidR="00035EC0" w:rsidRPr="00035EC0">
        <w:rPr>
          <w:rFonts w:ascii="Times New Roman" w:hAnsi="Times New Roman" w:cs="Times New Roman"/>
        </w:rPr>
        <w:t xml:space="preserve">mpetitive grant award process. </w:t>
      </w:r>
      <w:r w:rsidRPr="00035EC0">
        <w:rPr>
          <w:rFonts w:ascii="Times New Roman" w:hAnsi="Times New Roman" w:cs="Times New Roman"/>
        </w:rPr>
        <w:t xml:space="preserve">The BFF grant is a reimbursement grant, meaning the sponsor must be able to pay for the project costs in full as they are incurred. Once project approval has been received, the sponsor can submit requests for reimbursement. </w:t>
      </w:r>
    </w:p>
    <w:p w14:paraId="21ECAE9A" w14:textId="77777777" w:rsidR="002E3DDE" w:rsidRPr="00035EC0" w:rsidRDefault="002E3DDE" w:rsidP="00D35EAE">
      <w:pPr>
        <w:keepNext/>
        <w:autoSpaceDE w:val="0"/>
        <w:autoSpaceDN w:val="0"/>
        <w:adjustRightInd w:val="0"/>
        <w:spacing w:after="0"/>
        <w:rPr>
          <w:rFonts w:ascii="Times New Roman" w:hAnsi="Times New Roman" w:cs="Times New Roman"/>
        </w:rPr>
      </w:pPr>
      <w:r w:rsidRPr="00035EC0">
        <w:rPr>
          <w:rFonts w:ascii="Times New Roman" w:hAnsi="Times New Roman" w:cs="Times New Roman"/>
        </w:rPr>
        <w:lastRenderedPageBreak/>
        <w:t>The match may include:</w:t>
      </w:r>
    </w:p>
    <w:p w14:paraId="0FF31D45" w14:textId="77777777" w:rsidR="002E3DDE" w:rsidRPr="00035EC0" w:rsidRDefault="002E3DDE" w:rsidP="002E3DDE">
      <w:pPr>
        <w:numPr>
          <w:ilvl w:val="0"/>
          <w:numId w:val="2"/>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xml:space="preserve">• Cash </w:t>
      </w:r>
    </w:p>
    <w:p w14:paraId="7CB692F0" w14:textId="77777777" w:rsidR="002E3DDE" w:rsidRPr="00035EC0" w:rsidRDefault="002E3DDE" w:rsidP="002E3DDE">
      <w:pPr>
        <w:numPr>
          <w:ilvl w:val="0"/>
          <w:numId w:val="2"/>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Donated (full or partial) labor, materials, services, equipment</w:t>
      </w:r>
    </w:p>
    <w:p w14:paraId="03300E35" w14:textId="7B1B4972" w:rsidR="002E3DDE" w:rsidRPr="00035EC0" w:rsidRDefault="002E3DDE" w:rsidP="00D35EAE">
      <w:pPr>
        <w:autoSpaceDE w:val="0"/>
        <w:autoSpaceDN w:val="0"/>
        <w:adjustRightInd w:val="0"/>
        <w:spacing w:after="0"/>
        <w:ind w:left="360" w:firstLine="360"/>
        <w:jc w:val="both"/>
        <w:rPr>
          <w:rFonts w:ascii="Times New Roman" w:hAnsi="Times New Roman" w:cs="Times New Roman"/>
        </w:rPr>
      </w:pPr>
      <w:r w:rsidRPr="00035EC0">
        <w:rPr>
          <w:rFonts w:ascii="Times New Roman" w:hAnsi="Times New Roman" w:cs="Times New Roman"/>
        </w:rPr>
        <w:t xml:space="preserve">• Federal, other </w:t>
      </w:r>
      <w:proofErr w:type="gramStart"/>
      <w:r w:rsidRPr="00035EC0">
        <w:rPr>
          <w:rFonts w:ascii="Times New Roman" w:hAnsi="Times New Roman" w:cs="Times New Roman"/>
        </w:rPr>
        <w:t>state</w:t>
      </w:r>
      <w:proofErr w:type="gramEnd"/>
      <w:r w:rsidRPr="00035EC0">
        <w:rPr>
          <w:rFonts w:ascii="Times New Roman" w:hAnsi="Times New Roman" w:cs="Times New Roman"/>
        </w:rPr>
        <w:t xml:space="preserve">, and local funds </w:t>
      </w:r>
    </w:p>
    <w:p w14:paraId="659DB508" w14:textId="582A7369" w:rsidR="002E3DDE" w:rsidRPr="00035EC0" w:rsidRDefault="002E3DDE" w:rsidP="009F7C9C">
      <w:pPr>
        <w:numPr>
          <w:ilvl w:val="0"/>
          <w:numId w:val="2"/>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xml:space="preserve">• Land </w:t>
      </w:r>
    </w:p>
    <w:p w14:paraId="6E36F36F" w14:textId="77777777" w:rsidR="002E3DDE" w:rsidRPr="00035EC0" w:rsidRDefault="002E3DDE" w:rsidP="002E3DDE">
      <w:pPr>
        <w:numPr>
          <w:ilvl w:val="1"/>
          <w:numId w:val="2"/>
        </w:numPr>
        <w:autoSpaceDE w:val="0"/>
        <w:autoSpaceDN w:val="0"/>
        <w:adjustRightInd w:val="0"/>
        <w:spacing w:after="0" w:line="240" w:lineRule="auto"/>
        <w:ind w:left="1440" w:hanging="360"/>
        <w:jc w:val="both"/>
        <w:rPr>
          <w:rFonts w:ascii="Times New Roman" w:hAnsi="Times New Roman" w:cs="Times New Roman"/>
        </w:rPr>
      </w:pPr>
    </w:p>
    <w:p w14:paraId="4D25E003" w14:textId="77777777" w:rsidR="002E3DDE" w:rsidRPr="00035EC0" w:rsidRDefault="002E3DDE" w:rsidP="00AB40F2">
      <w:pPr>
        <w:autoSpaceDE w:val="0"/>
        <w:autoSpaceDN w:val="0"/>
        <w:adjustRightInd w:val="0"/>
        <w:spacing w:after="0"/>
        <w:jc w:val="both"/>
        <w:rPr>
          <w:rFonts w:ascii="Times New Roman" w:hAnsi="Times New Roman" w:cs="Times New Roman"/>
        </w:rPr>
      </w:pPr>
      <w:r w:rsidRPr="00035EC0">
        <w:rPr>
          <w:rFonts w:ascii="Times New Roman" w:hAnsi="Times New Roman" w:cs="Times New Roman"/>
        </w:rPr>
        <w:t>The value of donated/volunteer labor may be calculated using two methods, depending on the type of labor:</w:t>
      </w:r>
    </w:p>
    <w:p w14:paraId="410FA224" w14:textId="77777777" w:rsidR="002E3DDE" w:rsidRPr="00035EC0" w:rsidRDefault="002E3DDE" w:rsidP="002E3DDE">
      <w:pPr>
        <w:numPr>
          <w:ilvl w:val="0"/>
          <w:numId w:val="3"/>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xml:space="preserve">• Professionals – If a person is professionally skilled in the work being donated to the project (i.e., engineer providing design and permitting assistance), the wage </w:t>
      </w:r>
      <w:proofErr w:type="gramStart"/>
      <w:r w:rsidRPr="00035EC0">
        <w:rPr>
          <w:rFonts w:ascii="Times New Roman" w:hAnsi="Times New Roman" w:cs="Times New Roman"/>
        </w:rPr>
        <w:t>rate</w:t>
      </w:r>
      <w:proofErr w:type="gramEnd"/>
      <w:r w:rsidRPr="00035EC0">
        <w:rPr>
          <w:rFonts w:ascii="Times New Roman" w:hAnsi="Times New Roman" w:cs="Times New Roman"/>
        </w:rPr>
        <w:t xml:space="preserve"> this individual is normally paid for performing this type</w:t>
      </w:r>
      <w:r w:rsidR="008E30C8" w:rsidRPr="00035EC0">
        <w:rPr>
          <w:rFonts w:ascii="Times New Roman" w:hAnsi="Times New Roman" w:cs="Times New Roman"/>
        </w:rPr>
        <w:t xml:space="preserve"> of</w:t>
      </w:r>
      <w:r w:rsidRPr="00035EC0">
        <w:rPr>
          <w:rFonts w:ascii="Times New Roman" w:hAnsi="Times New Roman" w:cs="Times New Roman"/>
        </w:rPr>
        <w:t xml:space="preserve"> service may be charged to the project, up to reasonable limits. </w:t>
      </w:r>
    </w:p>
    <w:p w14:paraId="0FCC0AC2" w14:textId="0F0F089D" w:rsidR="002E3DDE" w:rsidRPr="00035EC0" w:rsidRDefault="002E3DDE" w:rsidP="00AB40F2">
      <w:pPr>
        <w:numPr>
          <w:ilvl w:val="0"/>
          <w:numId w:val="3"/>
        </w:numPr>
        <w:autoSpaceDE w:val="0"/>
        <w:autoSpaceDN w:val="0"/>
        <w:adjustRightInd w:val="0"/>
        <w:spacing w:line="240" w:lineRule="auto"/>
        <w:ind w:left="720" w:hanging="360"/>
        <w:jc w:val="both"/>
        <w:rPr>
          <w:rFonts w:ascii="Times New Roman" w:hAnsi="Times New Roman" w:cs="Times New Roman"/>
        </w:rPr>
      </w:pPr>
      <w:r w:rsidRPr="00035EC0">
        <w:rPr>
          <w:rFonts w:ascii="Times New Roman" w:hAnsi="Times New Roman" w:cs="Times New Roman"/>
        </w:rPr>
        <w:t xml:space="preserve">• Unskilled labor – Will be charged at </w:t>
      </w:r>
      <w:proofErr w:type="gramStart"/>
      <w:r w:rsidRPr="00035EC0">
        <w:rPr>
          <w:rFonts w:ascii="Times New Roman" w:hAnsi="Times New Roman" w:cs="Times New Roman"/>
        </w:rPr>
        <w:t>a</w:t>
      </w:r>
      <w:proofErr w:type="gramEnd"/>
      <w:r w:rsidRPr="00035EC0">
        <w:rPr>
          <w:rFonts w:ascii="Times New Roman" w:hAnsi="Times New Roman" w:cs="Times New Roman"/>
        </w:rPr>
        <w:t xml:space="preserve"> </w:t>
      </w:r>
      <w:r w:rsidR="00840F24">
        <w:rPr>
          <w:rFonts w:ascii="Times New Roman" w:hAnsi="Times New Roman" w:cs="Times New Roman"/>
        </w:rPr>
        <w:t xml:space="preserve">hourly </w:t>
      </w:r>
      <w:r w:rsidRPr="00035EC0">
        <w:rPr>
          <w:rFonts w:ascii="Times New Roman" w:hAnsi="Times New Roman" w:cs="Times New Roman"/>
        </w:rPr>
        <w:t xml:space="preserve">rate </w:t>
      </w:r>
      <w:r w:rsidR="00840F24">
        <w:rPr>
          <w:rFonts w:ascii="Times New Roman" w:hAnsi="Times New Roman" w:cs="Times New Roman"/>
        </w:rPr>
        <w:t>equivalent to minimum wage</w:t>
      </w:r>
      <w:r w:rsidRPr="00035EC0">
        <w:rPr>
          <w:rFonts w:ascii="Times New Roman" w:hAnsi="Times New Roman" w:cs="Times New Roman"/>
        </w:rPr>
        <w:t xml:space="preserve">. </w:t>
      </w:r>
    </w:p>
    <w:p w14:paraId="21C5797D" w14:textId="77777777" w:rsidR="002E3DDE" w:rsidRPr="00035EC0" w:rsidRDefault="002E3DDE" w:rsidP="00D35EAE">
      <w:pPr>
        <w:autoSpaceDE w:val="0"/>
        <w:autoSpaceDN w:val="0"/>
        <w:adjustRightInd w:val="0"/>
        <w:spacing w:after="0"/>
        <w:jc w:val="both"/>
        <w:rPr>
          <w:rFonts w:ascii="Times New Roman" w:hAnsi="Times New Roman" w:cs="Times New Roman"/>
        </w:rPr>
      </w:pPr>
      <w:r w:rsidRPr="00035EC0">
        <w:rPr>
          <w:rFonts w:ascii="Times New Roman" w:hAnsi="Times New Roman" w:cs="Times New Roman"/>
        </w:rPr>
        <w:t xml:space="preserve">The value of donated equipment may be calculated by one </w:t>
      </w:r>
      <w:proofErr w:type="gramStart"/>
      <w:r w:rsidRPr="00035EC0">
        <w:rPr>
          <w:rFonts w:ascii="Times New Roman" w:hAnsi="Times New Roman" w:cs="Times New Roman"/>
        </w:rPr>
        <w:t>of</w:t>
      </w:r>
      <w:proofErr w:type="gramEnd"/>
      <w:r w:rsidRPr="00035EC0">
        <w:rPr>
          <w:rFonts w:ascii="Times New Roman" w:hAnsi="Times New Roman" w:cs="Times New Roman"/>
        </w:rPr>
        <w:t xml:space="preserve"> two methods:</w:t>
      </w:r>
    </w:p>
    <w:p w14:paraId="2FD26F0D" w14:textId="77777777" w:rsidR="002E3DDE" w:rsidRPr="00035EC0" w:rsidRDefault="002E3DDE" w:rsidP="009F7C9C">
      <w:pPr>
        <w:numPr>
          <w:ilvl w:val="0"/>
          <w:numId w:val="4"/>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xml:space="preserve">• Standard rate – The rate the equipment owner would normally charge for the use of the equipment. </w:t>
      </w:r>
    </w:p>
    <w:p w14:paraId="36FB19DE" w14:textId="608EB224" w:rsidR="002E3DDE" w:rsidRPr="00035EC0" w:rsidRDefault="002E3DDE" w:rsidP="002E3DDE">
      <w:pPr>
        <w:numPr>
          <w:ilvl w:val="0"/>
          <w:numId w:val="4"/>
        </w:numPr>
        <w:autoSpaceDE w:val="0"/>
        <w:autoSpaceDN w:val="0"/>
        <w:adjustRightInd w:val="0"/>
        <w:spacing w:after="0" w:line="240" w:lineRule="auto"/>
        <w:ind w:left="720" w:hanging="360"/>
        <w:jc w:val="both"/>
        <w:rPr>
          <w:rFonts w:ascii="Times New Roman" w:hAnsi="Times New Roman" w:cs="Times New Roman"/>
        </w:rPr>
      </w:pPr>
      <w:r w:rsidRPr="00035EC0">
        <w:rPr>
          <w:rFonts w:ascii="Times New Roman" w:hAnsi="Times New Roman" w:cs="Times New Roman"/>
        </w:rPr>
        <w:t xml:space="preserve">• MDOT rate – Equipment rates set by the Maine Department of Transportation. These can be found at: </w:t>
      </w:r>
      <w:r w:rsidRPr="00035EC0">
        <w:rPr>
          <w:rFonts w:ascii="Times New Roman" w:hAnsi="Times New Roman" w:cs="Times New Roman"/>
          <w:u w:val="single"/>
        </w:rPr>
        <w:t>http://www.maine.gov/mdot/csd/laborrates</w:t>
      </w:r>
    </w:p>
    <w:p w14:paraId="5A1C32D0" w14:textId="77777777" w:rsidR="002E3DDE" w:rsidRPr="00035EC0" w:rsidRDefault="002E3DDE" w:rsidP="009F7C9C">
      <w:pPr>
        <w:autoSpaceDE w:val="0"/>
        <w:autoSpaceDN w:val="0"/>
        <w:adjustRightInd w:val="0"/>
        <w:spacing w:after="0" w:line="240" w:lineRule="auto"/>
        <w:ind w:left="720"/>
        <w:jc w:val="both"/>
        <w:rPr>
          <w:rFonts w:ascii="Times New Roman" w:hAnsi="Times New Roman" w:cs="Times New Roman"/>
        </w:rPr>
      </w:pPr>
    </w:p>
    <w:p w14:paraId="06D63540" w14:textId="77777777" w:rsidR="002E3DDE" w:rsidRPr="00035EC0" w:rsidRDefault="002E3DDE">
      <w:pPr>
        <w:autoSpaceDE w:val="0"/>
        <w:autoSpaceDN w:val="0"/>
        <w:adjustRightInd w:val="0"/>
        <w:rPr>
          <w:rFonts w:ascii="Times New Roman" w:hAnsi="Times New Roman" w:cs="Times New Roman"/>
        </w:rPr>
      </w:pPr>
      <w:r w:rsidRPr="00035EC0">
        <w:rPr>
          <w:rFonts w:ascii="Times New Roman" w:hAnsi="Times New Roman" w:cs="Times New Roman"/>
        </w:rPr>
        <w:t>The value of land used as a match must be based on a fair market value appraisal performed by a qualified Maine licensed appraiser using latest USPAP standards. A self-contained appraisal report will be required to be submitted.</w:t>
      </w:r>
    </w:p>
    <w:p w14:paraId="62C58A00" w14:textId="77777777" w:rsidR="002E3DDE" w:rsidRPr="00035EC0" w:rsidRDefault="002E3DDE" w:rsidP="003C49BA">
      <w:pPr>
        <w:pStyle w:val="Heading2"/>
      </w:pPr>
      <w:r w:rsidRPr="00035EC0">
        <w:t>Application Prerequisites</w:t>
      </w:r>
    </w:p>
    <w:p w14:paraId="4F4C1337" w14:textId="304B03F9" w:rsidR="002E3DDE" w:rsidRPr="00035EC0" w:rsidRDefault="002E3DDE" w:rsidP="008E30C8">
      <w:pPr>
        <w:autoSpaceDE w:val="0"/>
        <w:autoSpaceDN w:val="0"/>
        <w:adjustRightInd w:val="0"/>
        <w:ind w:left="720"/>
        <w:outlineLvl w:val="2"/>
        <w:rPr>
          <w:rFonts w:ascii="Times New Roman" w:hAnsi="Times New Roman" w:cs="Times New Roman"/>
        </w:rPr>
      </w:pPr>
      <w:r w:rsidRPr="00035EC0">
        <w:rPr>
          <w:rFonts w:ascii="Times New Roman" w:hAnsi="Times New Roman" w:cs="Times New Roman"/>
        </w:rPr>
        <w:t>a. Project Committee</w:t>
      </w:r>
      <w:proofErr w:type="gramStart"/>
      <w:r w:rsidRPr="00035EC0">
        <w:rPr>
          <w:rFonts w:ascii="Times New Roman" w:hAnsi="Times New Roman" w:cs="Times New Roman"/>
        </w:rPr>
        <w:t>:  Prior</w:t>
      </w:r>
      <w:proofErr w:type="gramEnd"/>
      <w:r w:rsidRPr="00035EC0">
        <w:rPr>
          <w:rFonts w:ascii="Times New Roman" w:hAnsi="Times New Roman" w:cs="Times New Roman"/>
        </w:rPr>
        <w:t xml:space="preserve"> to application, the applicant must designate an individual as the day-to-day contact person for the project.  For governmental </w:t>
      </w:r>
      <w:r w:rsidR="0017055F" w:rsidRPr="00035EC0">
        <w:rPr>
          <w:rFonts w:ascii="Times New Roman" w:hAnsi="Times New Roman" w:cs="Times New Roman"/>
        </w:rPr>
        <w:t>entities,</w:t>
      </w:r>
      <w:r w:rsidRPr="00035EC0">
        <w:rPr>
          <w:rFonts w:ascii="Times New Roman" w:hAnsi="Times New Roman" w:cs="Times New Roman"/>
        </w:rPr>
        <w:t xml:space="preserve"> i</w:t>
      </w:r>
      <w:r w:rsidR="00D35EAE" w:rsidRPr="00035EC0">
        <w:rPr>
          <w:rFonts w:ascii="Times New Roman" w:hAnsi="Times New Roman" w:cs="Times New Roman"/>
        </w:rPr>
        <w:t>t is recommended they establish</w:t>
      </w:r>
      <w:r w:rsidRPr="00035EC0">
        <w:rPr>
          <w:rFonts w:ascii="Times New Roman" w:hAnsi="Times New Roman" w:cs="Times New Roman"/>
        </w:rPr>
        <w:t xml:space="preserve"> a project committee. This committee should have a minimum of three (3) and a maximum of seven (7) members with overlapping terms of tenure to ensure continuity of progress despite the inevitable change of municipal personnel. </w:t>
      </w:r>
    </w:p>
    <w:p w14:paraId="348A106E" w14:textId="5B754542" w:rsidR="002E3DDE" w:rsidRPr="00035EC0" w:rsidRDefault="002E3DDE" w:rsidP="00A92BF1">
      <w:pPr>
        <w:autoSpaceDE w:val="0"/>
        <w:autoSpaceDN w:val="0"/>
        <w:adjustRightInd w:val="0"/>
        <w:ind w:left="720"/>
        <w:jc w:val="both"/>
        <w:rPr>
          <w:rFonts w:ascii="Times New Roman" w:hAnsi="Times New Roman" w:cs="Times New Roman"/>
          <w:u w:val="single"/>
        </w:rPr>
      </w:pPr>
      <w:r w:rsidRPr="00035EC0">
        <w:rPr>
          <w:rFonts w:ascii="Times New Roman" w:hAnsi="Times New Roman" w:cs="Times New Roman"/>
        </w:rPr>
        <w:t>b. Land Rights</w:t>
      </w:r>
      <w:proofErr w:type="gramStart"/>
      <w:r w:rsidRPr="00035EC0">
        <w:rPr>
          <w:rFonts w:ascii="Times New Roman" w:hAnsi="Times New Roman" w:cs="Times New Roman"/>
        </w:rPr>
        <w:t xml:space="preserve">:  </w:t>
      </w:r>
      <w:r w:rsidRPr="00035EC0">
        <w:rPr>
          <w:rFonts w:ascii="Times New Roman" w:hAnsi="Times New Roman" w:cs="Times New Roman"/>
          <w:u w:val="single"/>
        </w:rPr>
        <w:t>Prior</w:t>
      </w:r>
      <w:proofErr w:type="gramEnd"/>
      <w:r w:rsidRPr="00035EC0">
        <w:rPr>
          <w:rFonts w:ascii="Times New Roman" w:hAnsi="Times New Roman" w:cs="Times New Roman"/>
          <w:u w:val="single"/>
        </w:rPr>
        <w:t xml:space="preserve"> to an award, the applicant must demonstrate sufficient right, title or interest in the project site and access to the site to guarantee the facilities will remain available to the </w:t>
      </w:r>
      <w:proofErr w:type="gramStart"/>
      <w:r w:rsidRPr="00035EC0">
        <w:rPr>
          <w:rFonts w:ascii="Times New Roman" w:hAnsi="Times New Roman" w:cs="Times New Roman"/>
          <w:u w:val="single"/>
        </w:rPr>
        <w:t>general public</w:t>
      </w:r>
      <w:proofErr w:type="gramEnd"/>
      <w:r w:rsidRPr="00035EC0">
        <w:rPr>
          <w:rFonts w:ascii="Times New Roman" w:hAnsi="Times New Roman" w:cs="Times New Roman"/>
          <w:u w:val="single"/>
        </w:rPr>
        <w:t xml:space="preserve"> for recreational boating access for the useful life of the facilities.</w:t>
      </w:r>
    </w:p>
    <w:p w14:paraId="2FA51192" w14:textId="77777777" w:rsidR="002E3DDE" w:rsidRPr="00035EC0" w:rsidRDefault="002E3DDE" w:rsidP="003C49BA">
      <w:pPr>
        <w:pStyle w:val="Heading2"/>
      </w:pPr>
      <w:r w:rsidRPr="00035EC0">
        <w:t xml:space="preserve"> Allowable Costs</w:t>
      </w:r>
    </w:p>
    <w:p w14:paraId="6A9FDE0F" w14:textId="05158300" w:rsidR="002E3DDE" w:rsidRPr="00035EC0" w:rsidRDefault="002E3DDE" w:rsidP="0029246B">
      <w:pPr>
        <w:numPr>
          <w:ilvl w:val="0"/>
          <w:numId w:val="12"/>
        </w:numPr>
        <w:autoSpaceDE w:val="0"/>
        <w:autoSpaceDN w:val="0"/>
        <w:adjustRightInd w:val="0"/>
        <w:spacing w:after="0" w:line="240" w:lineRule="auto"/>
        <w:jc w:val="both"/>
        <w:rPr>
          <w:rFonts w:ascii="Times New Roman" w:hAnsi="Times New Roman" w:cs="Times New Roman"/>
        </w:rPr>
      </w:pPr>
      <w:r w:rsidRPr="00035EC0">
        <w:rPr>
          <w:rFonts w:ascii="Times New Roman" w:hAnsi="Times New Roman" w:cs="Times New Roman"/>
        </w:rPr>
        <w:t xml:space="preserve">Acquisition Projects: Normally funding through the Boating Facilities Fund is not available for land acquisition. It is recommended that applicants wishing to obtain funding for land acquisition contact the Land for Maine’s Future Board.  In rare cases, the </w:t>
      </w:r>
      <w:r w:rsidR="00D35EAE" w:rsidRPr="00035EC0">
        <w:rPr>
          <w:rFonts w:ascii="Times New Roman" w:hAnsi="Times New Roman" w:cs="Times New Roman"/>
        </w:rPr>
        <w:t xml:space="preserve">Boating Facilities </w:t>
      </w:r>
      <w:r w:rsidR="00417482" w:rsidRPr="00035EC0">
        <w:rPr>
          <w:rFonts w:ascii="Times New Roman" w:hAnsi="Times New Roman" w:cs="Times New Roman"/>
        </w:rPr>
        <w:t>Division</w:t>
      </w:r>
      <w:r w:rsidRPr="00035EC0">
        <w:rPr>
          <w:rFonts w:ascii="Times New Roman" w:hAnsi="Times New Roman" w:cs="Times New Roman"/>
        </w:rPr>
        <w:t xml:space="preserve"> may consider providing a land acquisition grant. Contact the Boating Facilities </w:t>
      </w:r>
      <w:r w:rsidR="00417482" w:rsidRPr="00035EC0">
        <w:rPr>
          <w:rFonts w:ascii="Times New Roman" w:hAnsi="Times New Roman" w:cs="Times New Roman"/>
        </w:rPr>
        <w:t>Division</w:t>
      </w:r>
      <w:r w:rsidRPr="00035EC0">
        <w:rPr>
          <w:rFonts w:ascii="Times New Roman" w:hAnsi="Times New Roman" w:cs="Times New Roman"/>
        </w:rPr>
        <w:t xml:space="preserve"> to discuss such requests. </w:t>
      </w:r>
    </w:p>
    <w:p w14:paraId="1216E55B" w14:textId="77777777" w:rsidR="002E3DDE" w:rsidRPr="00035EC0" w:rsidRDefault="002E3DDE" w:rsidP="0029246B">
      <w:pPr>
        <w:numPr>
          <w:ilvl w:val="0"/>
          <w:numId w:val="12"/>
        </w:numPr>
        <w:autoSpaceDE w:val="0"/>
        <w:autoSpaceDN w:val="0"/>
        <w:adjustRightInd w:val="0"/>
        <w:spacing w:after="0" w:line="240" w:lineRule="auto"/>
        <w:jc w:val="both"/>
        <w:rPr>
          <w:rFonts w:ascii="Times New Roman" w:hAnsi="Times New Roman" w:cs="Times New Roman"/>
        </w:rPr>
      </w:pPr>
      <w:r w:rsidRPr="00035EC0">
        <w:rPr>
          <w:rFonts w:ascii="Times New Roman" w:hAnsi="Times New Roman" w:cs="Times New Roman"/>
        </w:rPr>
        <w:t xml:space="preserve">Development/Renovation Projects: Most of the direct costs of renovation/construction of a recreational boating related facility are allowable. Administrative costs, certain types of buildings, purchase of operational or maintenance equipment, and operating/maintenance costs are not allowed.  </w:t>
      </w:r>
      <w:r w:rsidRPr="00035EC0">
        <w:rPr>
          <w:rFonts w:ascii="Times New Roman" w:hAnsi="Times New Roman" w:cs="Times New Roman"/>
          <w:u w:val="single"/>
        </w:rPr>
        <w:t>Costs incurred before the award of a grant other than reasonable costs associated with preliminary planning and design, are not reimbursable, and cannot be used as match.</w:t>
      </w:r>
    </w:p>
    <w:p w14:paraId="136989DC" w14:textId="77777777" w:rsidR="002E3DDE" w:rsidRPr="00035EC0" w:rsidRDefault="002E3DDE" w:rsidP="00751A84">
      <w:pPr>
        <w:pStyle w:val="Heading2"/>
        <w:keepNext/>
      </w:pPr>
      <w:r w:rsidRPr="00035EC0">
        <w:lastRenderedPageBreak/>
        <w:t xml:space="preserve">Control and Tenure of Project Land </w:t>
      </w:r>
    </w:p>
    <w:p w14:paraId="52DA806E" w14:textId="77777777"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For lands upon which a project is sited, the grant recipient must have title or adequate control (fee, easement or lease) of the project area and ability to guarantee public access for the life of the facilities.</w:t>
      </w:r>
    </w:p>
    <w:p w14:paraId="237DEF0E" w14:textId="77777777" w:rsidR="002E3DDE" w:rsidRPr="00035EC0" w:rsidRDefault="002E3DDE" w:rsidP="003C49BA">
      <w:pPr>
        <w:pStyle w:val="Heading2"/>
      </w:pPr>
      <w:r w:rsidRPr="00035EC0">
        <w:t xml:space="preserve">Applicant’s Obligations </w:t>
      </w:r>
    </w:p>
    <w:p w14:paraId="31489F90" w14:textId="77777777"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Each applicant will be required to sign a Project Agreement (PA) with the State of Maine that defines the applicant’s obligation with the acceptance of the state funds. Among these obligations are:</w:t>
      </w:r>
    </w:p>
    <w:p w14:paraId="4A1E28FC" w14:textId="77777777" w:rsidR="002E3DDE" w:rsidRPr="00035EC0" w:rsidRDefault="002E3DDE" w:rsidP="00A92BF1">
      <w:pPr>
        <w:autoSpaceDE w:val="0"/>
        <w:autoSpaceDN w:val="0"/>
        <w:adjustRightInd w:val="0"/>
        <w:ind w:left="720"/>
        <w:jc w:val="both"/>
        <w:rPr>
          <w:rFonts w:ascii="Times New Roman" w:hAnsi="Times New Roman" w:cs="Times New Roman"/>
        </w:rPr>
      </w:pPr>
      <w:r w:rsidRPr="00035EC0">
        <w:rPr>
          <w:rFonts w:ascii="Times New Roman" w:hAnsi="Times New Roman" w:cs="Times New Roman"/>
          <w:b/>
          <w:bCs/>
        </w:rPr>
        <w:t xml:space="preserve">Project Timing: </w:t>
      </w:r>
      <w:r w:rsidRPr="00035EC0">
        <w:rPr>
          <w:rFonts w:ascii="Times New Roman" w:hAnsi="Times New Roman" w:cs="Times New Roman"/>
        </w:rPr>
        <w:t xml:space="preserve">Applicants are expected to begin their projects promptly following state approval. Failure of an applicant to commence the project within a reasonable </w:t>
      </w:r>
      <w:proofErr w:type="gramStart"/>
      <w:r w:rsidRPr="00035EC0">
        <w:rPr>
          <w:rFonts w:ascii="Times New Roman" w:hAnsi="Times New Roman" w:cs="Times New Roman"/>
        </w:rPr>
        <w:t>period of time</w:t>
      </w:r>
      <w:proofErr w:type="gramEnd"/>
      <w:r w:rsidRPr="00035EC0">
        <w:rPr>
          <w:rFonts w:ascii="Times New Roman" w:hAnsi="Times New Roman" w:cs="Times New Roman"/>
        </w:rPr>
        <w:t xml:space="preserve"> could result in rescission of the funds and termination of the PA.</w:t>
      </w:r>
    </w:p>
    <w:p w14:paraId="021724F1" w14:textId="77777777" w:rsidR="002E3DDE" w:rsidRPr="00035EC0" w:rsidRDefault="002E3DDE" w:rsidP="00A92BF1">
      <w:pPr>
        <w:autoSpaceDE w:val="0"/>
        <w:autoSpaceDN w:val="0"/>
        <w:adjustRightInd w:val="0"/>
        <w:ind w:left="720"/>
        <w:jc w:val="both"/>
        <w:rPr>
          <w:rFonts w:ascii="Times New Roman" w:hAnsi="Times New Roman" w:cs="Times New Roman"/>
        </w:rPr>
      </w:pPr>
      <w:r w:rsidRPr="00035EC0">
        <w:rPr>
          <w:rFonts w:ascii="Times New Roman" w:hAnsi="Times New Roman" w:cs="Times New Roman"/>
          <w:b/>
          <w:bCs/>
        </w:rPr>
        <w:t xml:space="preserve">Acknowledgement: </w:t>
      </w:r>
      <w:r w:rsidRPr="00035EC0">
        <w:rPr>
          <w:rFonts w:ascii="Times New Roman" w:hAnsi="Times New Roman" w:cs="Times New Roman"/>
        </w:rPr>
        <w:t xml:space="preserve">Applicants must maintain a suitable acknowledgement of BFF assistance at the project site. </w:t>
      </w:r>
    </w:p>
    <w:p w14:paraId="4CF0D96A" w14:textId="77777777" w:rsidR="002E3DDE" w:rsidRPr="00035EC0" w:rsidRDefault="002E3DDE" w:rsidP="00A92BF1">
      <w:pPr>
        <w:autoSpaceDE w:val="0"/>
        <w:autoSpaceDN w:val="0"/>
        <w:adjustRightInd w:val="0"/>
        <w:ind w:left="720"/>
        <w:jc w:val="both"/>
        <w:rPr>
          <w:rFonts w:ascii="Times New Roman" w:hAnsi="Times New Roman" w:cs="Times New Roman"/>
        </w:rPr>
      </w:pPr>
      <w:r w:rsidRPr="00035EC0">
        <w:rPr>
          <w:rFonts w:ascii="Times New Roman" w:hAnsi="Times New Roman" w:cs="Times New Roman"/>
          <w:b/>
          <w:bCs/>
        </w:rPr>
        <w:t xml:space="preserve">Operation: </w:t>
      </w:r>
      <w:r w:rsidRPr="00035EC0">
        <w:rPr>
          <w:rFonts w:ascii="Times New Roman" w:hAnsi="Times New Roman" w:cs="Times New Roman"/>
        </w:rPr>
        <w:t xml:space="preserve">BFF-assisted facilities must be operated to allow </w:t>
      </w:r>
      <w:proofErr w:type="gramStart"/>
      <w:r w:rsidRPr="00035EC0">
        <w:rPr>
          <w:rFonts w:ascii="Times New Roman" w:hAnsi="Times New Roman" w:cs="Times New Roman"/>
        </w:rPr>
        <w:t>general public</w:t>
      </w:r>
      <w:proofErr w:type="gramEnd"/>
      <w:r w:rsidRPr="00035EC0">
        <w:rPr>
          <w:rFonts w:ascii="Times New Roman" w:hAnsi="Times New Roman" w:cs="Times New Roman"/>
        </w:rPr>
        <w:t xml:space="preserve"> use for recreational boating access without discrimination.</w:t>
      </w:r>
    </w:p>
    <w:p w14:paraId="4ED18343" w14:textId="77777777" w:rsidR="002E3DDE" w:rsidRPr="00035EC0" w:rsidRDefault="002E3DDE" w:rsidP="00A92BF1">
      <w:pPr>
        <w:autoSpaceDE w:val="0"/>
        <w:autoSpaceDN w:val="0"/>
        <w:adjustRightInd w:val="0"/>
        <w:ind w:left="720"/>
        <w:jc w:val="both"/>
        <w:rPr>
          <w:rFonts w:ascii="Times New Roman" w:hAnsi="Times New Roman" w:cs="Times New Roman"/>
        </w:rPr>
      </w:pPr>
      <w:r w:rsidRPr="00035EC0">
        <w:rPr>
          <w:rFonts w:ascii="Times New Roman" w:hAnsi="Times New Roman" w:cs="Times New Roman"/>
          <w:b/>
          <w:bCs/>
        </w:rPr>
        <w:t xml:space="preserve">Maintenance: </w:t>
      </w:r>
      <w:r w:rsidRPr="00035EC0">
        <w:rPr>
          <w:rFonts w:ascii="Times New Roman" w:hAnsi="Times New Roman" w:cs="Times New Roman"/>
        </w:rPr>
        <w:t>Applicants are required to maintain BFF-assisted facilities in a safe, attractive, and functional condition at no expense to the State of Maine.</w:t>
      </w:r>
    </w:p>
    <w:p w14:paraId="56A58452" w14:textId="696E5440" w:rsidR="002E3DDE" w:rsidRPr="00035EC0" w:rsidRDefault="002E3DDE" w:rsidP="00A92BF1">
      <w:pPr>
        <w:autoSpaceDE w:val="0"/>
        <w:autoSpaceDN w:val="0"/>
        <w:adjustRightInd w:val="0"/>
        <w:ind w:left="720"/>
        <w:jc w:val="both"/>
        <w:rPr>
          <w:rFonts w:ascii="Times New Roman" w:hAnsi="Times New Roman" w:cs="Times New Roman"/>
        </w:rPr>
      </w:pPr>
      <w:r w:rsidRPr="00035EC0">
        <w:rPr>
          <w:rFonts w:ascii="Times New Roman" w:hAnsi="Times New Roman" w:cs="Times New Roman"/>
          <w:b/>
          <w:bCs/>
        </w:rPr>
        <w:t xml:space="preserve">Retention: </w:t>
      </w:r>
      <w:r w:rsidRPr="00035EC0">
        <w:rPr>
          <w:rFonts w:ascii="Times New Roman" w:hAnsi="Times New Roman" w:cs="Times New Roman"/>
        </w:rPr>
        <w:t>If state funding is used for acquisition of land, or land is used as match associated with BFF-assisted facilities</w:t>
      </w:r>
      <w:r w:rsidR="009177B5" w:rsidRPr="00035EC0">
        <w:rPr>
          <w:rFonts w:ascii="Times New Roman" w:hAnsi="Times New Roman" w:cs="Times New Roman"/>
        </w:rPr>
        <w:t>,</w:t>
      </w:r>
      <w:r w:rsidRPr="00035EC0">
        <w:rPr>
          <w:rFonts w:ascii="Times New Roman" w:hAnsi="Times New Roman" w:cs="Times New Roman"/>
        </w:rPr>
        <w:t xml:space="preserve"> such land must </w:t>
      </w:r>
      <w:r w:rsidR="00841A02" w:rsidRPr="00035EC0">
        <w:rPr>
          <w:rFonts w:ascii="Times New Roman" w:hAnsi="Times New Roman" w:cs="Times New Roman"/>
        </w:rPr>
        <w:t>continue to be used</w:t>
      </w:r>
      <w:r w:rsidRPr="00035EC0">
        <w:rPr>
          <w:rFonts w:ascii="Times New Roman" w:hAnsi="Times New Roman" w:cs="Times New Roman"/>
        </w:rPr>
        <w:t xml:space="preserve"> for public recreational boating facility purposes </w:t>
      </w:r>
      <w:r w:rsidR="00E22659" w:rsidRPr="00035EC0">
        <w:rPr>
          <w:rFonts w:ascii="Times New Roman" w:hAnsi="Times New Roman" w:cs="Times New Roman"/>
          <w:b/>
          <w:bCs/>
        </w:rPr>
        <w:t xml:space="preserve">for </w:t>
      </w:r>
      <w:r w:rsidR="00DA5A54" w:rsidRPr="00035EC0">
        <w:rPr>
          <w:rFonts w:ascii="Times New Roman" w:hAnsi="Times New Roman" w:cs="Times New Roman"/>
          <w:b/>
          <w:bCs/>
        </w:rPr>
        <w:t>up to 99 years</w:t>
      </w:r>
      <w:r w:rsidRPr="00035EC0">
        <w:rPr>
          <w:rFonts w:ascii="Times New Roman" w:hAnsi="Times New Roman" w:cs="Times New Roman"/>
          <w:b/>
          <w:bCs/>
        </w:rPr>
        <w:t xml:space="preserve">. </w:t>
      </w:r>
      <w:r w:rsidRPr="00035EC0">
        <w:rPr>
          <w:rFonts w:ascii="Times New Roman" w:hAnsi="Times New Roman" w:cs="Times New Roman"/>
        </w:rPr>
        <w:t xml:space="preserve">Should all or </w:t>
      </w:r>
      <w:r w:rsidRPr="00035EC0">
        <w:rPr>
          <w:rFonts w:ascii="Times New Roman" w:hAnsi="Times New Roman" w:cs="Times New Roman"/>
          <w:b/>
          <w:bCs/>
        </w:rPr>
        <w:t xml:space="preserve">any </w:t>
      </w:r>
      <w:r w:rsidRPr="00035EC0">
        <w:rPr>
          <w:rFonts w:ascii="Times New Roman" w:hAnsi="Times New Roman" w:cs="Times New Roman"/>
        </w:rPr>
        <w:t xml:space="preserve">portion of a BFF funded facility or property be changed to </w:t>
      </w:r>
      <w:proofErr w:type="gramStart"/>
      <w:r w:rsidRPr="00035EC0">
        <w:rPr>
          <w:rFonts w:ascii="Times New Roman" w:hAnsi="Times New Roman" w:cs="Times New Roman"/>
        </w:rPr>
        <w:t>other</w:t>
      </w:r>
      <w:proofErr w:type="gramEnd"/>
      <w:r w:rsidRPr="00035EC0">
        <w:rPr>
          <w:rFonts w:ascii="Times New Roman" w:hAnsi="Times New Roman" w:cs="Times New Roman"/>
        </w:rPr>
        <w:t xml:space="preserve"> </w:t>
      </w:r>
      <w:proofErr w:type="gramStart"/>
      <w:r w:rsidRPr="00035EC0">
        <w:rPr>
          <w:rFonts w:ascii="Times New Roman" w:hAnsi="Times New Roman" w:cs="Times New Roman"/>
        </w:rPr>
        <w:t>than</w:t>
      </w:r>
      <w:proofErr w:type="gramEnd"/>
      <w:r w:rsidRPr="00035EC0">
        <w:rPr>
          <w:rFonts w:ascii="Times New Roman" w:hAnsi="Times New Roman" w:cs="Times New Roman"/>
        </w:rPr>
        <w:t xml:space="preserve"> public recreational boating use, the grant recipient is required to replace, </w:t>
      </w:r>
      <w:r w:rsidRPr="00035EC0">
        <w:rPr>
          <w:rFonts w:ascii="Times New Roman" w:hAnsi="Times New Roman" w:cs="Times New Roman"/>
          <w:b/>
          <w:bCs/>
        </w:rPr>
        <w:t xml:space="preserve">at its own expense, </w:t>
      </w:r>
      <w:r w:rsidRPr="00035EC0">
        <w:rPr>
          <w:rFonts w:ascii="Times New Roman" w:hAnsi="Times New Roman" w:cs="Times New Roman"/>
        </w:rPr>
        <w:t xml:space="preserve">the converted property with property having: </w:t>
      </w:r>
    </w:p>
    <w:p w14:paraId="26D2159B" w14:textId="77777777" w:rsidR="002E3DDE" w:rsidRPr="00035EC0" w:rsidRDefault="002E3DDE" w:rsidP="008E30C8">
      <w:pPr>
        <w:autoSpaceDE w:val="0"/>
        <w:autoSpaceDN w:val="0"/>
        <w:adjustRightInd w:val="0"/>
        <w:spacing w:after="0"/>
        <w:ind w:left="1440"/>
        <w:jc w:val="both"/>
        <w:rPr>
          <w:rFonts w:ascii="Times New Roman" w:hAnsi="Times New Roman" w:cs="Times New Roman"/>
        </w:rPr>
      </w:pPr>
      <w:r w:rsidRPr="00035EC0">
        <w:rPr>
          <w:rFonts w:ascii="Times New Roman" w:hAnsi="Times New Roman" w:cs="Times New Roman"/>
        </w:rPr>
        <w:t xml:space="preserve">1) equal or greater appraised value; and </w:t>
      </w:r>
    </w:p>
    <w:p w14:paraId="6493B0A6" w14:textId="77777777" w:rsidR="002E3DDE" w:rsidRPr="00035EC0" w:rsidRDefault="002E3DDE" w:rsidP="00A92BF1">
      <w:pPr>
        <w:autoSpaceDE w:val="0"/>
        <w:autoSpaceDN w:val="0"/>
        <w:adjustRightInd w:val="0"/>
        <w:ind w:left="1440"/>
        <w:jc w:val="both"/>
        <w:rPr>
          <w:rFonts w:ascii="Times New Roman" w:hAnsi="Times New Roman" w:cs="Times New Roman"/>
        </w:rPr>
      </w:pPr>
      <w:r w:rsidRPr="00035EC0">
        <w:rPr>
          <w:rFonts w:ascii="Times New Roman" w:hAnsi="Times New Roman" w:cs="Times New Roman"/>
        </w:rPr>
        <w:t xml:space="preserve">2) equal or greater recreational usefulness. </w:t>
      </w:r>
    </w:p>
    <w:p w14:paraId="10ECCC3D" w14:textId="2B284888" w:rsidR="002E3DDE" w:rsidRPr="00035EC0" w:rsidRDefault="002E3DDE" w:rsidP="008E30C8">
      <w:pPr>
        <w:autoSpaceDE w:val="0"/>
        <w:autoSpaceDN w:val="0"/>
        <w:adjustRightInd w:val="0"/>
        <w:rPr>
          <w:rFonts w:ascii="Times New Roman" w:hAnsi="Times New Roman" w:cs="Times New Roman"/>
        </w:rPr>
      </w:pPr>
      <w:r w:rsidRPr="00035EC0">
        <w:rPr>
          <w:rFonts w:ascii="Times New Roman" w:hAnsi="Times New Roman" w:cs="Times New Roman"/>
        </w:rPr>
        <w:t xml:space="preserve">Regardless of the amount of state funding for development or renovation, BFF-assisted facilities must </w:t>
      </w:r>
      <w:r w:rsidR="00CC6E98" w:rsidRPr="00035EC0">
        <w:rPr>
          <w:rFonts w:ascii="Times New Roman" w:hAnsi="Times New Roman" w:cs="Times New Roman"/>
        </w:rPr>
        <w:t>continue to be used</w:t>
      </w:r>
      <w:r w:rsidRPr="00035EC0">
        <w:rPr>
          <w:rFonts w:ascii="Times New Roman" w:hAnsi="Times New Roman" w:cs="Times New Roman"/>
        </w:rPr>
        <w:t xml:space="preserve"> for public recreational boating facility purposes for </w:t>
      </w:r>
      <w:proofErr w:type="gramStart"/>
      <w:r w:rsidRPr="00035EC0">
        <w:rPr>
          <w:rFonts w:ascii="Times New Roman" w:hAnsi="Times New Roman" w:cs="Times New Roman"/>
        </w:rPr>
        <w:t>the life of the</w:t>
      </w:r>
      <w:proofErr w:type="gramEnd"/>
      <w:r w:rsidRPr="00035EC0">
        <w:rPr>
          <w:rFonts w:ascii="Times New Roman" w:hAnsi="Times New Roman" w:cs="Times New Roman"/>
        </w:rPr>
        <w:t xml:space="preserve"> improvements </w:t>
      </w:r>
    </w:p>
    <w:p w14:paraId="67640445" w14:textId="77777777" w:rsidR="002E3DDE" w:rsidRPr="00035EC0" w:rsidRDefault="002E3DDE" w:rsidP="008E30C8">
      <w:pPr>
        <w:autoSpaceDE w:val="0"/>
        <w:autoSpaceDN w:val="0"/>
        <w:adjustRightInd w:val="0"/>
        <w:jc w:val="both"/>
        <w:rPr>
          <w:rFonts w:ascii="Times New Roman" w:hAnsi="Times New Roman" w:cs="Times New Roman"/>
        </w:rPr>
      </w:pPr>
      <w:r w:rsidRPr="00035EC0">
        <w:rPr>
          <w:rFonts w:ascii="Times New Roman" w:hAnsi="Times New Roman" w:cs="Times New Roman"/>
        </w:rPr>
        <w:t>Interests, including conservation easements, in BFF-assisted facilities (including project land) cannot be conveyed to entities that do not qualify as a sponsor under the BFF Grant Program.</w:t>
      </w:r>
    </w:p>
    <w:p w14:paraId="0304A92E" w14:textId="77777777" w:rsidR="002E3DDE" w:rsidRPr="00035EC0" w:rsidRDefault="002E3DDE" w:rsidP="003C49BA">
      <w:pPr>
        <w:pStyle w:val="Heading2"/>
      </w:pPr>
      <w:r w:rsidRPr="00035EC0">
        <w:t xml:space="preserve"> User Fees </w:t>
      </w:r>
    </w:p>
    <w:p w14:paraId="64DB0294" w14:textId="7501EBA1"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Fees may be charged and the income used to defray the costs of operation and maintenance of the BFF-assisted project. If fees are charged, there may be a reasonable difference in the fee schedule for residents of the applicant community and for nonresidents (no greater than double). Fee schedules must be approved in writing and in advance by the Director, </w:t>
      </w:r>
      <w:r w:rsidR="006B4C23" w:rsidRPr="00035EC0">
        <w:rPr>
          <w:rFonts w:ascii="Times New Roman" w:hAnsi="Times New Roman" w:cs="Times New Roman"/>
        </w:rPr>
        <w:t xml:space="preserve">Boating Facilities </w:t>
      </w:r>
      <w:r w:rsidR="002032D4" w:rsidRPr="00035EC0">
        <w:rPr>
          <w:rFonts w:ascii="Times New Roman" w:hAnsi="Times New Roman" w:cs="Times New Roman"/>
        </w:rPr>
        <w:t>Division</w:t>
      </w:r>
      <w:r w:rsidRPr="00035EC0">
        <w:rPr>
          <w:rFonts w:ascii="Times New Roman" w:hAnsi="Times New Roman" w:cs="Times New Roman"/>
        </w:rPr>
        <w:t xml:space="preserve">. </w:t>
      </w:r>
    </w:p>
    <w:p w14:paraId="40FEE2CD" w14:textId="77777777" w:rsidR="002E3DDE" w:rsidRPr="00035EC0" w:rsidRDefault="002E3DDE" w:rsidP="001E7DC7">
      <w:pPr>
        <w:pStyle w:val="Heading2"/>
        <w:keepNext/>
      </w:pPr>
      <w:r w:rsidRPr="00035EC0">
        <w:t>Reimbursement of Project Costs</w:t>
      </w:r>
    </w:p>
    <w:p w14:paraId="0D4FA6B2" w14:textId="77777777" w:rsidR="002E3DDE" w:rsidRPr="00035EC0" w:rsidRDefault="002E3DDE" w:rsidP="009F7C9C">
      <w:pPr>
        <w:autoSpaceDE w:val="0"/>
        <w:autoSpaceDN w:val="0"/>
        <w:adjustRightInd w:val="0"/>
        <w:outlineLvl w:val="2"/>
        <w:rPr>
          <w:rFonts w:ascii="Times New Roman" w:hAnsi="Times New Roman" w:cs="Times New Roman"/>
          <w:b/>
        </w:rPr>
      </w:pPr>
      <w:r w:rsidRPr="00035EC0">
        <w:rPr>
          <w:rFonts w:ascii="Times New Roman" w:hAnsi="Times New Roman" w:cs="Times New Roman"/>
          <w:b/>
        </w:rPr>
        <w:t>Reimbursement of allowable costs is calculated based on the ratio of the amount of requested BFF funds to estimated total allowable project costs provided in the application.</w:t>
      </w:r>
    </w:p>
    <w:p w14:paraId="43BAB46F" w14:textId="77777777"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lastRenderedPageBreak/>
        <w:t xml:space="preserve">Example: Estimated total allowable project cost provided on an applicant’s application is $75,000. Applicant requests $25,000 in BFF funds for this project. The reimbursement rate for this project is 33% (25,000/75,000 = 33%). If actual allowable project costs are $75,000 or more, </w:t>
      </w:r>
      <w:proofErr w:type="gramStart"/>
      <w:r w:rsidRPr="00035EC0">
        <w:rPr>
          <w:rFonts w:ascii="Times New Roman" w:hAnsi="Times New Roman" w:cs="Times New Roman"/>
        </w:rPr>
        <w:t>applicant</w:t>
      </w:r>
      <w:proofErr w:type="gramEnd"/>
      <w:r w:rsidRPr="00035EC0">
        <w:rPr>
          <w:rFonts w:ascii="Times New Roman" w:hAnsi="Times New Roman" w:cs="Times New Roman"/>
        </w:rPr>
        <w:t xml:space="preserve"> will be reimbursed $25,000. If actual allowable project costs are less than $75,000, </w:t>
      </w:r>
      <w:proofErr w:type="gramStart"/>
      <w:r w:rsidRPr="00035EC0">
        <w:rPr>
          <w:rFonts w:ascii="Times New Roman" w:hAnsi="Times New Roman" w:cs="Times New Roman"/>
        </w:rPr>
        <w:t>applicant</w:t>
      </w:r>
      <w:proofErr w:type="gramEnd"/>
      <w:r w:rsidRPr="00035EC0">
        <w:rPr>
          <w:rFonts w:ascii="Times New Roman" w:hAnsi="Times New Roman" w:cs="Times New Roman"/>
        </w:rPr>
        <w:t xml:space="preserve"> will be reimbursed 33% of actual allowable costs (i.e., actual project costs are $60,000, </w:t>
      </w:r>
      <w:proofErr w:type="gramStart"/>
      <w:r w:rsidRPr="00035EC0">
        <w:rPr>
          <w:rFonts w:ascii="Times New Roman" w:hAnsi="Times New Roman" w:cs="Times New Roman"/>
        </w:rPr>
        <w:t>applicant</w:t>
      </w:r>
      <w:proofErr w:type="gramEnd"/>
      <w:r w:rsidRPr="00035EC0">
        <w:rPr>
          <w:rFonts w:ascii="Times New Roman" w:hAnsi="Times New Roman" w:cs="Times New Roman"/>
        </w:rPr>
        <w:t xml:space="preserve"> will receive $20,000 in BFF reimbursement).</w:t>
      </w:r>
    </w:p>
    <w:p w14:paraId="6CA8E1E2" w14:textId="77777777"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Applicant is responsible for paying project costs as they are incurred. </w:t>
      </w:r>
      <w:proofErr w:type="gramStart"/>
      <w:r w:rsidRPr="00035EC0">
        <w:rPr>
          <w:rFonts w:ascii="Times New Roman" w:hAnsi="Times New Roman" w:cs="Times New Roman"/>
        </w:rPr>
        <w:t>In order to</w:t>
      </w:r>
      <w:proofErr w:type="gramEnd"/>
      <w:r w:rsidRPr="00035EC0">
        <w:rPr>
          <w:rFonts w:ascii="Times New Roman" w:hAnsi="Times New Roman" w:cs="Times New Roman"/>
        </w:rPr>
        <w:t xml:space="preserve"> receive reimbursement, sponsor must submit proof of payment along with all other required documentation to BPL. Reimbursements generally take 4-6 weeks to process and provide payment to the sponsor. Reimbursements may be requested as often as once a month. </w:t>
      </w:r>
    </w:p>
    <w:p w14:paraId="25EE99F5" w14:textId="18ADEE53"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BPL may withhold 5% of the BFF grant until project is complete, a final inspection is done, and </w:t>
      </w:r>
      <w:r w:rsidR="002032D4" w:rsidRPr="00035EC0">
        <w:rPr>
          <w:rFonts w:ascii="Times New Roman" w:hAnsi="Times New Roman" w:cs="Times New Roman"/>
        </w:rPr>
        <w:t>Division</w:t>
      </w:r>
      <w:r w:rsidRPr="00035EC0">
        <w:rPr>
          <w:rFonts w:ascii="Times New Roman" w:hAnsi="Times New Roman" w:cs="Times New Roman"/>
        </w:rPr>
        <w:t xml:space="preserve"> staff </w:t>
      </w:r>
      <w:proofErr w:type="gramStart"/>
      <w:r w:rsidRPr="00035EC0">
        <w:rPr>
          <w:rFonts w:ascii="Times New Roman" w:hAnsi="Times New Roman" w:cs="Times New Roman"/>
        </w:rPr>
        <w:t>has</w:t>
      </w:r>
      <w:proofErr w:type="gramEnd"/>
      <w:r w:rsidRPr="00035EC0">
        <w:rPr>
          <w:rFonts w:ascii="Times New Roman" w:hAnsi="Times New Roman" w:cs="Times New Roman"/>
        </w:rPr>
        <w:t xml:space="preserve"> approved the close-out of the project. </w:t>
      </w:r>
    </w:p>
    <w:p w14:paraId="4D951369" w14:textId="77777777" w:rsidR="0017110A" w:rsidRPr="00035EC0" w:rsidRDefault="0017110A">
      <w:pPr>
        <w:autoSpaceDE w:val="0"/>
        <w:autoSpaceDN w:val="0"/>
        <w:adjustRightInd w:val="0"/>
        <w:rPr>
          <w:rFonts w:ascii="Times New Roman" w:hAnsi="Times New Roman" w:cs="Times New Roman"/>
        </w:rPr>
        <w:sectPr w:rsidR="0017110A" w:rsidRPr="00035EC0" w:rsidSect="0017110A">
          <w:headerReference w:type="even" r:id="rId18"/>
          <w:footerReference w:type="default" r:id="rId19"/>
          <w:headerReference w:type="first" r:id="rId20"/>
          <w:pgSz w:w="12240" w:h="15840" w:code="1"/>
          <w:pgMar w:top="1440" w:right="1440" w:bottom="1440" w:left="1440" w:header="720" w:footer="720" w:gutter="0"/>
          <w:pgNumType w:start="1"/>
          <w:cols w:space="720"/>
          <w:noEndnote/>
          <w:docGrid w:linePitch="299"/>
        </w:sectPr>
      </w:pPr>
    </w:p>
    <w:p w14:paraId="6B1680F4" w14:textId="77777777" w:rsidR="002E3DDE" w:rsidRPr="00035EC0" w:rsidRDefault="002E3DDE" w:rsidP="003C49BA">
      <w:pPr>
        <w:pStyle w:val="Heading1"/>
      </w:pPr>
      <w:bookmarkStart w:id="7" w:name="_Toc219811161"/>
      <w:r w:rsidRPr="00035EC0">
        <w:lastRenderedPageBreak/>
        <w:t>APPLICATION PROCEDURES</w:t>
      </w:r>
      <w:bookmarkEnd w:id="7"/>
    </w:p>
    <w:p w14:paraId="595DFA5D" w14:textId="77777777" w:rsidR="002E3DDE" w:rsidRPr="00035EC0" w:rsidRDefault="002E3DDE" w:rsidP="003C49BA">
      <w:pPr>
        <w:pStyle w:val="Heading2"/>
      </w:pPr>
      <w:r w:rsidRPr="00035EC0">
        <w:t xml:space="preserve">Pre-Application Site Inspection </w:t>
      </w:r>
    </w:p>
    <w:p w14:paraId="055AA704" w14:textId="5F65C6FB" w:rsidR="002E3DDE" w:rsidRPr="00035EC0" w:rsidRDefault="002E3DDE" w:rsidP="00535120">
      <w:pPr>
        <w:autoSpaceDE w:val="0"/>
        <w:autoSpaceDN w:val="0"/>
        <w:adjustRightInd w:val="0"/>
        <w:spacing w:line="240" w:lineRule="auto"/>
        <w:jc w:val="both"/>
        <w:rPr>
          <w:rFonts w:ascii="Times New Roman" w:hAnsi="Times New Roman" w:cs="Times New Roman"/>
          <w:b/>
          <w:bCs/>
        </w:rPr>
      </w:pPr>
      <w:r w:rsidRPr="00035EC0">
        <w:rPr>
          <w:rFonts w:ascii="Times New Roman" w:hAnsi="Times New Roman" w:cs="Times New Roman"/>
        </w:rPr>
        <w:t xml:space="preserve">The applicant must request a site inspection by BPL to determine preliminary project eligibility. An authorized representative of the applicant must be present for the inspection. </w:t>
      </w:r>
      <w:r w:rsidRPr="00035EC0">
        <w:rPr>
          <w:rFonts w:ascii="Times New Roman" w:hAnsi="Times New Roman" w:cs="Times New Roman"/>
          <w:b/>
          <w:bCs/>
          <w:u w:val="single"/>
        </w:rPr>
        <w:t xml:space="preserve">Return the site inspection </w:t>
      </w:r>
      <w:r w:rsidR="00BB1F43" w:rsidRPr="00035EC0">
        <w:rPr>
          <w:rFonts w:ascii="Times New Roman" w:hAnsi="Times New Roman" w:cs="Times New Roman"/>
          <w:b/>
          <w:bCs/>
          <w:u w:val="single"/>
        </w:rPr>
        <w:t xml:space="preserve">request </w:t>
      </w:r>
      <w:r w:rsidRPr="00035EC0">
        <w:rPr>
          <w:rFonts w:ascii="Times New Roman" w:hAnsi="Times New Roman" w:cs="Times New Roman"/>
          <w:b/>
          <w:bCs/>
          <w:u w:val="single"/>
        </w:rPr>
        <w:t xml:space="preserve">form attached to the cover of this application by </w:t>
      </w:r>
      <w:r w:rsidR="00117833">
        <w:rPr>
          <w:rFonts w:ascii="Times New Roman" w:hAnsi="Times New Roman" w:cs="Times New Roman"/>
          <w:b/>
          <w:bCs/>
          <w:u w:val="single"/>
        </w:rPr>
        <w:t xml:space="preserve">April 15, </w:t>
      </w:r>
      <w:proofErr w:type="gramStart"/>
      <w:r w:rsidR="00117833">
        <w:rPr>
          <w:rFonts w:ascii="Times New Roman" w:hAnsi="Times New Roman" w:cs="Times New Roman"/>
          <w:b/>
          <w:bCs/>
          <w:u w:val="single"/>
        </w:rPr>
        <w:t>2026</w:t>
      </w:r>
      <w:proofErr w:type="gramEnd"/>
      <w:r w:rsidR="005643EA" w:rsidRPr="00035EC0">
        <w:rPr>
          <w:rFonts w:ascii="Times New Roman" w:hAnsi="Times New Roman" w:cs="Times New Roman"/>
          <w:b/>
          <w:bCs/>
          <w:u w:val="single"/>
        </w:rPr>
        <w:t xml:space="preserve"> </w:t>
      </w:r>
      <w:r w:rsidRPr="00035EC0">
        <w:rPr>
          <w:rFonts w:ascii="Times New Roman" w:hAnsi="Times New Roman" w:cs="Times New Roman"/>
          <w:b/>
          <w:bCs/>
          <w:u w:val="single"/>
        </w:rPr>
        <w:t>to schedule an inspection.  Projects will not be accepted without a pre-application site inspection</w:t>
      </w:r>
      <w:r w:rsidRPr="00035EC0">
        <w:rPr>
          <w:rFonts w:ascii="Times New Roman" w:hAnsi="Times New Roman" w:cs="Times New Roman"/>
          <w:b/>
          <w:bCs/>
        </w:rPr>
        <w:t>.</w:t>
      </w:r>
    </w:p>
    <w:p w14:paraId="01C60725" w14:textId="77777777" w:rsidR="002E3DDE" w:rsidRPr="00035EC0" w:rsidRDefault="002E3DDE" w:rsidP="003C49BA">
      <w:pPr>
        <w:pStyle w:val="Heading2"/>
      </w:pPr>
      <w:r w:rsidRPr="00035EC0">
        <w:t xml:space="preserve">Submit Application and All Supporting Documentation </w:t>
      </w:r>
    </w:p>
    <w:p w14:paraId="250CBCE2" w14:textId="470F4CF6" w:rsidR="002E3DDE" w:rsidRPr="00035EC0" w:rsidRDefault="002E3DDE" w:rsidP="00535120">
      <w:pPr>
        <w:autoSpaceDE w:val="0"/>
        <w:autoSpaceDN w:val="0"/>
        <w:adjustRightInd w:val="0"/>
        <w:spacing w:line="240" w:lineRule="auto"/>
        <w:jc w:val="both"/>
        <w:rPr>
          <w:rFonts w:ascii="Times New Roman" w:hAnsi="Times New Roman" w:cs="Times New Roman"/>
          <w:b/>
          <w:bCs/>
        </w:rPr>
      </w:pPr>
      <w:r w:rsidRPr="00035EC0">
        <w:rPr>
          <w:rFonts w:ascii="Times New Roman" w:hAnsi="Times New Roman" w:cs="Times New Roman"/>
        </w:rPr>
        <w:t xml:space="preserve">Applicants gather required information and documentation for application (see application checklist on pages 7-8) that must be submitted to the </w:t>
      </w:r>
      <w:r w:rsidR="00BB1F43" w:rsidRPr="00035EC0">
        <w:rPr>
          <w:rFonts w:ascii="Times New Roman" w:hAnsi="Times New Roman" w:cs="Times New Roman"/>
        </w:rPr>
        <w:t>BPL</w:t>
      </w:r>
      <w:r w:rsidRPr="00035EC0">
        <w:rPr>
          <w:rFonts w:ascii="Times New Roman" w:hAnsi="Times New Roman" w:cs="Times New Roman"/>
        </w:rPr>
        <w:t xml:space="preserve"> on or before the specified deadline. </w:t>
      </w:r>
      <w:r w:rsidRPr="00035EC0">
        <w:rPr>
          <w:rFonts w:ascii="Times New Roman" w:hAnsi="Times New Roman" w:cs="Times New Roman"/>
          <w:b/>
          <w:bCs/>
        </w:rPr>
        <w:t xml:space="preserve">NOTE: APPLICATION </w:t>
      </w:r>
      <w:r w:rsidR="00692FBA">
        <w:rPr>
          <w:rFonts w:ascii="Times New Roman" w:hAnsi="Times New Roman" w:cs="Times New Roman"/>
          <w:b/>
          <w:bCs/>
        </w:rPr>
        <w:t>MAY</w:t>
      </w:r>
      <w:r w:rsidR="00692FBA" w:rsidRPr="00035EC0">
        <w:rPr>
          <w:rFonts w:ascii="Times New Roman" w:hAnsi="Times New Roman" w:cs="Times New Roman"/>
          <w:b/>
          <w:bCs/>
        </w:rPr>
        <w:t xml:space="preserve"> </w:t>
      </w:r>
      <w:r w:rsidRPr="00035EC0">
        <w:rPr>
          <w:rFonts w:ascii="Times New Roman" w:hAnsi="Times New Roman" w:cs="Times New Roman"/>
          <w:b/>
          <w:bCs/>
        </w:rPr>
        <w:t xml:space="preserve">BE SUBMITTED WITH ONE ORIGINAL </w:t>
      </w:r>
      <w:r w:rsidRPr="00035EC0">
        <w:rPr>
          <w:rFonts w:ascii="Times New Roman" w:hAnsi="Times New Roman" w:cs="Times New Roman"/>
          <w:b/>
          <w:bCs/>
          <w:u w:val="single"/>
        </w:rPr>
        <w:t>AND</w:t>
      </w:r>
      <w:r w:rsidRPr="00035EC0">
        <w:rPr>
          <w:rFonts w:ascii="Times New Roman" w:hAnsi="Times New Roman" w:cs="Times New Roman"/>
          <w:b/>
          <w:bCs/>
        </w:rPr>
        <w:t xml:space="preserve"> </w:t>
      </w:r>
      <w:r w:rsidR="00785CFA">
        <w:rPr>
          <w:rFonts w:ascii="Times New Roman" w:hAnsi="Times New Roman" w:cs="Times New Roman"/>
          <w:b/>
          <w:bCs/>
        </w:rPr>
        <w:t>three</w:t>
      </w:r>
      <w:r w:rsidR="00785CFA" w:rsidRPr="00035EC0">
        <w:rPr>
          <w:rFonts w:ascii="Times New Roman" w:hAnsi="Times New Roman" w:cs="Times New Roman"/>
          <w:b/>
          <w:bCs/>
        </w:rPr>
        <w:t xml:space="preserve"> </w:t>
      </w:r>
      <w:r w:rsidRPr="00035EC0">
        <w:rPr>
          <w:rFonts w:ascii="Times New Roman" w:hAnsi="Times New Roman" w:cs="Times New Roman"/>
          <w:b/>
          <w:bCs/>
        </w:rPr>
        <w:t>(</w:t>
      </w:r>
      <w:r w:rsidR="00785CFA">
        <w:rPr>
          <w:rFonts w:ascii="Times New Roman" w:hAnsi="Times New Roman" w:cs="Times New Roman"/>
          <w:b/>
          <w:bCs/>
        </w:rPr>
        <w:t>3</w:t>
      </w:r>
      <w:r w:rsidRPr="00035EC0">
        <w:rPr>
          <w:rFonts w:ascii="Times New Roman" w:hAnsi="Times New Roman" w:cs="Times New Roman"/>
          <w:b/>
          <w:bCs/>
        </w:rPr>
        <w:t xml:space="preserve">) </w:t>
      </w:r>
      <w:r w:rsidR="008B6CB7">
        <w:rPr>
          <w:rFonts w:ascii="Times New Roman" w:hAnsi="Times New Roman" w:cs="Times New Roman"/>
          <w:b/>
          <w:bCs/>
        </w:rPr>
        <w:t>PHYSICAL</w:t>
      </w:r>
      <w:r w:rsidR="00692FBA">
        <w:rPr>
          <w:rFonts w:ascii="Times New Roman" w:hAnsi="Times New Roman" w:cs="Times New Roman"/>
          <w:b/>
          <w:bCs/>
        </w:rPr>
        <w:t xml:space="preserve"> </w:t>
      </w:r>
      <w:r w:rsidRPr="00035EC0">
        <w:rPr>
          <w:rFonts w:ascii="Times New Roman" w:hAnsi="Times New Roman" w:cs="Times New Roman"/>
          <w:b/>
          <w:bCs/>
        </w:rPr>
        <w:t>COPIES</w:t>
      </w:r>
      <w:r w:rsidR="00B05419">
        <w:rPr>
          <w:rFonts w:ascii="Times New Roman" w:hAnsi="Times New Roman" w:cs="Times New Roman"/>
          <w:b/>
          <w:bCs/>
        </w:rPr>
        <w:t xml:space="preserve"> OR ELECTRONICALLY</w:t>
      </w:r>
      <w:r w:rsidRPr="00035EC0">
        <w:rPr>
          <w:rFonts w:ascii="Times New Roman" w:hAnsi="Times New Roman" w:cs="Times New Roman"/>
          <w:b/>
          <w:bCs/>
        </w:rPr>
        <w:t>.</w:t>
      </w:r>
    </w:p>
    <w:p w14:paraId="74B6E48C" w14:textId="77777777" w:rsidR="002E3DDE" w:rsidRPr="00035EC0" w:rsidRDefault="002E3DDE" w:rsidP="00744753">
      <w:pPr>
        <w:pStyle w:val="Heading2"/>
      </w:pPr>
      <w:r w:rsidRPr="00035EC0">
        <w:t xml:space="preserve">Application Review/Scoring </w:t>
      </w:r>
    </w:p>
    <w:p w14:paraId="276AB36A" w14:textId="1528C73C" w:rsidR="002E3DDE" w:rsidRPr="00035EC0" w:rsidRDefault="002E3DDE" w:rsidP="00535120">
      <w:pPr>
        <w:autoSpaceDE w:val="0"/>
        <w:autoSpaceDN w:val="0"/>
        <w:adjustRightInd w:val="0"/>
        <w:spacing w:line="240" w:lineRule="auto"/>
        <w:jc w:val="both"/>
        <w:rPr>
          <w:rFonts w:ascii="Times New Roman" w:hAnsi="Times New Roman" w:cs="Times New Roman"/>
        </w:rPr>
      </w:pPr>
      <w:r w:rsidRPr="00035EC0">
        <w:rPr>
          <w:rFonts w:ascii="Times New Roman" w:hAnsi="Times New Roman" w:cs="Times New Roman"/>
        </w:rPr>
        <w:t xml:space="preserve">Project proposals are reviewed and scored by the review committee using the Project Review Criteria in Appendix </w:t>
      </w:r>
      <w:r w:rsidR="00AB40F2" w:rsidRPr="00035EC0">
        <w:rPr>
          <w:rFonts w:ascii="Times New Roman" w:hAnsi="Times New Roman" w:cs="Times New Roman"/>
        </w:rPr>
        <w:t>A</w:t>
      </w:r>
      <w:r w:rsidRPr="00035EC0">
        <w:rPr>
          <w:rFonts w:ascii="Times New Roman" w:hAnsi="Times New Roman" w:cs="Times New Roman"/>
        </w:rPr>
        <w:t xml:space="preserve">. Projects are ranked in priority order for approval based on availability of funds. Following approval, applicants are notified of </w:t>
      </w:r>
      <w:r w:rsidR="00CD30B8" w:rsidRPr="00035EC0">
        <w:rPr>
          <w:rFonts w:ascii="Times New Roman" w:hAnsi="Times New Roman" w:cs="Times New Roman"/>
        </w:rPr>
        <w:t xml:space="preserve">the </w:t>
      </w:r>
      <w:r w:rsidRPr="00035EC0">
        <w:rPr>
          <w:rFonts w:ascii="Times New Roman" w:hAnsi="Times New Roman" w:cs="Times New Roman"/>
        </w:rPr>
        <w:t xml:space="preserve">status of their request (approximately </w:t>
      </w:r>
      <w:r w:rsidR="00751A84" w:rsidRPr="00035EC0">
        <w:rPr>
          <w:rFonts w:ascii="Times New Roman" w:hAnsi="Times New Roman" w:cs="Times New Roman"/>
        </w:rPr>
        <w:t xml:space="preserve">August </w:t>
      </w:r>
      <w:r w:rsidR="00BA277B">
        <w:rPr>
          <w:rFonts w:ascii="Times New Roman" w:hAnsi="Times New Roman" w:cs="Times New Roman"/>
        </w:rPr>
        <w:t>3</w:t>
      </w:r>
      <w:r w:rsidR="00BA277B" w:rsidRPr="00E821AC">
        <w:rPr>
          <w:rFonts w:ascii="Times New Roman" w:hAnsi="Times New Roman" w:cs="Times New Roman"/>
          <w:vertAlign w:val="superscript"/>
        </w:rPr>
        <w:t>rd</w:t>
      </w:r>
      <w:r w:rsidR="00BA277B">
        <w:rPr>
          <w:rFonts w:ascii="Times New Roman" w:hAnsi="Times New Roman" w:cs="Times New Roman"/>
        </w:rPr>
        <w:t xml:space="preserve"> </w:t>
      </w:r>
      <w:r w:rsidR="00C403A1">
        <w:rPr>
          <w:rFonts w:ascii="Times New Roman" w:hAnsi="Times New Roman" w:cs="Times New Roman"/>
        </w:rPr>
        <w:t xml:space="preserve">– </w:t>
      </w:r>
      <w:r w:rsidR="00BA277B">
        <w:rPr>
          <w:rFonts w:ascii="Times New Roman" w:hAnsi="Times New Roman" w:cs="Times New Roman"/>
        </w:rPr>
        <w:t>7</w:t>
      </w:r>
      <w:r w:rsidR="00BA277B" w:rsidRPr="00C403A1">
        <w:rPr>
          <w:rFonts w:ascii="Times New Roman" w:hAnsi="Times New Roman" w:cs="Times New Roman"/>
          <w:vertAlign w:val="superscript"/>
        </w:rPr>
        <w:t>th</w:t>
      </w:r>
      <w:r w:rsidRPr="00035EC0">
        <w:rPr>
          <w:rFonts w:ascii="Times New Roman" w:hAnsi="Times New Roman" w:cs="Times New Roman"/>
        </w:rPr>
        <w:t>).</w:t>
      </w:r>
    </w:p>
    <w:p w14:paraId="4371BA5B" w14:textId="77777777" w:rsidR="002E3DDE" w:rsidRPr="00035EC0" w:rsidRDefault="002E3DDE" w:rsidP="00744753">
      <w:pPr>
        <w:pStyle w:val="Heading2"/>
      </w:pPr>
      <w:r w:rsidRPr="00035EC0">
        <w:t xml:space="preserve">Additional Information </w:t>
      </w:r>
    </w:p>
    <w:p w14:paraId="7D070E85" w14:textId="4947C69D" w:rsidR="002E3DDE" w:rsidRDefault="002E3DDE" w:rsidP="00535120">
      <w:pPr>
        <w:autoSpaceDE w:val="0"/>
        <w:autoSpaceDN w:val="0"/>
        <w:adjustRightInd w:val="0"/>
        <w:spacing w:line="240" w:lineRule="auto"/>
        <w:jc w:val="both"/>
        <w:rPr>
          <w:rFonts w:ascii="Times New Roman" w:hAnsi="Times New Roman" w:cs="Times New Roman"/>
        </w:rPr>
      </w:pPr>
      <w:r w:rsidRPr="00035EC0">
        <w:rPr>
          <w:rFonts w:ascii="Times New Roman" w:hAnsi="Times New Roman" w:cs="Times New Roman"/>
        </w:rPr>
        <w:t xml:space="preserve">Applicants of approved projects may be required to submit additional documentation prior to the </w:t>
      </w:r>
      <w:r w:rsidR="00BB1F43" w:rsidRPr="00035EC0">
        <w:rPr>
          <w:rFonts w:ascii="Times New Roman" w:hAnsi="Times New Roman" w:cs="Times New Roman"/>
        </w:rPr>
        <w:t xml:space="preserve">BPL </w:t>
      </w:r>
      <w:r w:rsidRPr="00035EC0">
        <w:rPr>
          <w:rFonts w:ascii="Times New Roman" w:hAnsi="Times New Roman" w:cs="Times New Roman"/>
        </w:rPr>
        <w:t xml:space="preserve">executing a project agreement. </w:t>
      </w:r>
    </w:p>
    <w:p w14:paraId="0A602EBF" w14:textId="67FF0B58" w:rsidR="00B05419" w:rsidRPr="00350904" w:rsidRDefault="00B05419" w:rsidP="00E821AC">
      <w:pPr>
        <w:pStyle w:val="Heading2"/>
      </w:pPr>
      <w:r w:rsidRPr="00350904">
        <w:t xml:space="preserve">Appeal of Grant Awards </w:t>
      </w:r>
    </w:p>
    <w:p w14:paraId="15FC959E" w14:textId="1ECA94DD" w:rsidR="00B05419" w:rsidRPr="00E821AC" w:rsidRDefault="00DA0783" w:rsidP="00E821AC">
      <w:pPr>
        <w:autoSpaceDE w:val="0"/>
        <w:autoSpaceDN w:val="0"/>
        <w:adjustRightInd w:val="0"/>
        <w:spacing w:line="240" w:lineRule="auto"/>
        <w:jc w:val="both"/>
        <w:rPr>
          <w:rFonts w:ascii="Times New Roman" w:hAnsi="Times New Roman" w:cs="Times New Roman"/>
        </w:rPr>
      </w:pPr>
      <w:r w:rsidRPr="00DA0783">
        <w:rPr>
          <w:rFonts w:ascii="Times New Roman" w:hAnsi="Times New Roman" w:cs="Times New Roman"/>
        </w:rPr>
        <w:t xml:space="preserve">In accordance with the Rules for Departmental (DACF) Grant Awards and Appeals (01-001 CMR Ch. 8) an aggrieved person (the “petitioner”) may request an appeal hearing on a grant award decision by submitting a request for appeal to the Commissioner, in writing, no later than fifteen (15) calendar days from the date of the award decision. The written request for appeal must describe the specific nature of the grievance. The Commissioner shall grant an appeal hearing unless it is determined that: A. the petitioner is not an aggrieved person, or B. the written request for appeal was submitted more than fifteen (15) calendar days after notification of award. The burden of proof within the hearing of appeal lies with the petitioner. A copy of Rule Chapter 8 is available here: </w:t>
      </w:r>
      <w:hyperlink r:id="rId21" w:history="1">
        <w:r w:rsidRPr="00DA0783">
          <w:rPr>
            <w:rStyle w:val="Hyperlink"/>
            <w:rFonts w:ascii="Times New Roman" w:hAnsi="Times New Roman" w:cs="Times New Roman"/>
          </w:rPr>
          <w:t>https://www.maine.gov/sos/rulemaking/agency-rules/department-agriculture-conservation-and-forestry-rules</w:t>
        </w:r>
      </w:hyperlink>
    </w:p>
    <w:p w14:paraId="12C4FFE0" w14:textId="77777777" w:rsidR="002E3DDE" w:rsidRPr="00035EC0" w:rsidRDefault="002E3DDE" w:rsidP="00744753">
      <w:pPr>
        <w:pStyle w:val="Heading2"/>
      </w:pPr>
      <w:r w:rsidRPr="00035EC0">
        <w:t xml:space="preserve">Project Agreement </w:t>
      </w:r>
    </w:p>
    <w:p w14:paraId="2A98FC15" w14:textId="77777777" w:rsidR="002E3DDE" w:rsidRPr="00035EC0" w:rsidRDefault="002E3DDE" w:rsidP="00535120">
      <w:pPr>
        <w:autoSpaceDE w:val="0"/>
        <w:autoSpaceDN w:val="0"/>
        <w:adjustRightInd w:val="0"/>
        <w:spacing w:line="240" w:lineRule="auto"/>
        <w:jc w:val="both"/>
        <w:rPr>
          <w:rFonts w:ascii="Times New Roman" w:hAnsi="Times New Roman" w:cs="Times New Roman"/>
          <w:b/>
          <w:bCs/>
        </w:rPr>
      </w:pPr>
      <w:r w:rsidRPr="00035EC0">
        <w:rPr>
          <w:rFonts w:ascii="Times New Roman" w:hAnsi="Times New Roman" w:cs="Times New Roman"/>
        </w:rPr>
        <w:t>Upon approval, BPL notifies the applicant and a Project Agreement (</w:t>
      </w:r>
      <w:r w:rsidRPr="00035EC0">
        <w:rPr>
          <w:rFonts w:ascii="Times New Roman" w:hAnsi="Times New Roman" w:cs="Times New Roman"/>
          <w:b/>
          <w:bCs/>
        </w:rPr>
        <w:t>see Appendix B</w:t>
      </w:r>
      <w:r w:rsidRPr="00035EC0">
        <w:rPr>
          <w:rFonts w:ascii="Times New Roman" w:hAnsi="Times New Roman" w:cs="Times New Roman"/>
        </w:rPr>
        <w:t xml:space="preserve">) between the State and the applicant is executed by representatives of both parties. </w:t>
      </w:r>
      <w:r w:rsidRPr="00035EC0">
        <w:rPr>
          <w:rFonts w:ascii="Times New Roman" w:hAnsi="Times New Roman" w:cs="Times New Roman"/>
          <w:b/>
          <w:bCs/>
        </w:rPr>
        <w:t>NOTE: PROJECT COSTS OTHER THAN REASONABLE BPL-APPROVED PLANNING AND ENGINEERING COSTS INCURRED BY THE APPLICANT PRIOR TO FULL EXECUTION OF THE PROJECT AGREEMENT ARE NOT ELIGIBLE FOR REIMBURSEMENT OR AS MATCH.</w:t>
      </w:r>
    </w:p>
    <w:p w14:paraId="4A0B84F3" w14:textId="77777777" w:rsidR="002E3DDE" w:rsidRPr="00035EC0" w:rsidRDefault="002E3DDE" w:rsidP="00744753">
      <w:pPr>
        <w:pStyle w:val="Heading2"/>
      </w:pPr>
      <w:r w:rsidRPr="00035EC0">
        <w:t xml:space="preserve">Finalize Development Plans and Bidding </w:t>
      </w:r>
    </w:p>
    <w:p w14:paraId="36F83785" w14:textId="77777777" w:rsidR="002E3DDE" w:rsidRPr="00035EC0" w:rsidRDefault="002E3DDE" w:rsidP="00535120">
      <w:pPr>
        <w:autoSpaceDE w:val="0"/>
        <w:autoSpaceDN w:val="0"/>
        <w:adjustRightInd w:val="0"/>
        <w:spacing w:line="240" w:lineRule="auto"/>
        <w:jc w:val="both"/>
        <w:rPr>
          <w:rFonts w:ascii="Times New Roman" w:hAnsi="Times New Roman" w:cs="Times New Roman"/>
        </w:rPr>
      </w:pPr>
      <w:r w:rsidRPr="00035EC0">
        <w:rPr>
          <w:rFonts w:ascii="Times New Roman" w:hAnsi="Times New Roman" w:cs="Times New Roman"/>
        </w:rPr>
        <w:t xml:space="preserve">Project development plans and specifications are finalized and must be approved by the state project officer before bids for construction are solicited. For construction contracts </w:t>
      </w:r>
      <w:proofErr w:type="gramStart"/>
      <w:r w:rsidRPr="00035EC0">
        <w:rPr>
          <w:rFonts w:ascii="Times New Roman" w:hAnsi="Times New Roman" w:cs="Times New Roman"/>
        </w:rPr>
        <w:t>in excess of</w:t>
      </w:r>
      <w:proofErr w:type="gramEnd"/>
      <w:r w:rsidRPr="00035EC0">
        <w:rPr>
          <w:rFonts w:ascii="Times New Roman" w:hAnsi="Times New Roman" w:cs="Times New Roman"/>
        </w:rPr>
        <w:t xml:space="preserve"> $100,000, notices to bidders must be published in the Kennebec Journal two times on consecutive weeks before the bid due date.  </w:t>
      </w:r>
      <w:r w:rsidRPr="00035EC0">
        <w:rPr>
          <w:rFonts w:ascii="Times New Roman" w:hAnsi="Times New Roman" w:cs="Times New Roman"/>
        </w:rPr>
        <w:lastRenderedPageBreak/>
        <w:t>Bids are received and public bid opening will be provided by the applicant.  Project construction contract is awarded. Construction of facility begins. State project officer will make periodic ins</w:t>
      </w:r>
      <w:r w:rsidR="00744753" w:rsidRPr="00035EC0">
        <w:rPr>
          <w:rFonts w:ascii="Times New Roman" w:hAnsi="Times New Roman" w:cs="Times New Roman"/>
        </w:rPr>
        <w:t xml:space="preserve">pections to view progress. </w:t>
      </w:r>
    </w:p>
    <w:p w14:paraId="6B76A99A" w14:textId="77777777" w:rsidR="00CD30B8" w:rsidRPr="00035EC0" w:rsidRDefault="002E3DDE" w:rsidP="00535120">
      <w:pPr>
        <w:keepNext/>
        <w:autoSpaceDE w:val="0"/>
        <w:autoSpaceDN w:val="0"/>
        <w:adjustRightInd w:val="0"/>
        <w:spacing w:after="0" w:line="240" w:lineRule="auto"/>
        <w:jc w:val="both"/>
        <w:rPr>
          <w:rFonts w:ascii="Times New Roman" w:hAnsi="Times New Roman" w:cs="Times New Roman"/>
        </w:rPr>
      </w:pPr>
      <w:r w:rsidRPr="00035EC0">
        <w:rPr>
          <w:rFonts w:ascii="Times New Roman" w:hAnsi="Times New Roman" w:cs="Times New Roman"/>
          <w:b/>
          <w:bCs/>
        </w:rPr>
        <w:t>Note</w:t>
      </w:r>
      <w:r w:rsidRPr="00035EC0">
        <w:rPr>
          <w:rFonts w:ascii="Times New Roman" w:hAnsi="Times New Roman" w:cs="Times New Roman"/>
        </w:rPr>
        <w:t xml:space="preserve">: </w:t>
      </w:r>
      <w:r w:rsidRPr="00035EC0">
        <w:rPr>
          <w:rFonts w:ascii="Times New Roman" w:hAnsi="Times New Roman" w:cs="Times New Roman"/>
        </w:rPr>
        <w:tab/>
      </w:r>
    </w:p>
    <w:p w14:paraId="4255734E" w14:textId="77777777" w:rsidR="002E3DDE" w:rsidRPr="00035EC0" w:rsidRDefault="002E3DDE" w:rsidP="0047774C">
      <w:pPr>
        <w:autoSpaceDE w:val="0"/>
        <w:autoSpaceDN w:val="0"/>
        <w:adjustRightInd w:val="0"/>
        <w:spacing w:line="240" w:lineRule="auto"/>
        <w:ind w:left="720"/>
        <w:jc w:val="both"/>
        <w:rPr>
          <w:rFonts w:ascii="Times New Roman" w:hAnsi="Times New Roman" w:cs="Times New Roman"/>
        </w:rPr>
      </w:pPr>
      <w:r w:rsidRPr="00035EC0">
        <w:rPr>
          <w:rFonts w:ascii="Times New Roman" w:hAnsi="Times New Roman" w:cs="Times New Roman"/>
        </w:rPr>
        <w:t xml:space="preserve">(a) </w:t>
      </w:r>
      <w:r w:rsidRPr="00035EC0">
        <w:rPr>
          <w:rFonts w:ascii="Times New Roman" w:hAnsi="Times New Roman" w:cs="Times New Roman"/>
          <w:b/>
          <w:bCs/>
        </w:rPr>
        <w:t xml:space="preserve">Bids or quotes for project work must not be solicited prior to approval of the project or before state authorization to proceed. </w:t>
      </w:r>
      <w:r w:rsidRPr="00035EC0">
        <w:rPr>
          <w:rFonts w:ascii="Times New Roman" w:hAnsi="Times New Roman" w:cs="Times New Roman"/>
        </w:rPr>
        <w:t xml:space="preserve">Except for some planning and engineering expenses approved by BPL, costs incurred prior to the date of approval will not be eligible. </w:t>
      </w:r>
    </w:p>
    <w:p w14:paraId="633542A3" w14:textId="77777777" w:rsidR="002E3DDE" w:rsidRPr="00035EC0" w:rsidRDefault="002E3DDE" w:rsidP="0047774C">
      <w:pPr>
        <w:autoSpaceDE w:val="0"/>
        <w:autoSpaceDN w:val="0"/>
        <w:adjustRightInd w:val="0"/>
        <w:spacing w:line="240" w:lineRule="auto"/>
        <w:ind w:left="720"/>
        <w:jc w:val="both"/>
        <w:rPr>
          <w:rFonts w:ascii="Times New Roman" w:hAnsi="Times New Roman" w:cs="Times New Roman"/>
        </w:rPr>
      </w:pPr>
      <w:r w:rsidRPr="00035EC0">
        <w:rPr>
          <w:rFonts w:ascii="Times New Roman" w:hAnsi="Times New Roman" w:cs="Times New Roman"/>
        </w:rPr>
        <w:t xml:space="preserve">(b) State regulations provide for reimbursement </w:t>
      </w:r>
      <w:proofErr w:type="gramStart"/>
      <w:r w:rsidRPr="00035EC0">
        <w:rPr>
          <w:rFonts w:ascii="Times New Roman" w:hAnsi="Times New Roman" w:cs="Times New Roman"/>
        </w:rPr>
        <w:t>on the basis of</w:t>
      </w:r>
      <w:proofErr w:type="gramEnd"/>
      <w:r w:rsidRPr="00035EC0">
        <w:rPr>
          <w:rFonts w:ascii="Times New Roman" w:hAnsi="Times New Roman" w:cs="Times New Roman"/>
        </w:rPr>
        <w:t xml:space="preserve"> the</w:t>
      </w:r>
      <w:r w:rsidR="00744753" w:rsidRPr="00035EC0">
        <w:rPr>
          <w:rFonts w:ascii="Times New Roman" w:hAnsi="Times New Roman" w:cs="Times New Roman"/>
        </w:rPr>
        <w:t xml:space="preserve"> lowest qualified bid or quote.</w:t>
      </w:r>
    </w:p>
    <w:p w14:paraId="0D4A561D" w14:textId="77777777" w:rsidR="002E3DDE" w:rsidRPr="00035EC0"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b/>
          <w:bCs/>
          <w:i/>
          <w:iCs/>
        </w:rPr>
        <w:t xml:space="preserve">Caution: Do not proceed with bidding or construction without written authorization from the State Project Officer. </w:t>
      </w:r>
    </w:p>
    <w:p w14:paraId="77D6436A" w14:textId="6104F8B3" w:rsidR="002E3DDE" w:rsidRPr="00035EC0" w:rsidRDefault="002E3DDE" w:rsidP="00E821AC">
      <w:pPr>
        <w:pStyle w:val="Heading2"/>
      </w:pPr>
      <w:r w:rsidRPr="00B05419">
        <w:t xml:space="preserve">Project Completion and Close-out </w:t>
      </w:r>
    </w:p>
    <w:p w14:paraId="71E53224" w14:textId="3D315E40" w:rsidR="002E3DDE" w:rsidRPr="00035EC0" w:rsidRDefault="002E3DDE" w:rsidP="00744753">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Upon notification by grant recipient that work is completed, </w:t>
      </w:r>
      <w:r w:rsidRPr="00035EC0">
        <w:rPr>
          <w:rFonts w:ascii="Times New Roman" w:hAnsi="Times New Roman" w:cs="Times New Roman"/>
          <w:b/>
          <w:bCs/>
          <w:i/>
          <w:iCs/>
        </w:rPr>
        <w:t>State Project Officer</w:t>
      </w:r>
      <w:r w:rsidRPr="00035EC0">
        <w:rPr>
          <w:rFonts w:ascii="Times New Roman" w:hAnsi="Times New Roman" w:cs="Times New Roman"/>
        </w:rPr>
        <w:t xml:space="preserve"> will conduct a final inspection. If the work is accepted as being in accord with the Project Agreement and approved plans, a project close-out request may be submitted to the </w:t>
      </w:r>
      <w:r w:rsidR="00BB1F43" w:rsidRPr="00035EC0">
        <w:rPr>
          <w:rFonts w:ascii="Times New Roman" w:hAnsi="Times New Roman" w:cs="Times New Roman"/>
        </w:rPr>
        <w:t>Program</w:t>
      </w:r>
      <w:r w:rsidRPr="00035EC0">
        <w:rPr>
          <w:rFonts w:ascii="Times New Roman" w:hAnsi="Times New Roman" w:cs="Times New Roman"/>
        </w:rPr>
        <w:t xml:space="preserve">. </w:t>
      </w:r>
      <w:proofErr w:type="gramStart"/>
      <w:r w:rsidRPr="00035EC0">
        <w:rPr>
          <w:rFonts w:ascii="Times New Roman" w:hAnsi="Times New Roman" w:cs="Times New Roman"/>
        </w:rPr>
        <w:t>A final</w:t>
      </w:r>
      <w:proofErr w:type="gramEnd"/>
      <w:r w:rsidRPr="00035EC0">
        <w:rPr>
          <w:rFonts w:ascii="Times New Roman" w:hAnsi="Times New Roman" w:cs="Times New Roman"/>
        </w:rPr>
        <w:t xml:space="preserve"> billing will be </w:t>
      </w:r>
      <w:proofErr w:type="gramStart"/>
      <w:r w:rsidRPr="00035EC0">
        <w:rPr>
          <w:rFonts w:ascii="Times New Roman" w:hAnsi="Times New Roman" w:cs="Times New Roman"/>
        </w:rPr>
        <w:t>processed</w:t>
      </w:r>
      <w:proofErr w:type="gramEnd"/>
      <w:r w:rsidRPr="00035EC0">
        <w:rPr>
          <w:rFonts w:ascii="Times New Roman" w:hAnsi="Times New Roman" w:cs="Times New Roman"/>
        </w:rPr>
        <w:t xml:space="preserve"> and the project will be closed out. Five (5%) percent of the BFF grant may be withheld until this step is completed.</w:t>
      </w:r>
    </w:p>
    <w:p w14:paraId="00C17A01" w14:textId="77777777" w:rsidR="00CD30B8" w:rsidRPr="00035EC0" w:rsidRDefault="00CD30B8">
      <w:pPr>
        <w:autoSpaceDE w:val="0"/>
        <w:autoSpaceDN w:val="0"/>
        <w:adjustRightInd w:val="0"/>
        <w:outlineLvl w:val="0"/>
        <w:rPr>
          <w:rFonts w:ascii="Times New Roman" w:hAnsi="Times New Roman" w:cs="Times New Roman"/>
          <w:b/>
          <w:bCs/>
        </w:rPr>
        <w:sectPr w:rsidR="00CD30B8" w:rsidRPr="00035EC0" w:rsidSect="00CD30B8">
          <w:pgSz w:w="12240" w:h="15840" w:code="1"/>
          <w:pgMar w:top="1440" w:right="1440" w:bottom="1440" w:left="1440" w:header="720" w:footer="720" w:gutter="0"/>
          <w:cols w:space="720"/>
          <w:noEndnote/>
          <w:docGrid w:linePitch="299"/>
        </w:sectPr>
      </w:pPr>
    </w:p>
    <w:p w14:paraId="197233A2" w14:textId="77777777" w:rsidR="002E3DDE" w:rsidRPr="00035EC0" w:rsidRDefault="002E3DDE" w:rsidP="00D36F6E">
      <w:pPr>
        <w:pStyle w:val="Heading1"/>
      </w:pPr>
      <w:bookmarkStart w:id="8" w:name="_Toc219811162"/>
      <w:r w:rsidRPr="00035EC0">
        <w:lastRenderedPageBreak/>
        <w:t>PROJECT APPLICATION CHECKLISTS</w:t>
      </w:r>
      <w:bookmarkEnd w:id="8"/>
    </w:p>
    <w:p w14:paraId="4D339B54" w14:textId="4173F10A" w:rsidR="002E3DDE" w:rsidRPr="00613567" w:rsidRDefault="002E3DDE" w:rsidP="00A92BF1">
      <w:pPr>
        <w:autoSpaceDE w:val="0"/>
        <w:autoSpaceDN w:val="0"/>
        <w:adjustRightInd w:val="0"/>
        <w:jc w:val="both"/>
        <w:rPr>
          <w:rFonts w:ascii="Times New Roman" w:hAnsi="Times New Roman" w:cs="Times New Roman"/>
        </w:rPr>
      </w:pPr>
      <w:r w:rsidRPr="00035EC0">
        <w:rPr>
          <w:rFonts w:ascii="Times New Roman" w:hAnsi="Times New Roman" w:cs="Times New Roman"/>
        </w:rPr>
        <w:t xml:space="preserve">The items necessary to complete the Boating Facilities Fund application are listed below. Please provide these items in the order listed. </w:t>
      </w:r>
      <w:r w:rsidRPr="00035EC0">
        <w:rPr>
          <w:rFonts w:ascii="Times New Roman" w:hAnsi="Times New Roman" w:cs="Times New Roman"/>
          <w:b/>
          <w:bCs/>
        </w:rPr>
        <w:t>Each section should be labeled, indexed, or tabbed as indicated. Use this checklist to ensure you have submitted a complete application</w:t>
      </w:r>
      <w:r w:rsidRPr="00E821AC">
        <w:rPr>
          <w:rFonts w:ascii="Times New Roman" w:hAnsi="Times New Roman" w:cs="Times New Roman"/>
          <w:b/>
          <w:bCs/>
        </w:rPr>
        <w:t xml:space="preserve">. </w:t>
      </w:r>
      <w:r w:rsidRPr="00E821AC">
        <w:rPr>
          <w:rFonts w:ascii="Times New Roman" w:hAnsi="Times New Roman" w:cs="Times New Roman"/>
        </w:rPr>
        <w:t xml:space="preserve">Incomplete applications will not be reviewed and </w:t>
      </w:r>
      <w:r w:rsidR="00BB1F43" w:rsidRPr="00E821AC">
        <w:rPr>
          <w:rFonts w:ascii="Times New Roman" w:hAnsi="Times New Roman" w:cs="Times New Roman"/>
        </w:rPr>
        <w:t xml:space="preserve">will </w:t>
      </w:r>
      <w:r w:rsidRPr="00E821AC">
        <w:rPr>
          <w:rFonts w:ascii="Times New Roman" w:hAnsi="Times New Roman" w:cs="Times New Roman"/>
        </w:rPr>
        <w:t>not receive funding.</w:t>
      </w:r>
      <w:r w:rsidRPr="00035EC0">
        <w:rPr>
          <w:rFonts w:ascii="Times New Roman" w:hAnsi="Times New Roman" w:cs="Times New Roman"/>
        </w:rPr>
        <w:t xml:space="preserve"> Applicants must provide one original (marked as “Original”) and </w:t>
      </w:r>
      <w:r w:rsidR="00785CFA">
        <w:rPr>
          <w:rFonts w:ascii="Times New Roman" w:hAnsi="Times New Roman" w:cs="Times New Roman"/>
        </w:rPr>
        <w:t>three</w:t>
      </w:r>
      <w:r w:rsidR="00785CFA" w:rsidRPr="00035EC0">
        <w:rPr>
          <w:rFonts w:ascii="Times New Roman" w:hAnsi="Times New Roman" w:cs="Times New Roman"/>
        </w:rPr>
        <w:t xml:space="preserve"> </w:t>
      </w:r>
      <w:r w:rsidR="00C56913">
        <w:rPr>
          <w:rFonts w:ascii="Times New Roman" w:hAnsi="Times New Roman" w:cs="Times New Roman"/>
        </w:rPr>
        <w:t xml:space="preserve">physical </w:t>
      </w:r>
      <w:r w:rsidRPr="00035EC0">
        <w:rPr>
          <w:rFonts w:ascii="Times New Roman" w:hAnsi="Times New Roman" w:cs="Times New Roman"/>
        </w:rPr>
        <w:t xml:space="preserve">copies </w:t>
      </w:r>
      <w:r w:rsidR="00C56913">
        <w:rPr>
          <w:rFonts w:ascii="Times New Roman" w:hAnsi="Times New Roman" w:cs="Times New Roman"/>
        </w:rPr>
        <w:t xml:space="preserve">or an electronic copy </w:t>
      </w:r>
      <w:r w:rsidRPr="00035EC0">
        <w:rPr>
          <w:rFonts w:ascii="Times New Roman" w:hAnsi="Times New Roman" w:cs="Times New Roman"/>
        </w:rPr>
        <w:t xml:space="preserve">of the completed application on or before the application deadline of </w:t>
      </w:r>
      <w:r w:rsidR="00751A84" w:rsidRPr="00035EC0">
        <w:rPr>
          <w:rFonts w:ascii="Times New Roman" w:hAnsi="Times New Roman" w:cs="Times New Roman"/>
        </w:rPr>
        <w:t xml:space="preserve">July </w:t>
      </w:r>
      <w:r w:rsidR="00C56913">
        <w:rPr>
          <w:rFonts w:ascii="Times New Roman" w:hAnsi="Times New Roman" w:cs="Times New Roman"/>
        </w:rPr>
        <w:t>1, 2026</w:t>
      </w:r>
      <w:r w:rsidR="001F2DE3" w:rsidRPr="00035EC0">
        <w:rPr>
          <w:rFonts w:ascii="Times New Roman" w:hAnsi="Times New Roman" w:cs="Times New Roman"/>
        </w:rPr>
        <w:t xml:space="preserve"> </w:t>
      </w:r>
      <w:r w:rsidRPr="00035EC0">
        <w:rPr>
          <w:rFonts w:ascii="Times New Roman" w:hAnsi="Times New Roman" w:cs="Times New Roman"/>
        </w:rPr>
        <w:t>(postmark</w:t>
      </w:r>
      <w:r w:rsidRPr="00613567">
        <w:rPr>
          <w:rFonts w:ascii="Times New Roman" w:hAnsi="Times New Roman" w:cs="Times New Roman"/>
        </w:rPr>
        <w:t xml:space="preserve"> date). </w:t>
      </w:r>
    </w:p>
    <w:p w14:paraId="4FDAC3D0" w14:textId="77777777" w:rsidR="002E3DDE" w:rsidRPr="00613567" w:rsidRDefault="002E3DDE" w:rsidP="00A92BF1">
      <w:pPr>
        <w:autoSpaceDE w:val="0"/>
        <w:autoSpaceDN w:val="0"/>
        <w:adjustRightInd w:val="0"/>
        <w:jc w:val="both"/>
        <w:rPr>
          <w:rFonts w:ascii="Times New Roman" w:hAnsi="Times New Roman" w:cs="Times New Roman"/>
        </w:rPr>
      </w:pPr>
      <w:r w:rsidRPr="00613567">
        <w:rPr>
          <w:rFonts w:ascii="Times New Roman" w:hAnsi="Times New Roman" w:cs="Times New Roman"/>
          <w:b/>
        </w:rPr>
        <w:t>The following items are required for all BFF applications</w:t>
      </w:r>
      <w:r w:rsidRPr="00613567">
        <w:rPr>
          <w:rFonts w:ascii="Times New Roman" w:hAnsi="Times New Roman" w:cs="Times New Roman"/>
        </w:rPr>
        <w:t xml:space="preserve">. </w:t>
      </w:r>
    </w:p>
    <w:p w14:paraId="1696E013" w14:textId="260C9980" w:rsidR="002E3DDE" w:rsidRPr="00613567" w:rsidRDefault="002E3DDE" w:rsidP="00A92BF1">
      <w:pPr>
        <w:autoSpaceDE w:val="0"/>
        <w:autoSpaceDN w:val="0"/>
        <w:adjustRightInd w:val="0"/>
        <w:jc w:val="both"/>
        <w:rPr>
          <w:rFonts w:ascii="Times New Roman" w:hAnsi="Times New Roman" w:cs="Times New Roman"/>
        </w:rPr>
      </w:pPr>
      <w:r w:rsidRPr="00613567">
        <w:rPr>
          <w:rFonts w:ascii="Times New Roman" w:hAnsi="Times New Roman" w:cs="Times New Roman"/>
          <w:b/>
          <w:bCs/>
        </w:rPr>
        <w:t xml:space="preserve">Section A. </w:t>
      </w:r>
      <w:r w:rsidRPr="00613567">
        <w:rPr>
          <w:rFonts w:ascii="Times New Roman" w:hAnsi="Times New Roman" w:cs="Times New Roman"/>
        </w:rPr>
        <w:t xml:space="preserve">Transmittal (cover) Letter – </w:t>
      </w:r>
      <w:r w:rsidR="00BB1F43">
        <w:rPr>
          <w:rFonts w:ascii="Times New Roman" w:hAnsi="Times New Roman" w:cs="Times New Roman"/>
        </w:rPr>
        <w:t xml:space="preserve">Label as </w:t>
      </w:r>
      <w:r w:rsidRPr="00613567">
        <w:rPr>
          <w:rFonts w:ascii="Times New Roman" w:hAnsi="Times New Roman" w:cs="Times New Roman"/>
          <w:b/>
          <w:bCs/>
        </w:rPr>
        <w:t xml:space="preserve">Exhibit A </w:t>
      </w:r>
    </w:p>
    <w:p w14:paraId="351F06C1" w14:textId="784EF5FA" w:rsidR="002E3DDE" w:rsidRPr="00613567" w:rsidRDefault="002E3DDE" w:rsidP="00A92BF1">
      <w:pPr>
        <w:autoSpaceDE w:val="0"/>
        <w:autoSpaceDN w:val="0"/>
        <w:adjustRightInd w:val="0"/>
        <w:ind w:left="360"/>
        <w:jc w:val="both"/>
        <w:rPr>
          <w:rFonts w:ascii="Times New Roman" w:hAnsi="Times New Roman" w:cs="Times New Roman"/>
        </w:rPr>
      </w:pPr>
      <w:r w:rsidRPr="00613567">
        <w:rPr>
          <w:rFonts w:ascii="Times New Roman" w:hAnsi="Times New Roman" w:cs="Times New Roman"/>
        </w:rPr>
        <w:t xml:space="preserve">A </w:t>
      </w:r>
      <w:r w:rsidR="00631D32">
        <w:rPr>
          <w:rFonts w:ascii="Times New Roman" w:hAnsi="Times New Roman" w:cs="Times New Roman"/>
        </w:rPr>
        <w:t>l</w:t>
      </w:r>
      <w:r w:rsidRPr="00613567">
        <w:rPr>
          <w:rFonts w:ascii="Times New Roman" w:hAnsi="Times New Roman" w:cs="Times New Roman"/>
        </w:rPr>
        <w:t xml:space="preserve">etter of </w:t>
      </w:r>
      <w:r w:rsidR="00631D32">
        <w:rPr>
          <w:rFonts w:ascii="Times New Roman" w:hAnsi="Times New Roman" w:cs="Times New Roman"/>
        </w:rPr>
        <w:t>t</w:t>
      </w:r>
      <w:r w:rsidRPr="00613567">
        <w:rPr>
          <w:rFonts w:ascii="Times New Roman" w:hAnsi="Times New Roman" w:cs="Times New Roman"/>
        </w:rPr>
        <w:t xml:space="preserve">ransmittal, or </w:t>
      </w:r>
      <w:r w:rsidR="00631D32">
        <w:rPr>
          <w:rFonts w:ascii="Times New Roman" w:hAnsi="Times New Roman" w:cs="Times New Roman"/>
        </w:rPr>
        <w:t>c</w:t>
      </w:r>
      <w:r w:rsidRPr="00613567">
        <w:rPr>
          <w:rFonts w:ascii="Times New Roman" w:hAnsi="Times New Roman" w:cs="Times New Roman"/>
        </w:rPr>
        <w:t xml:space="preserve">over </w:t>
      </w:r>
      <w:r w:rsidR="005A23AA">
        <w:rPr>
          <w:rFonts w:ascii="Times New Roman" w:hAnsi="Times New Roman" w:cs="Times New Roman"/>
        </w:rPr>
        <w:t>l</w:t>
      </w:r>
      <w:r w:rsidRPr="00613567">
        <w:rPr>
          <w:rFonts w:ascii="Times New Roman" w:hAnsi="Times New Roman" w:cs="Times New Roman"/>
        </w:rPr>
        <w:t>etter, on applicant’s letterhead must accompany the BFF application. The letter must be signed and dated by the applicant’s Chief Executive Officer and is the assurance that the applicant endorses the proposal. The letter must:</w:t>
      </w:r>
    </w:p>
    <w:p w14:paraId="0252E964" w14:textId="77777777" w:rsidR="002E3DDE" w:rsidRPr="00613567" w:rsidRDefault="002E3DDE" w:rsidP="00D36F6E">
      <w:pPr>
        <w:autoSpaceDE w:val="0"/>
        <w:autoSpaceDN w:val="0"/>
        <w:adjustRightInd w:val="0"/>
        <w:spacing w:after="0"/>
        <w:ind w:left="1260" w:hanging="180"/>
        <w:jc w:val="both"/>
        <w:rPr>
          <w:rFonts w:ascii="Times New Roman" w:hAnsi="Times New Roman" w:cs="Times New Roman"/>
        </w:rPr>
      </w:pPr>
      <w:r w:rsidRPr="00613567">
        <w:rPr>
          <w:rFonts w:ascii="Times New Roman" w:hAnsi="Times New Roman" w:cs="Times New Roman"/>
        </w:rPr>
        <w:t xml:space="preserve">- </w:t>
      </w:r>
      <w:r w:rsidRPr="00613567">
        <w:rPr>
          <w:rFonts w:ascii="Times New Roman" w:hAnsi="Times New Roman" w:cs="Times New Roman"/>
          <w:i/>
          <w:iCs/>
        </w:rPr>
        <w:t>designate a project leader who will be the primary individual responsible for the implementation of the project: include the individual’s name, address, e-mail and a</w:t>
      </w:r>
      <w:r w:rsidRPr="00613567">
        <w:rPr>
          <w:rFonts w:ascii="Times New Roman" w:hAnsi="Times New Roman" w:cs="Times New Roman"/>
        </w:rPr>
        <w:t xml:space="preserve"> </w:t>
      </w:r>
      <w:r w:rsidRPr="00613567">
        <w:rPr>
          <w:rFonts w:ascii="Times New Roman" w:hAnsi="Times New Roman" w:cs="Times New Roman"/>
          <w:i/>
          <w:iCs/>
        </w:rPr>
        <w:t xml:space="preserve">daytime telephone number. </w:t>
      </w:r>
    </w:p>
    <w:p w14:paraId="41D05B8C" w14:textId="77777777" w:rsidR="002E3DDE" w:rsidRPr="00613567" w:rsidRDefault="002E3DDE" w:rsidP="00D36F6E">
      <w:pPr>
        <w:autoSpaceDE w:val="0"/>
        <w:autoSpaceDN w:val="0"/>
        <w:adjustRightInd w:val="0"/>
        <w:spacing w:after="0"/>
        <w:ind w:left="1260" w:hanging="180"/>
        <w:jc w:val="both"/>
        <w:rPr>
          <w:rFonts w:ascii="Times New Roman" w:hAnsi="Times New Roman" w:cs="Times New Roman"/>
        </w:rPr>
      </w:pPr>
      <w:r w:rsidRPr="00613567">
        <w:rPr>
          <w:rFonts w:ascii="Times New Roman" w:hAnsi="Times New Roman" w:cs="Times New Roman"/>
        </w:rPr>
        <w:t xml:space="preserve">- </w:t>
      </w:r>
      <w:r w:rsidRPr="00613567">
        <w:rPr>
          <w:rFonts w:ascii="Times New Roman" w:hAnsi="Times New Roman" w:cs="Times New Roman"/>
          <w:i/>
          <w:iCs/>
        </w:rPr>
        <w:t xml:space="preserve">certify that if the grant is awarded, the applicant will comply with all applicable local, state, and federal regulations concerning acquisition and/or development of the proposed project. </w:t>
      </w:r>
    </w:p>
    <w:p w14:paraId="7154E8DE" w14:textId="77777777" w:rsidR="002E3DDE" w:rsidRPr="00613567" w:rsidRDefault="002E3DDE" w:rsidP="00A92BF1">
      <w:pPr>
        <w:autoSpaceDE w:val="0"/>
        <w:autoSpaceDN w:val="0"/>
        <w:adjustRightInd w:val="0"/>
        <w:ind w:left="1260" w:hanging="180"/>
        <w:jc w:val="both"/>
        <w:rPr>
          <w:rFonts w:ascii="Times New Roman" w:hAnsi="Times New Roman" w:cs="Times New Roman"/>
          <w:i/>
          <w:iCs/>
        </w:rPr>
      </w:pPr>
      <w:r w:rsidRPr="00613567">
        <w:rPr>
          <w:rFonts w:ascii="Times New Roman" w:hAnsi="Times New Roman" w:cs="Times New Roman"/>
        </w:rPr>
        <w:t xml:space="preserve">- </w:t>
      </w:r>
      <w:r w:rsidRPr="00613567">
        <w:rPr>
          <w:rFonts w:ascii="Times New Roman" w:hAnsi="Times New Roman" w:cs="Times New Roman"/>
          <w:i/>
          <w:iCs/>
        </w:rPr>
        <w:t>identify the type of assistance being sought (acquisition, development, renovation, or some combination of these categories.)</w:t>
      </w:r>
    </w:p>
    <w:p w14:paraId="617689C7" w14:textId="77777777" w:rsidR="002E3DDE" w:rsidRPr="00613567" w:rsidRDefault="002E3DDE">
      <w:pPr>
        <w:autoSpaceDE w:val="0"/>
        <w:autoSpaceDN w:val="0"/>
        <w:adjustRightInd w:val="0"/>
        <w:ind w:left="360"/>
        <w:rPr>
          <w:rFonts w:ascii="Times New Roman" w:hAnsi="Times New Roman" w:cs="Times New Roman"/>
        </w:rPr>
      </w:pPr>
      <w:r w:rsidRPr="00613567">
        <w:rPr>
          <w:rFonts w:ascii="Times New Roman" w:hAnsi="Times New Roman" w:cs="Times New Roman"/>
          <w:b/>
          <w:bCs/>
        </w:rPr>
        <w:t xml:space="preserve">Appendix C </w:t>
      </w:r>
      <w:r w:rsidRPr="00613567">
        <w:rPr>
          <w:rFonts w:ascii="Times New Roman" w:hAnsi="Times New Roman" w:cs="Times New Roman"/>
        </w:rPr>
        <w:t>provides a sample letter of transmittal.</w:t>
      </w:r>
    </w:p>
    <w:p w14:paraId="1B907E52" w14:textId="482B8231" w:rsidR="002E3DDE" w:rsidRPr="00613567" w:rsidRDefault="002E3DDE" w:rsidP="00A92BF1">
      <w:pPr>
        <w:autoSpaceDE w:val="0"/>
        <w:autoSpaceDN w:val="0"/>
        <w:adjustRightInd w:val="0"/>
        <w:jc w:val="both"/>
        <w:rPr>
          <w:rFonts w:ascii="Times New Roman" w:hAnsi="Times New Roman" w:cs="Times New Roman"/>
        </w:rPr>
      </w:pPr>
      <w:r w:rsidRPr="00613567">
        <w:rPr>
          <w:rFonts w:ascii="Times New Roman" w:hAnsi="Times New Roman" w:cs="Times New Roman"/>
          <w:b/>
          <w:bCs/>
        </w:rPr>
        <w:t xml:space="preserve">Section B. </w:t>
      </w:r>
      <w:r w:rsidRPr="00613567">
        <w:rPr>
          <w:rFonts w:ascii="Times New Roman" w:hAnsi="Times New Roman" w:cs="Times New Roman"/>
        </w:rPr>
        <w:t xml:space="preserve">Legal Authority to Apply (project certification) – </w:t>
      </w:r>
      <w:r w:rsidR="00BB1F43">
        <w:rPr>
          <w:rFonts w:ascii="Times New Roman" w:hAnsi="Times New Roman" w:cs="Times New Roman"/>
        </w:rPr>
        <w:t xml:space="preserve">Label as </w:t>
      </w:r>
      <w:r w:rsidRPr="00613567">
        <w:rPr>
          <w:rFonts w:ascii="Times New Roman" w:hAnsi="Times New Roman" w:cs="Times New Roman"/>
          <w:b/>
          <w:bCs/>
        </w:rPr>
        <w:t xml:space="preserve">Exhibit B </w:t>
      </w:r>
    </w:p>
    <w:p w14:paraId="114AE044" w14:textId="77777777" w:rsidR="002E3DDE" w:rsidRPr="00613567" w:rsidRDefault="002E3DDE" w:rsidP="00A92BF1">
      <w:pPr>
        <w:autoSpaceDE w:val="0"/>
        <w:autoSpaceDN w:val="0"/>
        <w:adjustRightInd w:val="0"/>
        <w:ind w:left="360"/>
        <w:jc w:val="both"/>
        <w:rPr>
          <w:rFonts w:ascii="Times New Roman" w:hAnsi="Times New Roman" w:cs="Times New Roman"/>
        </w:rPr>
      </w:pPr>
      <w:r w:rsidRPr="00613567">
        <w:rPr>
          <w:rFonts w:ascii="Times New Roman" w:hAnsi="Times New Roman" w:cs="Times New Roman"/>
        </w:rPr>
        <w:t xml:space="preserve">The municipal legislative body (city/town council, town meeting, etc.) must pass the necessary warrant articles or </w:t>
      </w:r>
      <w:proofErr w:type="gramStart"/>
      <w:r w:rsidRPr="00613567">
        <w:rPr>
          <w:rFonts w:ascii="Times New Roman" w:hAnsi="Times New Roman" w:cs="Times New Roman"/>
        </w:rPr>
        <w:t>resolves</w:t>
      </w:r>
      <w:proofErr w:type="gramEnd"/>
      <w:r w:rsidRPr="00613567">
        <w:rPr>
          <w:rFonts w:ascii="Times New Roman" w:hAnsi="Times New Roman" w:cs="Times New Roman"/>
        </w:rPr>
        <w:t xml:space="preserve"> to satisfy the language of the Project Certification. Private entities must pass the necessary motions or </w:t>
      </w:r>
      <w:proofErr w:type="gramStart"/>
      <w:r w:rsidRPr="00613567">
        <w:rPr>
          <w:rFonts w:ascii="Times New Roman" w:hAnsi="Times New Roman" w:cs="Times New Roman"/>
        </w:rPr>
        <w:t>resolves</w:t>
      </w:r>
      <w:proofErr w:type="gramEnd"/>
      <w:r w:rsidRPr="00613567">
        <w:rPr>
          <w:rFonts w:ascii="Times New Roman" w:hAnsi="Times New Roman" w:cs="Times New Roman"/>
        </w:rPr>
        <w:t xml:space="preserve"> to satisfy the language of the Project Certification. </w:t>
      </w:r>
      <w:r w:rsidRPr="00613567">
        <w:rPr>
          <w:rFonts w:ascii="Times New Roman" w:hAnsi="Times New Roman" w:cs="Times New Roman"/>
          <w:b/>
          <w:bCs/>
        </w:rPr>
        <w:t xml:space="preserve">The Project Certification must accompany the application. </w:t>
      </w:r>
      <w:r w:rsidRPr="00613567">
        <w:rPr>
          <w:rFonts w:ascii="Times New Roman" w:hAnsi="Times New Roman" w:cs="Times New Roman"/>
        </w:rPr>
        <w:t xml:space="preserve">See </w:t>
      </w:r>
      <w:r w:rsidRPr="00613567">
        <w:rPr>
          <w:rFonts w:ascii="Times New Roman" w:hAnsi="Times New Roman" w:cs="Times New Roman"/>
          <w:b/>
          <w:bCs/>
        </w:rPr>
        <w:t xml:space="preserve">Appendix D </w:t>
      </w:r>
      <w:r w:rsidRPr="00613567">
        <w:rPr>
          <w:rFonts w:ascii="Times New Roman" w:hAnsi="Times New Roman" w:cs="Times New Roman"/>
        </w:rPr>
        <w:t xml:space="preserve">for Project Certification wording and a sample letter. </w:t>
      </w:r>
    </w:p>
    <w:p w14:paraId="008A4754" w14:textId="3C01DB8E" w:rsidR="002E3DDE" w:rsidRPr="00613567" w:rsidRDefault="002E3DDE" w:rsidP="00A92BF1">
      <w:pPr>
        <w:autoSpaceDE w:val="0"/>
        <w:autoSpaceDN w:val="0"/>
        <w:adjustRightInd w:val="0"/>
        <w:ind w:left="360" w:hanging="360"/>
        <w:jc w:val="both"/>
        <w:rPr>
          <w:rFonts w:ascii="Times New Roman" w:hAnsi="Times New Roman" w:cs="Times New Roman"/>
        </w:rPr>
      </w:pPr>
      <w:r w:rsidRPr="00613567">
        <w:rPr>
          <w:rFonts w:ascii="Times New Roman" w:hAnsi="Times New Roman" w:cs="Times New Roman"/>
          <w:b/>
          <w:bCs/>
        </w:rPr>
        <w:t xml:space="preserve">Section C. </w:t>
      </w:r>
      <w:r w:rsidRPr="00613567">
        <w:rPr>
          <w:rFonts w:ascii="Times New Roman" w:hAnsi="Times New Roman" w:cs="Times New Roman"/>
        </w:rPr>
        <w:t xml:space="preserve">Application for Boating Facilities Fund Assistance – </w:t>
      </w:r>
      <w:r w:rsidR="00BB1F43">
        <w:rPr>
          <w:rFonts w:ascii="Times New Roman" w:hAnsi="Times New Roman" w:cs="Times New Roman"/>
        </w:rPr>
        <w:t xml:space="preserve">Label as </w:t>
      </w:r>
      <w:r w:rsidRPr="00613567">
        <w:rPr>
          <w:rFonts w:ascii="Times New Roman" w:hAnsi="Times New Roman" w:cs="Times New Roman"/>
          <w:b/>
          <w:bCs/>
        </w:rPr>
        <w:t>Exhibit C</w:t>
      </w:r>
      <w:r w:rsidRPr="00613567">
        <w:rPr>
          <w:rFonts w:ascii="Times New Roman" w:hAnsi="Times New Roman" w:cs="Times New Roman"/>
        </w:rPr>
        <w:t xml:space="preserve"> </w:t>
      </w:r>
    </w:p>
    <w:p w14:paraId="53DF24F3" w14:textId="77777777" w:rsidR="002E3DDE" w:rsidRPr="00613567" w:rsidRDefault="002E3DDE" w:rsidP="00A92BF1">
      <w:pPr>
        <w:autoSpaceDE w:val="0"/>
        <w:autoSpaceDN w:val="0"/>
        <w:adjustRightInd w:val="0"/>
        <w:ind w:left="360"/>
        <w:jc w:val="both"/>
        <w:rPr>
          <w:rFonts w:ascii="Times New Roman" w:hAnsi="Times New Roman" w:cs="Times New Roman"/>
        </w:rPr>
      </w:pPr>
      <w:r w:rsidRPr="00613567">
        <w:rPr>
          <w:rFonts w:ascii="Times New Roman" w:hAnsi="Times New Roman" w:cs="Times New Roman"/>
        </w:rPr>
        <w:t xml:space="preserve">See </w:t>
      </w:r>
      <w:r w:rsidRPr="00613567">
        <w:rPr>
          <w:rFonts w:ascii="Times New Roman" w:hAnsi="Times New Roman" w:cs="Times New Roman"/>
          <w:b/>
          <w:bCs/>
        </w:rPr>
        <w:t xml:space="preserve">Appendix E </w:t>
      </w:r>
      <w:r w:rsidRPr="00613567">
        <w:rPr>
          <w:rFonts w:ascii="Times New Roman" w:hAnsi="Times New Roman" w:cs="Times New Roman"/>
        </w:rPr>
        <w:t xml:space="preserve">for instructions on completing the application and a blank copy that may be used by the applicant. </w:t>
      </w:r>
    </w:p>
    <w:p w14:paraId="32996A67" w14:textId="77777777" w:rsidR="002E3DDE" w:rsidRPr="00613567" w:rsidRDefault="002E3DDE" w:rsidP="00A92BF1">
      <w:pPr>
        <w:autoSpaceDE w:val="0"/>
        <w:autoSpaceDN w:val="0"/>
        <w:adjustRightInd w:val="0"/>
        <w:ind w:left="360"/>
        <w:jc w:val="both"/>
        <w:rPr>
          <w:rFonts w:ascii="Times New Roman" w:hAnsi="Times New Roman" w:cs="Times New Roman"/>
        </w:rPr>
      </w:pPr>
      <w:r w:rsidRPr="00613567">
        <w:rPr>
          <w:rFonts w:ascii="Times New Roman" w:hAnsi="Times New Roman" w:cs="Times New Roman"/>
        </w:rPr>
        <w:t xml:space="preserve">(Also available at:  </w:t>
      </w:r>
      <w:proofErr w:type="gramStart"/>
      <w:r w:rsidRPr="00613567">
        <w:rPr>
          <w:rFonts w:ascii="Times New Roman" w:hAnsi="Times New Roman" w:cs="Times New Roman"/>
        </w:rPr>
        <w:t>http://www.maine.gov/dacf/parks/grants/boating_facilities_fund.html )</w:t>
      </w:r>
      <w:proofErr w:type="gramEnd"/>
    </w:p>
    <w:p w14:paraId="4293B47B" w14:textId="196EEA1C" w:rsidR="002E3DDE" w:rsidRPr="00613567" w:rsidRDefault="002E3DDE" w:rsidP="00D36F6E">
      <w:pPr>
        <w:keepNext/>
        <w:autoSpaceDE w:val="0"/>
        <w:autoSpaceDN w:val="0"/>
        <w:adjustRightInd w:val="0"/>
        <w:jc w:val="both"/>
        <w:rPr>
          <w:rFonts w:ascii="Times New Roman" w:hAnsi="Times New Roman" w:cs="Times New Roman"/>
        </w:rPr>
      </w:pPr>
      <w:r w:rsidRPr="00613567">
        <w:rPr>
          <w:rFonts w:ascii="Times New Roman" w:hAnsi="Times New Roman" w:cs="Times New Roman"/>
          <w:b/>
          <w:bCs/>
        </w:rPr>
        <w:t xml:space="preserve">Section D. </w:t>
      </w:r>
      <w:r w:rsidRPr="00613567">
        <w:rPr>
          <w:rFonts w:ascii="Times New Roman" w:hAnsi="Times New Roman" w:cs="Times New Roman"/>
        </w:rPr>
        <w:t xml:space="preserve">Project Maps/Plans – </w:t>
      </w:r>
      <w:r w:rsidR="00BB1F43">
        <w:rPr>
          <w:rFonts w:ascii="Times New Roman" w:hAnsi="Times New Roman" w:cs="Times New Roman"/>
        </w:rPr>
        <w:t xml:space="preserve">Label as </w:t>
      </w:r>
      <w:r w:rsidRPr="00613567">
        <w:rPr>
          <w:rFonts w:ascii="Times New Roman" w:hAnsi="Times New Roman" w:cs="Times New Roman"/>
          <w:b/>
          <w:bCs/>
        </w:rPr>
        <w:t xml:space="preserve">Exhibit D </w:t>
      </w:r>
    </w:p>
    <w:p w14:paraId="377F9BF7" w14:textId="77777777" w:rsidR="002E3DDE" w:rsidRPr="00613567" w:rsidRDefault="002E3DDE" w:rsidP="00D36F6E">
      <w:pPr>
        <w:keepNext/>
        <w:autoSpaceDE w:val="0"/>
        <w:autoSpaceDN w:val="0"/>
        <w:adjustRightInd w:val="0"/>
        <w:ind w:left="900" w:hanging="180"/>
        <w:jc w:val="both"/>
        <w:rPr>
          <w:rFonts w:ascii="Times New Roman" w:hAnsi="Times New Roman" w:cs="Times New Roman"/>
        </w:rPr>
      </w:pPr>
      <w:r w:rsidRPr="00613567">
        <w:rPr>
          <w:rFonts w:ascii="Times New Roman" w:hAnsi="Times New Roman" w:cs="Times New Roman"/>
        </w:rPr>
        <w:t xml:space="preserve">- Location Map: indicates the location of the project within the community (not to exceed 11 x 17). </w:t>
      </w:r>
    </w:p>
    <w:p w14:paraId="358F1EEF" w14:textId="77777777" w:rsidR="002E3DDE" w:rsidRPr="00613567" w:rsidRDefault="002E3DDE" w:rsidP="00751A84">
      <w:pPr>
        <w:keepNext/>
        <w:autoSpaceDE w:val="0"/>
        <w:autoSpaceDN w:val="0"/>
        <w:adjustRightInd w:val="0"/>
        <w:ind w:left="907" w:hanging="187"/>
        <w:jc w:val="both"/>
        <w:rPr>
          <w:rFonts w:ascii="Times New Roman" w:hAnsi="Times New Roman" w:cs="Times New Roman"/>
        </w:rPr>
      </w:pPr>
      <w:r w:rsidRPr="00613567">
        <w:rPr>
          <w:rFonts w:ascii="Times New Roman" w:hAnsi="Times New Roman" w:cs="Times New Roman"/>
        </w:rPr>
        <w:t>- Project Boundary Map: shows the boundaries</w:t>
      </w:r>
      <w:r w:rsidRPr="00613567">
        <w:rPr>
          <w:rFonts w:ascii="Times New Roman" w:hAnsi="Times New Roman" w:cs="Times New Roman"/>
          <w:b/>
          <w:bCs/>
        </w:rPr>
        <w:t xml:space="preserve"> </w:t>
      </w:r>
      <w:r w:rsidRPr="00613567">
        <w:rPr>
          <w:rFonts w:ascii="Times New Roman" w:hAnsi="Times New Roman" w:cs="Times New Roman"/>
        </w:rPr>
        <w:t xml:space="preserve">of the property to be acquired and/or developed with Boating Facilities Funds that will be subject to all terms and conditions of the Boating </w:t>
      </w:r>
      <w:r w:rsidRPr="00613567">
        <w:rPr>
          <w:rFonts w:ascii="Times New Roman" w:hAnsi="Times New Roman" w:cs="Times New Roman"/>
        </w:rPr>
        <w:lastRenderedPageBreak/>
        <w:t xml:space="preserve">Facility Fund Agreement, including the “retention” obligation (see application section 23). The Project Boundary Map </w:t>
      </w:r>
      <w:r w:rsidRPr="00613567">
        <w:rPr>
          <w:rFonts w:ascii="Times New Roman" w:hAnsi="Times New Roman" w:cs="Times New Roman"/>
          <w:b/>
          <w:u w:val="single"/>
        </w:rPr>
        <w:t>must</w:t>
      </w:r>
      <w:r w:rsidRPr="00613567">
        <w:rPr>
          <w:rFonts w:ascii="Times New Roman" w:hAnsi="Times New Roman" w:cs="Times New Roman"/>
        </w:rPr>
        <w:t xml:space="preserve"> include: </w:t>
      </w:r>
    </w:p>
    <w:p w14:paraId="4EA2863F" w14:textId="77777777"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 xml:space="preserve">Dimensions of </w:t>
      </w:r>
      <w:proofErr w:type="gramStart"/>
      <w:r w:rsidRPr="00613567">
        <w:rPr>
          <w:rFonts w:ascii="Times New Roman" w:hAnsi="Times New Roman" w:cs="Times New Roman"/>
        </w:rPr>
        <w:t>boundaries;</w:t>
      </w:r>
      <w:proofErr w:type="gramEnd"/>
    </w:p>
    <w:p w14:paraId="4C050D68" w14:textId="77777777"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Physical features abutting site (roads, water bodies, utility corridors, etc.</w:t>
      </w:r>
      <w:proofErr w:type="gramStart"/>
      <w:r w:rsidRPr="00613567">
        <w:rPr>
          <w:rFonts w:ascii="Times New Roman" w:hAnsi="Times New Roman" w:cs="Times New Roman"/>
        </w:rPr>
        <w:t>);</w:t>
      </w:r>
      <w:proofErr w:type="gramEnd"/>
    </w:p>
    <w:p w14:paraId="78E0258C" w14:textId="77777777"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 xml:space="preserve">Existing recreational </w:t>
      </w:r>
      <w:proofErr w:type="gramStart"/>
      <w:r w:rsidRPr="00613567">
        <w:rPr>
          <w:rFonts w:ascii="Times New Roman" w:hAnsi="Times New Roman" w:cs="Times New Roman"/>
        </w:rPr>
        <w:t>facilities;</w:t>
      </w:r>
      <w:proofErr w:type="gramEnd"/>
    </w:p>
    <w:p w14:paraId="4A0D52BC" w14:textId="77777777"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 xml:space="preserve">Proposed elements of the BFF </w:t>
      </w:r>
      <w:proofErr w:type="gramStart"/>
      <w:r w:rsidRPr="00613567">
        <w:rPr>
          <w:rFonts w:ascii="Times New Roman" w:hAnsi="Times New Roman" w:cs="Times New Roman"/>
        </w:rPr>
        <w:t>project;</w:t>
      </w:r>
      <w:proofErr w:type="gramEnd"/>
    </w:p>
    <w:p w14:paraId="7C2BDF45" w14:textId="2D4420C1"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Means of access to the BFF site from a public way (must be included in the project boundary</w:t>
      </w:r>
      <w:proofErr w:type="gramStart"/>
      <w:r w:rsidR="00D36F6E">
        <w:rPr>
          <w:rFonts w:ascii="Times New Roman" w:hAnsi="Times New Roman" w:cs="Times New Roman"/>
        </w:rPr>
        <w:t>)</w:t>
      </w:r>
      <w:r w:rsidR="00BB1F43">
        <w:rPr>
          <w:rFonts w:ascii="Times New Roman" w:hAnsi="Times New Roman" w:cs="Times New Roman"/>
        </w:rPr>
        <w:t>;</w:t>
      </w:r>
      <w:proofErr w:type="gramEnd"/>
      <w:r w:rsidR="00BB1F43">
        <w:rPr>
          <w:rFonts w:ascii="Times New Roman" w:hAnsi="Times New Roman" w:cs="Times New Roman"/>
        </w:rPr>
        <w:t xml:space="preserve"> </w:t>
      </w:r>
    </w:p>
    <w:p w14:paraId="3A214643" w14:textId="121A24FA" w:rsidR="002E3DDE" w:rsidRPr="00613567" w:rsidRDefault="002E3DDE" w:rsidP="0029246B">
      <w:pPr>
        <w:numPr>
          <w:ilvl w:val="1"/>
          <w:numId w:val="5"/>
        </w:numPr>
        <w:autoSpaceDE w:val="0"/>
        <w:autoSpaceDN w:val="0"/>
        <w:adjustRightInd w:val="0"/>
        <w:spacing w:after="0" w:line="240" w:lineRule="auto"/>
        <w:ind w:left="1440"/>
        <w:rPr>
          <w:rFonts w:ascii="Times New Roman" w:hAnsi="Times New Roman" w:cs="Times New Roman"/>
        </w:rPr>
      </w:pPr>
      <w:r w:rsidRPr="00613567">
        <w:rPr>
          <w:rFonts w:ascii="Times New Roman" w:hAnsi="Times New Roman" w:cs="Times New Roman"/>
        </w:rPr>
        <w:t>North arrow</w:t>
      </w:r>
      <w:r w:rsidR="00BB1F43">
        <w:rPr>
          <w:rFonts w:ascii="Times New Roman" w:hAnsi="Times New Roman" w:cs="Times New Roman"/>
        </w:rPr>
        <w:t xml:space="preserve">; and </w:t>
      </w:r>
    </w:p>
    <w:p w14:paraId="29915D45" w14:textId="4DC3255B" w:rsidR="002E3DDE" w:rsidRPr="00613567" w:rsidRDefault="002E3DDE" w:rsidP="0029246B">
      <w:pPr>
        <w:numPr>
          <w:ilvl w:val="1"/>
          <w:numId w:val="5"/>
        </w:numPr>
        <w:autoSpaceDE w:val="0"/>
        <w:autoSpaceDN w:val="0"/>
        <w:adjustRightInd w:val="0"/>
        <w:spacing w:line="240" w:lineRule="auto"/>
        <w:ind w:left="1440"/>
        <w:rPr>
          <w:rFonts w:ascii="Times New Roman" w:hAnsi="Times New Roman" w:cs="Times New Roman"/>
        </w:rPr>
      </w:pPr>
      <w:r w:rsidRPr="00613567">
        <w:rPr>
          <w:rFonts w:ascii="Times New Roman" w:hAnsi="Times New Roman" w:cs="Times New Roman"/>
        </w:rPr>
        <w:t>Scale of map</w:t>
      </w:r>
      <w:r w:rsidR="00BB1F43">
        <w:rPr>
          <w:rFonts w:ascii="Times New Roman" w:hAnsi="Times New Roman" w:cs="Times New Roman"/>
        </w:rPr>
        <w:t>.</w:t>
      </w:r>
    </w:p>
    <w:p w14:paraId="48B3ED3E" w14:textId="77777777" w:rsidR="002E3DDE" w:rsidRPr="00613567" w:rsidRDefault="002E3DDE" w:rsidP="00A92BF1">
      <w:pPr>
        <w:autoSpaceDE w:val="0"/>
        <w:autoSpaceDN w:val="0"/>
        <w:adjustRightInd w:val="0"/>
        <w:ind w:left="900" w:hanging="180"/>
        <w:jc w:val="both"/>
        <w:rPr>
          <w:rFonts w:ascii="Times New Roman" w:hAnsi="Times New Roman" w:cs="Times New Roman"/>
        </w:rPr>
      </w:pPr>
      <w:r w:rsidRPr="00613567">
        <w:rPr>
          <w:rFonts w:ascii="Times New Roman" w:hAnsi="Times New Roman" w:cs="Times New Roman"/>
        </w:rPr>
        <w:t xml:space="preserve">- Plans/Specifications: If available, final design plans and specifications should be submitted to provide additional information on the proposed development. </w:t>
      </w:r>
    </w:p>
    <w:p w14:paraId="39A140CF" w14:textId="5FEC392F" w:rsidR="002E3DDE" w:rsidRPr="00613567" w:rsidRDefault="002E3DDE">
      <w:pPr>
        <w:autoSpaceDE w:val="0"/>
        <w:autoSpaceDN w:val="0"/>
        <w:adjustRightInd w:val="0"/>
        <w:ind w:left="360"/>
        <w:rPr>
          <w:rFonts w:ascii="Times New Roman" w:hAnsi="Times New Roman" w:cs="Times New Roman"/>
        </w:rPr>
      </w:pPr>
      <w:r w:rsidRPr="00613567">
        <w:rPr>
          <w:rFonts w:ascii="Times New Roman" w:hAnsi="Times New Roman" w:cs="Times New Roman"/>
        </w:rPr>
        <w:t xml:space="preserve">See </w:t>
      </w:r>
      <w:r w:rsidRPr="00613567">
        <w:rPr>
          <w:rFonts w:ascii="Times New Roman" w:hAnsi="Times New Roman" w:cs="Times New Roman"/>
          <w:b/>
          <w:bCs/>
        </w:rPr>
        <w:t xml:space="preserve">Appendix F </w:t>
      </w:r>
      <w:r w:rsidRPr="00613567">
        <w:rPr>
          <w:rFonts w:ascii="Times New Roman" w:hAnsi="Times New Roman" w:cs="Times New Roman"/>
        </w:rPr>
        <w:t>for sample</w:t>
      </w:r>
      <w:r w:rsidR="00BB1F43">
        <w:rPr>
          <w:rFonts w:ascii="Times New Roman" w:hAnsi="Times New Roman" w:cs="Times New Roman"/>
        </w:rPr>
        <w:t>s</w:t>
      </w:r>
      <w:r w:rsidRPr="00613567">
        <w:rPr>
          <w:rFonts w:ascii="Times New Roman" w:hAnsi="Times New Roman" w:cs="Times New Roman"/>
        </w:rPr>
        <w:t xml:space="preserve"> of Location Map and Project Boundary Map.</w:t>
      </w:r>
    </w:p>
    <w:p w14:paraId="7A402481" w14:textId="4B0B388F" w:rsidR="002E3DDE" w:rsidRPr="00B7743A" w:rsidRDefault="002E3DDE" w:rsidP="00A92BF1">
      <w:pPr>
        <w:autoSpaceDE w:val="0"/>
        <w:autoSpaceDN w:val="0"/>
        <w:adjustRightInd w:val="0"/>
        <w:rPr>
          <w:rFonts w:ascii="Times New Roman" w:hAnsi="Times New Roman" w:cs="Times New Roman"/>
        </w:rPr>
      </w:pPr>
      <w:r w:rsidRPr="00B7743A">
        <w:rPr>
          <w:rFonts w:ascii="Times New Roman" w:hAnsi="Times New Roman" w:cs="Times New Roman"/>
          <w:b/>
          <w:bCs/>
        </w:rPr>
        <w:t xml:space="preserve">Section E. </w:t>
      </w:r>
      <w:r w:rsidRPr="00B7743A">
        <w:rPr>
          <w:rFonts w:ascii="Times New Roman" w:hAnsi="Times New Roman" w:cs="Times New Roman"/>
        </w:rPr>
        <w:t xml:space="preserve">State Historic Preservation Commission Review – </w:t>
      </w:r>
      <w:r w:rsidR="00BB1F43" w:rsidRPr="00B7743A">
        <w:rPr>
          <w:rFonts w:ascii="Times New Roman" w:hAnsi="Times New Roman" w:cs="Times New Roman"/>
        </w:rPr>
        <w:t xml:space="preserve">Label as </w:t>
      </w:r>
      <w:r w:rsidRPr="00B7743A">
        <w:rPr>
          <w:rFonts w:ascii="Times New Roman" w:hAnsi="Times New Roman" w:cs="Times New Roman"/>
          <w:b/>
          <w:bCs/>
        </w:rPr>
        <w:t xml:space="preserve">Exhibit E </w:t>
      </w:r>
    </w:p>
    <w:p w14:paraId="09C56ADE" w14:textId="48867FF8" w:rsidR="002E3DDE" w:rsidRPr="00613567" w:rsidRDefault="002E3DDE" w:rsidP="00A92BF1">
      <w:pPr>
        <w:autoSpaceDE w:val="0"/>
        <w:autoSpaceDN w:val="0"/>
        <w:adjustRightInd w:val="0"/>
        <w:ind w:left="360"/>
        <w:jc w:val="both"/>
        <w:rPr>
          <w:rFonts w:ascii="Times New Roman" w:hAnsi="Times New Roman" w:cs="Times New Roman"/>
        </w:rPr>
      </w:pPr>
      <w:r w:rsidRPr="00B7743A">
        <w:rPr>
          <w:rFonts w:ascii="Times New Roman" w:hAnsi="Times New Roman" w:cs="Times New Roman"/>
        </w:rPr>
        <w:t xml:space="preserve">Proposed projects must also be reviewed by the Maine State </w:t>
      </w:r>
      <w:proofErr w:type="gramStart"/>
      <w:r w:rsidRPr="00B7743A">
        <w:rPr>
          <w:rFonts w:ascii="Times New Roman" w:hAnsi="Times New Roman" w:cs="Times New Roman"/>
        </w:rPr>
        <w:t>Historic Preservation</w:t>
      </w:r>
      <w:proofErr w:type="gramEnd"/>
      <w:r w:rsidRPr="00B7743A">
        <w:rPr>
          <w:rFonts w:ascii="Times New Roman" w:hAnsi="Times New Roman" w:cs="Times New Roman"/>
        </w:rPr>
        <w:t xml:space="preserve"> Commission (MSHPC). Attach a copy of your cover letter and the Maine State Historic Preservation Commission response as </w:t>
      </w:r>
      <w:r w:rsidRPr="00B7743A">
        <w:rPr>
          <w:rFonts w:ascii="Times New Roman" w:hAnsi="Times New Roman" w:cs="Times New Roman"/>
          <w:b/>
        </w:rPr>
        <w:t>Exhibit E</w:t>
      </w:r>
      <w:r w:rsidRPr="00B7743A">
        <w:rPr>
          <w:rFonts w:ascii="Times New Roman" w:hAnsi="Times New Roman" w:cs="Times New Roman"/>
        </w:rPr>
        <w:t xml:space="preserve">.  Allow 4 weeks for a response. A copy of the MSHPC approval must be provided before a project agreement is </w:t>
      </w:r>
      <w:proofErr w:type="gramStart"/>
      <w:r w:rsidRPr="00B7743A">
        <w:rPr>
          <w:rFonts w:ascii="Times New Roman" w:hAnsi="Times New Roman" w:cs="Times New Roman"/>
        </w:rPr>
        <w:t>executed</w:t>
      </w:r>
      <w:proofErr w:type="gramEnd"/>
      <w:r w:rsidRPr="00B7743A">
        <w:rPr>
          <w:rFonts w:ascii="Times New Roman" w:hAnsi="Times New Roman" w:cs="Times New Roman"/>
        </w:rPr>
        <w:t>.</w:t>
      </w:r>
    </w:p>
    <w:p w14:paraId="75A17FD1" w14:textId="5B500C3E" w:rsidR="002E3DDE" w:rsidRPr="00613567" w:rsidRDefault="002E3DDE">
      <w:pPr>
        <w:autoSpaceDE w:val="0"/>
        <w:autoSpaceDN w:val="0"/>
        <w:adjustRightInd w:val="0"/>
        <w:rPr>
          <w:rFonts w:ascii="Times New Roman" w:hAnsi="Times New Roman" w:cs="Times New Roman"/>
        </w:rPr>
      </w:pPr>
      <w:r w:rsidRPr="00613567">
        <w:rPr>
          <w:rFonts w:ascii="Times New Roman" w:hAnsi="Times New Roman" w:cs="Times New Roman"/>
          <w:b/>
        </w:rPr>
        <w:t xml:space="preserve">Section F. </w:t>
      </w:r>
      <w:r w:rsidRPr="00613567">
        <w:rPr>
          <w:rFonts w:ascii="Times New Roman" w:hAnsi="Times New Roman" w:cs="Times New Roman"/>
        </w:rPr>
        <w:t xml:space="preserve">Detailed Cost Estimate – </w:t>
      </w:r>
      <w:r w:rsidR="00BB1F43">
        <w:rPr>
          <w:rFonts w:ascii="Times New Roman" w:hAnsi="Times New Roman" w:cs="Times New Roman"/>
        </w:rPr>
        <w:t xml:space="preserve">Label as </w:t>
      </w:r>
      <w:r w:rsidRPr="00613567">
        <w:rPr>
          <w:rFonts w:ascii="Times New Roman" w:hAnsi="Times New Roman" w:cs="Times New Roman"/>
          <w:b/>
        </w:rPr>
        <w:t>Exhibit F</w:t>
      </w:r>
    </w:p>
    <w:p w14:paraId="4FB16578" w14:textId="77777777" w:rsidR="002E3DDE" w:rsidRPr="00613567" w:rsidRDefault="002E3DDE" w:rsidP="00A92BF1">
      <w:pPr>
        <w:autoSpaceDE w:val="0"/>
        <w:autoSpaceDN w:val="0"/>
        <w:adjustRightInd w:val="0"/>
        <w:ind w:left="360"/>
        <w:rPr>
          <w:rFonts w:ascii="Times New Roman" w:hAnsi="Times New Roman" w:cs="Times New Roman"/>
        </w:rPr>
      </w:pPr>
      <w:r w:rsidRPr="00613567">
        <w:rPr>
          <w:rFonts w:ascii="Times New Roman" w:hAnsi="Times New Roman" w:cs="Times New Roman"/>
        </w:rPr>
        <w:t>Provide a cost estimate of the construction cost in as much detail as is available.</w:t>
      </w:r>
    </w:p>
    <w:p w14:paraId="638E7FD6" w14:textId="77777777" w:rsidR="002E3DDE" w:rsidRPr="00613567" w:rsidRDefault="002E3DDE" w:rsidP="00A92BF1">
      <w:pPr>
        <w:autoSpaceDE w:val="0"/>
        <w:autoSpaceDN w:val="0"/>
        <w:adjustRightInd w:val="0"/>
        <w:ind w:left="360"/>
        <w:rPr>
          <w:rFonts w:ascii="Times New Roman" w:hAnsi="Times New Roman" w:cs="Times New Roman"/>
        </w:rPr>
      </w:pPr>
      <w:r w:rsidRPr="00613567">
        <w:rPr>
          <w:rFonts w:ascii="Times New Roman" w:hAnsi="Times New Roman" w:cs="Times New Roman"/>
        </w:rPr>
        <w:t xml:space="preserve">See </w:t>
      </w:r>
      <w:r w:rsidRPr="00D36F6E">
        <w:rPr>
          <w:rFonts w:ascii="Times New Roman" w:hAnsi="Times New Roman" w:cs="Times New Roman"/>
          <w:b/>
        </w:rPr>
        <w:t>Appendix G</w:t>
      </w:r>
      <w:r w:rsidRPr="00613567">
        <w:rPr>
          <w:rFonts w:ascii="Times New Roman" w:hAnsi="Times New Roman" w:cs="Times New Roman"/>
        </w:rPr>
        <w:t xml:space="preserve"> for sample cost estimate.</w:t>
      </w:r>
    </w:p>
    <w:p w14:paraId="6CCB2D60" w14:textId="77777777" w:rsidR="002E3DDE" w:rsidRPr="00613567" w:rsidRDefault="002E3DDE">
      <w:pPr>
        <w:autoSpaceDE w:val="0"/>
        <w:autoSpaceDN w:val="0"/>
        <w:adjustRightInd w:val="0"/>
        <w:rPr>
          <w:rFonts w:ascii="Times New Roman" w:hAnsi="Times New Roman" w:cs="Times New Roman"/>
        </w:rPr>
      </w:pPr>
    </w:p>
    <w:p w14:paraId="4998A6A6" w14:textId="77777777" w:rsidR="002E3DDE" w:rsidRPr="00613567" w:rsidRDefault="002E3DDE" w:rsidP="00A92BF1">
      <w:pPr>
        <w:autoSpaceDE w:val="0"/>
        <w:autoSpaceDN w:val="0"/>
        <w:adjustRightInd w:val="0"/>
        <w:jc w:val="center"/>
        <w:rPr>
          <w:rFonts w:ascii="Times New Roman" w:hAnsi="Times New Roman" w:cs="Times New Roman"/>
        </w:rPr>
        <w:sectPr w:rsidR="002E3DDE" w:rsidRPr="00613567" w:rsidSect="00CD30B8">
          <w:pgSz w:w="12240" w:h="15840" w:code="1"/>
          <w:pgMar w:top="1440" w:right="1440" w:bottom="1440" w:left="1440" w:header="720" w:footer="720" w:gutter="0"/>
          <w:cols w:space="720"/>
          <w:noEndnote/>
          <w:docGrid w:linePitch="299"/>
        </w:sectPr>
      </w:pPr>
    </w:p>
    <w:p w14:paraId="003E0201" w14:textId="77777777" w:rsidR="002E3DDE" w:rsidRPr="00613567" w:rsidRDefault="002E3DDE">
      <w:pPr>
        <w:autoSpaceDE w:val="0"/>
        <w:autoSpaceDN w:val="0"/>
        <w:adjustRightInd w:val="0"/>
        <w:rPr>
          <w:rFonts w:ascii="Times New Roman" w:hAnsi="Times New Roman" w:cs="Times New Roman"/>
        </w:rPr>
      </w:pPr>
    </w:p>
    <w:p w14:paraId="65DF8FB7" w14:textId="77777777" w:rsidR="002E3DDE" w:rsidRPr="00613567" w:rsidRDefault="002E3DDE" w:rsidP="00A92BF1">
      <w:pPr>
        <w:jc w:val="center"/>
        <w:rPr>
          <w:rFonts w:ascii="Times New Roman" w:hAnsi="Times New Roman" w:cs="Times New Roman"/>
          <w:b/>
          <w:sz w:val="28"/>
          <w:szCs w:val="28"/>
          <w:u w:val="single"/>
        </w:rPr>
      </w:pPr>
      <w:r w:rsidRPr="00613567">
        <w:rPr>
          <w:rFonts w:ascii="Times New Roman" w:hAnsi="Times New Roman" w:cs="Times New Roman"/>
          <w:b/>
          <w:sz w:val="28"/>
          <w:szCs w:val="28"/>
          <w:u w:val="single"/>
        </w:rPr>
        <w:t>Appendices</w:t>
      </w:r>
    </w:p>
    <w:p w14:paraId="4C9957E4" w14:textId="77777777" w:rsidR="002E3DDE" w:rsidRPr="00613567" w:rsidRDefault="002E3DDE">
      <w:pPr>
        <w:rPr>
          <w:rFonts w:ascii="Times New Roman" w:hAnsi="Times New Roman" w:cs="Times New Roman"/>
          <w:b/>
        </w:rPr>
      </w:pPr>
    </w:p>
    <w:p w14:paraId="31CDAA15" w14:textId="77777777" w:rsidR="002E3DDE" w:rsidRPr="00613567" w:rsidRDefault="002E3DDE">
      <w:pPr>
        <w:rPr>
          <w:rFonts w:ascii="Times New Roman" w:hAnsi="Times New Roman" w:cs="Times New Roman"/>
          <w:b/>
        </w:rPr>
      </w:pPr>
    </w:p>
    <w:p w14:paraId="3A02C2D1" w14:textId="77777777" w:rsidR="002E3DDE" w:rsidRPr="00613567" w:rsidRDefault="002E3DDE">
      <w:pPr>
        <w:autoSpaceDE w:val="0"/>
        <w:autoSpaceDN w:val="0"/>
        <w:adjustRightInd w:val="0"/>
        <w:rPr>
          <w:rFonts w:ascii="Times New Roman" w:hAnsi="Times New Roman" w:cs="Times New Roman"/>
          <w:b/>
          <w:bCs/>
          <w:color w:val="000000"/>
        </w:rPr>
        <w:sectPr w:rsidR="002E3DDE" w:rsidRPr="00613567" w:rsidSect="00A92BF1">
          <w:pgSz w:w="12240" w:h="15840" w:code="1"/>
          <w:pgMar w:top="432" w:right="432" w:bottom="576" w:left="864" w:header="576" w:footer="724" w:gutter="0"/>
          <w:cols w:space="720"/>
          <w:noEndnote/>
        </w:sectPr>
      </w:pPr>
    </w:p>
    <w:p w14:paraId="16F8A7F1" w14:textId="77777777" w:rsidR="002E3DDE" w:rsidRPr="00613567" w:rsidRDefault="002E3DDE" w:rsidP="00F11B4B">
      <w:pPr>
        <w:pStyle w:val="AppendixTitle"/>
      </w:pPr>
      <w:bookmarkStart w:id="9" w:name="_Toc473629127"/>
      <w:r w:rsidRPr="00613567">
        <w:lastRenderedPageBreak/>
        <w:t>APPENDIX A - Project Selection Process (PSP)</w:t>
      </w:r>
      <w:bookmarkEnd w:id="9"/>
      <w:r w:rsidRPr="00613567">
        <w:t xml:space="preserve"> </w:t>
      </w:r>
    </w:p>
    <w:p w14:paraId="5C4F7E20" w14:textId="5F250F4D"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To be eligible for Boating Facility Fund (BFF) grants a proposed project must meet priority boating needs as identified in the current Strategic Plan for Providing Public Access to Maine Waters for Boating and Fishing (Boating Strategic Plan 1995 and 2000 Update)</w:t>
      </w:r>
      <w:r w:rsidR="007949B0">
        <w:rPr>
          <w:rStyle w:val="FootnoteReference"/>
          <w:rFonts w:ascii="Times New Roman" w:hAnsi="Times New Roman" w:cs="Times New Roman"/>
          <w:color w:val="000000"/>
        </w:rPr>
        <w:footnoteReference w:id="1"/>
      </w:r>
      <w:r w:rsidRPr="00613567">
        <w:rPr>
          <w:rFonts w:ascii="Times New Roman" w:hAnsi="Times New Roman" w:cs="Times New Roman"/>
          <w:color w:val="000000"/>
        </w:rPr>
        <w:t>, Coastal Water Access Priority Areas for Boa</w:t>
      </w:r>
      <w:r w:rsidR="00F11B4B">
        <w:rPr>
          <w:rFonts w:ascii="Times New Roman" w:hAnsi="Times New Roman" w:cs="Times New Roman"/>
          <w:color w:val="000000"/>
        </w:rPr>
        <w:t>ting and Fishing (October 2000)</w:t>
      </w:r>
      <w:r w:rsidR="007949B0">
        <w:rPr>
          <w:rStyle w:val="FootnoteReference"/>
          <w:rFonts w:ascii="Times New Roman" w:hAnsi="Times New Roman" w:cs="Times New Roman"/>
          <w:color w:val="000000"/>
        </w:rPr>
        <w:footnoteReference w:id="2"/>
      </w:r>
      <w:r w:rsidRPr="00613567">
        <w:rPr>
          <w:rFonts w:ascii="Times New Roman" w:hAnsi="Times New Roman" w:cs="Times New Roman"/>
          <w:color w:val="000000"/>
        </w:rPr>
        <w:t xml:space="preserve"> or the latest version of the Department of Inland Fisheries and W</w:t>
      </w:r>
      <w:r w:rsidR="00F11B4B">
        <w:rPr>
          <w:rFonts w:ascii="Times New Roman" w:hAnsi="Times New Roman" w:cs="Times New Roman"/>
          <w:color w:val="000000"/>
        </w:rPr>
        <w:t>ildlife list of priority waters</w:t>
      </w:r>
      <w:r w:rsidR="007949B0">
        <w:rPr>
          <w:rStyle w:val="FootnoteReference"/>
          <w:rFonts w:ascii="Times New Roman" w:hAnsi="Times New Roman" w:cs="Times New Roman"/>
          <w:color w:val="000000"/>
        </w:rPr>
        <w:footnoteReference w:id="3"/>
      </w:r>
      <w:r w:rsidRPr="00613567">
        <w:rPr>
          <w:rFonts w:ascii="Times New Roman" w:hAnsi="Times New Roman" w:cs="Times New Roman"/>
          <w:color w:val="000000"/>
        </w:rPr>
        <w:t>, in addition to other program requirements. If not listed as priority water, credible evidence of the significance of the waterbody’s value as a recreational boating asset will be required.</w:t>
      </w:r>
    </w:p>
    <w:p w14:paraId="70A66697" w14:textId="77777777"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 xml:space="preserve">Selection of projects to be funded by the BFF program will be based on: </w:t>
      </w:r>
    </w:p>
    <w:p w14:paraId="3ABAAE4F"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A pre-application site inspection by a representative of the Maine Bureau of Parks and Lands (BPL) to determine if the proposed project meets program and </w:t>
      </w:r>
      <w:r w:rsidR="00F11B4B" w:rsidRPr="006F6FF7">
        <w:rPr>
          <w:color w:val="000000"/>
          <w:sz w:val="22"/>
          <w:szCs w:val="22"/>
        </w:rPr>
        <w:t>Boating Strategic</w:t>
      </w:r>
      <w:r w:rsidRPr="006F6FF7">
        <w:rPr>
          <w:color w:val="000000"/>
          <w:sz w:val="22"/>
          <w:szCs w:val="22"/>
        </w:rPr>
        <w:t xml:space="preserve"> Plan </w:t>
      </w:r>
      <w:proofErr w:type="gramStart"/>
      <w:r w:rsidRPr="006F6FF7">
        <w:rPr>
          <w:color w:val="000000"/>
          <w:sz w:val="22"/>
          <w:szCs w:val="22"/>
        </w:rPr>
        <w:t>eligibility;</w:t>
      </w:r>
      <w:proofErr w:type="gramEnd"/>
      <w:r w:rsidRPr="006F6FF7">
        <w:rPr>
          <w:color w:val="000000"/>
          <w:sz w:val="22"/>
          <w:szCs w:val="22"/>
        </w:rPr>
        <w:t xml:space="preserve"> </w:t>
      </w:r>
    </w:p>
    <w:p w14:paraId="26BDE57E"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A BPL staff evaluation of existing recreation facilities maintained/operated by the </w:t>
      </w:r>
      <w:proofErr w:type="gramStart"/>
      <w:r w:rsidRPr="006F6FF7">
        <w:rPr>
          <w:color w:val="000000"/>
          <w:sz w:val="22"/>
          <w:szCs w:val="22"/>
        </w:rPr>
        <w:t>applicant;</w:t>
      </w:r>
      <w:proofErr w:type="gramEnd"/>
      <w:r w:rsidRPr="006F6FF7">
        <w:rPr>
          <w:color w:val="000000"/>
          <w:sz w:val="22"/>
          <w:szCs w:val="22"/>
        </w:rPr>
        <w:t xml:space="preserve"> </w:t>
      </w:r>
    </w:p>
    <w:p w14:paraId="5E19CF9D"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Review of a complete application, including documentation and supplemental information, </w:t>
      </w:r>
      <w:r w:rsidR="00F11B4B" w:rsidRPr="006F6FF7">
        <w:rPr>
          <w:color w:val="000000"/>
          <w:sz w:val="22"/>
          <w:szCs w:val="22"/>
        </w:rPr>
        <w:t xml:space="preserve">submitted by the applicant; </w:t>
      </w:r>
      <w:proofErr w:type="gramStart"/>
      <w:r w:rsidR="00F11B4B" w:rsidRPr="006F6FF7">
        <w:rPr>
          <w:color w:val="000000"/>
          <w:sz w:val="22"/>
          <w:szCs w:val="22"/>
        </w:rPr>
        <w:t>and;</w:t>
      </w:r>
      <w:proofErr w:type="gramEnd"/>
      <w:r w:rsidRPr="006F6FF7">
        <w:rPr>
          <w:color w:val="000000"/>
          <w:sz w:val="22"/>
          <w:szCs w:val="22"/>
        </w:rPr>
        <w:t xml:space="preserve"> </w:t>
      </w:r>
    </w:p>
    <w:p w14:paraId="1F3EA6C2"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Past performance (if any) in BFF grant administration. </w:t>
      </w:r>
    </w:p>
    <w:p w14:paraId="41902975" w14:textId="77777777"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 xml:space="preserve">Selection of municipal grant awards is based on a competitive process designed to ensure that annual appropriations of BFF funds are directed to projects that have a significant impact </w:t>
      </w:r>
      <w:proofErr w:type="gramStart"/>
      <w:r w:rsidRPr="00613567">
        <w:rPr>
          <w:rFonts w:ascii="Times New Roman" w:hAnsi="Times New Roman" w:cs="Times New Roman"/>
          <w:color w:val="000000"/>
        </w:rPr>
        <w:t>to</w:t>
      </w:r>
      <w:proofErr w:type="gramEnd"/>
      <w:r w:rsidRPr="00613567">
        <w:rPr>
          <w:rFonts w:ascii="Times New Roman" w:hAnsi="Times New Roman" w:cs="Times New Roman"/>
          <w:color w:val="000000"/>
        </w:rPr>
        <w:t xml:space="preserve"> a community, a region, or the State of Maine in general. Examples of projects that may be determined to have significant impact include, but are not limited to: </w:t>
      </w:r>
    </w:p>
    <w:p w14:paraId="52934432"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Acquisition of property to prevent loss of an existing public boating </w:t>
      </w:r>
      <w:proofErr w:type="gramStart"/>
      <w:r w:rsidRPr="006F6FF7">
        <w:rPr>
          <w:color w:val="000000"/>
          <w:sz w:val="22"/>
          <w:szCs w:val="22"/>
        </w:rPr>
        <w:t>facility;</w:t>
      </w:r>
      <w:proofErr w:type="gramEnd"/>
      <w:r w:rsidRPr="006F6FF7">
        <w:rPr>
          <w:color w:val="000000"/>
          <w:sz w:val="22"/>
          <w:szCs w:val="22"/>
        </w:rPr>
        <w:t xml:space="preserve"> </w:t>
      </w:r>
    </w:p>
    <w:p w14:paraId="76AC1212"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Development of public boating facilities to meet established, documented needs in a community or </w:t>
      </w:r>
      <w:proofErr w:type="gramStart"/>
      <w:r w:rsidRPr="006F6FF7">
        <w:rPr>
          <w:color w:val="000000"/>
          <w:sz w:val="22"/>
          <w:szCs w:val="22"/>
        </w:rPr>
        <w:t>region;</w:t>
      </w:r>
      <w:proofErr w:type="gramEnd"/>
      <w:r w:rsidRPr="006F6FF7">
        <w:rPr>
          <w:color w:val="000000"/>
          <w:sz w:val="22"/>
          <w:szCs w:val="22"/>
        </w:rPr>
        <w:t xml:space="preserve"> </w:t>
      </w:r>
    </w:p>
    <w:p w14:paraId="423E298F"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Development of public boating facilities to serve a broad range of users including special needs populations; and, </w:t>
      </w:r>
    </w:p>
    <w:p w14:paraId="65CD37E0" w14:textId="77777777" w:rsidR="002E3DDE" w:rsidRPr="006F6FF7" w:rsidRDefault="002E3DDE" w:rsidP="0029246B">
      <w:pPr>
        <w:pStyle w:val="ListParagraph"/>
        <w:numPr>
          <w:ilvl w:val="0"/>
          <w:numId w:val="14"/>
        </w:numPr>
        <w:spacing w:after="240"/>
        <w:jc w:val="both"/>
        <w:rPr>
          <w:color w:val="000000"/>
          <w:sz w:val="22"/>
          <w:szCs w:val="22"/>
        </w:rPr>
      </w:pPr>
      <w:r w:rsidRPr="006F6FF7">
        <w:rPr>
          <w:color w:val="000000"/>
          <w:sz w:val="22"/>
          <w:szCs w:val="22"/>
        </w:rPr>
        <w:t xml:space="preserve">Renovation of existing public boating facilities that serve an established, documented need (only if renovation is not a result of inadequate maintenance during the reasonable life of the facility). </w:t>
      </w:r>
    </w:p>
    <w:p w14:paraId="0CE57FEB" w14:textId="77777777" w:rsidR="002E3DDE" w:rsidRPr="00613567" w:rsidRDefault="002E3DDE" w:rsidP="00F11B4B">
      <w:pPr>
        <w:pStyle w:val="AppendixHeading1"/>
      </w:pPr>
      <w:r w:rsidRPr="00613567">
        <w:t>BFF Project Review Process</w:t>
      </w:r>
    </w:p>
    <w:p w14:paraId="5B69114B" w14:textId="77777777"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 xml:space="preserve">Grant applications will </w:t>
      </w:r>
      <w:r w:rsidRPr="00A85F04">
        <w:rPr>
          <w:rFonts w:ascii="Times New Roman" w:hAnsi="Times New Roman" w:cs="Times New Roman"/>
          <w:b/>
          <w:color w:val="000000"/>
          <w:u w:val="single"/>
        </w:rPr>
        <w:t>not</w:t>
      </w:r>
      <w:r w:rsidRPr="00A85F04">
        <w:rPr>
          <w:rFonts w:ascii="Times New Roman" w:hAnsi="Times New Roman" w:cs="Times New Roman"/>
          <w:color w:val="000000"/>
        </w:rPr>
        <w:t xml:space="preserve"> </w:t>
      </w:r>
      <w:r w:rsidRPr="00613567">
        <w:rPr>
          <w:rFonts w:ascii="Times New Roman" w:hAnsi="Times New Roman" w:cs="Times New Roman"/>
          <w:color w:val="000000"/>
        </w:rPr>
        <w:t xml:space="preserve">be reviewed for completeness or accuracy prior to distributing the applications to the review committee for scoring. </w:t>
      </w:r>
      <w:r w:rsidRPr="00E821AC">
        <w:rPr>
          <w:rFonts w:ascii="Times New Roman" w:hAnsi="Times New Roman" w:cs="Times New Roman"/>
          <w:color w:val="000000"/>
        </w:rPr>
        <w:t>Applications will be scored as submitted based on their merits</w:t>
      </w:r>
      <w:r w:rsidRPr="00613567">
        <w:rPr>
          <w:rFonts w:ascii="Times New Roman" w:hAnsi="Times New Roman" w:cs="Times New Roman"/>
          <w:color w:val="000000"/>
        </w:rPr>
        <w:t xml:space="preserve">. </w:t>
      </w:r>
    </w:p>
    <w:p w14:paraId="4A7766AE" w14:textId="77777777" w:rsidR="006F6FF7" w:rsidRDefault="002E3DDE" w:rsidP="00A92BF1">
      <w:pPr>
        <w:autoSpaceDE w:val="0"/>
        <w:autoSpaceDN w:val="0"/>
        <w:adjustRightInd w:val="0"/>
        <w:jc w:val="both"/>
        <w:rPr>
          <w:rFonts w:ascii="Times New Roman" w:hAnsi="Times New Roman" w:cs="Times New Roman"/>
          <w:color w:val="000000"/>
        </w:rPr>
        <w:sectPr w:rsidR="006F6FF7" w:rsidSect="00A92BF1">
          <w:pgSz w:w="12240" w:h="15840" w:code="1"/>
          <w:pgMar w:top="432" w:right="1260" w:bottom="576" w:left="1440" w:header="576" w:footer="992" w:gutter="0"/>
          <w:cols w:space="720"/>
          <w:noEndnote/>
        </w:sectPr>
      </w:pPr>
      <w:r w:rsidRPr="00613567">
        <w:rPr>
          <w:rFonts w:ascii="Times New Roman" w:hAnsi="Times New Roman" w:cs="Times New Roman"/>
          <w:color w:val="000000"/>
        </w:rPr>
        <w:t xml:space="preserve">The project applications will be reviewed, scored, and ranked using </w:t>
      </w:r>
      <w:r w:rsidR="00BA7125">
        <w:rPr>
          <w:rFonts w:ascii="Times New Roman" w:hAnsi="Times New Roman" w:cs="Times New Roman"/>
          <w:color w:val="000000"/>
        </w:rPr>
        <w:t xml:space="preserve">the included </w:t>
      </w:r>
      <w:r w:rsidRPr="00613567">
        <w:rPr>
          <w:rFonts w:ascii="Times New Roman" w:hAnsi="Times New Roman" w:cs="Times New Roman"/>
          <w:color w:val="000000"/>
        </w:rPr>
        <w:t xml:space="preserve">Project Review Criteria. The BFF Review Committee is composed of </w:t>
      </w:r>
      <w:r w:rsidRPr="00613567">
        <w:rPr>
          <w:rFonts w:ascii="Times New Roman" w:hAnsi="Times New Roman" w:cs="Times New Roman"/>
        </w:rPr>
        <w:t>BPL staff and other state agency professionals, experienced in boating infrastructure, planning and development</w:t>
      </w:r>
      <w:r w:rsidRPr="00613567">
        <w:rPr>
          <w:rFonts w:ascii="Times New Roman" w:hAnsi="Times New Roman" w:cs="Times New Roman"/>
          <w:color w:val="000000"/>
        </w:rPr>
        <w:t xml:space="preserve">. The committee will review the applications and recommend BFF funding priorities to </w:t>
      </w:r>
      <w:r w:rsidRPr="0033545C">
        <w:rPr>
          <w:rFonts w:ascii="Times New Roman" w:hAnsi="Times New Roman" w:cs="Times New Roman"/>
          <w:color w:val="000000"/>
        </w:rPr>
        <w:t xml:space="preserve">the </w:t>
      </w:r>
      <w:r w:rsidRPr="00973711">
        <w:rPr>
          <w:rFonts w:ascii="Times New Roman" w:hAnsi="Times New Roman" w:cs="Times New Roman"/>
          <w:color w:val="000000"/>
        </w:rPr>
        <w:t>Director of BPL</w:t>
      </w:r>
      <w:r w:rsidRPr="00613567">
        <w:rPr>
          <w:rFonts w:ascii="Times New Roman" w:hAnsi="Times New Roman" w:cs="Times New Roman"/>
          <w:color w:val="000000"/>
        </w:rPr>
        <w:t>. The Director makes the final approval. Applicants are encouraged to provide documented evidence of any subjective statements.</w:t>
      </w:r>
    </w:p>
    <w:p w14:paraId="0D17A83A" w14:textId="77777777" w:rsidR="002E3DDE" w:rsidRPr="00613567" w:rsidRDefault="002E3DDE" w:rsidP="0029246B">
      <w:pPr>
        <w:pStyle w:val="AppendixHeading1"/>
        <w:keepNext/>
      </w:pPr>
      <w:r w:rsidRPr="00613567">
        <w:lastRenderedPageBreak/>
        <w:t>Project Review Criteria (only aspects related to recreational boating will be considered)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7"/>
      </w:tblGrid>
      <w:tr w:rsidR="002E3DDE" w:rsidRPr="00613567" w14:paraId="36319ED5" w14:textId="77777777" w:rsidTr="0059417F">
        <w:tc>
          <w:tcPr>
            <w:tcW w:w="8347" w:type="dxa"/>
            <w:noWrap/>
            <w:vAlign w:val="bottom"/>
          </w:tcPr>
          <w:p w14:paraId="5F9D722A" w14:textId="77777777" w:rsidR="002E3DDE" w:rsidRPr="00276E10" w:rsidRDefault="002E3DDE" w:rsidP="0029246B">
            <w:pPr>
              <w:keepNext/>
              <w:spacing w:after="0" w:line="240" w:lineRule="auto"/>
              <w:rPr>
                <w:rFonts w:ascii="Times New Roman" w:hAnsi="Times New Roman" w:cs="Times New Roman"/>
                <w:b/>
              </w:rPr>
            </w:pPr>
            <w:r w:rsidRPr="00276E10">
              <w:rPr>
                <w:rFonts w:ascii="Times New Roman" w:hAnsi="Times New Roman" w:cs="Times New Roman"/>
                <w:b/>
              </w:rPr>
              <w:t>1. Needs Assessment (Max. of 40 points)</w:t>
            </w:r>
          </w:p>
        </w:tc>
      </w:tr>
      <w:tr w:rsidR="002E3DDE" w:rsidRPr="00613567" w14:paraId="2FCD398B" w14:textId="77777777" w:rsidTr="0059417F">
        <w:trPr>
          <w:trHeight w:val="264"/>
        </w:trPr>
        <w:tc>
          <w:tcPr>
            <w:tcW w:w="8347" w:type="dxa"/>
            <w:noWrap/>
            <w:vAlign w:val="bottom"/>
          </w:tcPr>
          <w:p w14:paraId="28A72899" w14:textId="77777777" w:rsidR="002E3DDE" w:rsidRPr="00613567" w:rsidRDefault="002E3DDE" w:rsidP="0029246B">
            <w:pPr>
              <w:keepNext/>
              <w:spacing w:after="0" w:line="240" w:lineRule="auto"/>
              <w:rPr>
                <w:rFonts w:ascii="Times New Roman" w:hAnsi="Times New Roman" w:cs="Times New Roman"/>
              </w:rPr>
            </w:pPr>
            <w:r w:rsidRPr="00613567">
              <w:rPr>
                <w:rFonts w:ascii="Times New Roman" w:hAnsi="Times New Roman" w:cs="Times New Roman"/>
              </w:rPr>
              <w:t xml:space="preserve">  a. Impact on Boating Opportunities – (10 points) Will this facility increase the opportunities for boaters to access this waterbody? Will it meet demonstrated needs for recreational access?  What other recreational boating facilities are available in the area, and how does this project fit in to provide improved opportunities </w:t>
            </w:r>
            <w:proofErr w:type="gramStart"/>
            <w:r w:rsidRPr="00613567">
              <w:rPr>
                <w:rFonts w:ascii="Times New Roman" w:hAnsi="Times New Roman" w:cs="Times New Roman"/>
              </w:rPr>
              <w:t>to</w:t>
            </w:r>
            <w:proofErr w:type="gramEnd"/>
            <w:r w:rsidRPr="00613567">
              <w:rPr>
                <w:rFonts w:ascii="Times New Roman" w:hAnsi="Times New Roman" w:cs="Times New Roman"/>
              </w:rPr>
              <w:t xml:space="preserve"> the </w:t>
            </w:r>
            <w:proofErr w:type="gramStart"/>
            <w:r w:rsidRPr="00613567">
              <w:rPr>
                <w:rFonts w:ascii="Times New Roman" w:hAnsi="Times New Roman" w:cs="Times New Roman"/>
              </w:rPr>
              <w:t>general public</w:t>
            </w:r>
            <w:proofErr w:type="gramEnd"/>
            <w:r w:rsidRPr="00613567">
              <w:rPr>
                <w:rFonts w:ascii="Times New Roman" w:hAnsi="Times New Roman" w:cs="Times New Roman"/>
              </w:rPr>
              <w:t>?</w:t>
            </w:r>
            <w:r w:rsidR="001F4EA8">
              <w:rPr>
                <w:rFonts w:ascii="Times New Roman" w:hAnsi="Times New Roman" w:cs="Times New Roman"/>
              </w:rPr>
              <w:t xml:space="preserve"> </w:t>
            </w:r>
          </w:p>
        </w:tc>
      </w:tr>
      <w:tr w:rsidR="002E3DDE" w:rsidRPr="00613567" w14:paraId="06EDDC9A" w14:textId="77777777" w:rsidTr="0059417F">
        <w:trPr>
          <w:trHeight w:val="264"/>
        </w:trPr>
        <w:tc>
          <w:tcPr>
            <w:tcW w:w="8347" w:type="dxa"/>
            <w:noWrap/>
            <w:vAlign w:val="bottom"/>
          </w:tcPr>
          <w:p w14:paraId="6F2559AB"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b. Service area – (10 points) From what areas will users come?  Primarily from the local community and abutting ones (local significance), from communities several communities away (regional significance) or from all over the state and further away (state-wide significance).</w:t>
            </w:r>
          </w:p>
        </w:tc>
      </w:tr>
      <w:tr w:rsidR="002E3DDE" w:rsidRPr="00613567" w14:paraId="75F3D1FE" w14:textId="77777777" w:rsidTr="0059417F">
        <w:trPr>
          <w:trHeight w:val="264"/>
        </w:trPr>
        <w:tc>
          <w:tcPr>
            <w:tcW w:w="8347" w:type="dxa"/>
            <w:noWrap/>
            <w:vAlign w:val="bottom"/>
          </w:tcPr>
          <w:p w14:paraId="6E34AD93"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c. Users – (10 points) What percentage of users will be recreational vs. non-recreational.  Recreational use does not include guided services, or tour boats, as these are commercial ventures.  What percentage of users will be non-motorized vs. motorized?  (Note: Funding for these grants comes from that portion of the State gasoline tax attributable to recreational </w:t>
            </w:r>
            <w:proofErr w:type="gramStart"/>
            <w:r w:rsidRPr="00613567">
              <w:rPr>
                <w:rFonts w:ascii="Times New Roman" w:hAnsi="Times New Roman" w:cs="Times New Roman"/>
              </w:rPr>
              <w:t>motor boat</w:t>
            </w:r>
            <w:proofErr w:type="gramEnd"/>
            <w:r w:rsidRPr="00613567">
              <w:rPr>
                <w:rFonts w:ascii="Times New Roman" w:hAnsi="Times New Roman" w:cs="Times New Roman"/>
              </w:rPr>
              <w:t xml:space="preserve"> use.) Will there be any restrictions on the size of boats or type or size of motors?</w:t>
            </w:r>
          </w:p>
        </w:tc>
      </w:tr>
      <w:tr w:rsidR="002E3DDE" w:rsidRPr="00613567" w14:paraId="1A24ACF9" w14:textId="77777777" w:rsidTr="0059417F">
        <w:trPr>
          <w:trHeight w:val="264"/>
        </w:trPr>
        <w:tc>
          <w:tcPr>
            <w:tcW w:w="8347" w:type="dxa"/>
            <w:noWrap/>
            <w:vAlign w:val="bottom"/>
          </w:tcPr>
          <w:p w14:paraId="25CBE533"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d. Equity of Access – (10 points) Will this facility provide the </w:t>
            </w:r>
            <w:proofErr w:type="gramStart"/>
            <w:r w:rsidRPr="00613567">
              <w:rPr>
                <w:rFonts w:ascii="Times New Roman" w:hAnsi="Times New Roman" w:cs="Times New Roman"/>
              </w:rPr>
              <w:t>general public</w:t>
            </w:r>
            <w:proofErr w:type="gramEnd"/>
            <w:r w:rsidRPr="00613567">
              <w:rPr>
                <w:rFonts w:ascii="Times New Roman" w:hAnsi="Times New Roman" w:cs="Times New Roman"/>
              </w:rPr>
              <w:t xml:space="preserve"> with access comparable to shorefront owners, in terms of numbers, size and type of boats?</w:t>
            </w:r>
          </w:p>
        </w:tc>
      </w:tr>
      <w:tr w:rsidR="002E3DDE" w:rsidRPr="0029246B" w14:paraId="566F672D" w14:textId="77777777" w:rsidTr="0059417F">
        <w:trPr>
          <w:trHeight w:val="134"/>
        </w:trPr>
        <w:tc>
          <w:tcPr>
            <w:tcW w:w="8347" w:type="dxa"/>
            <w:noWrap/>
            <w:vAlign w:val="bottom"/>
          </w:tcPr>
          <w:p w14:paraId="0C0C7EF6" w14:textId="77777777" w:rsidR="002E3DDE" w:rsidRPr="0029246B" w:rsidRDefault="002E3DDE" w:rsidP="0029246B">
            <w:pPr>
              <w:spacing w:after="0" w:line="240" w:lineRule="auto"/>
              <w:rPr>
                <w:rFonts w:ascii="Times New Roman" w:hAnsi="Times New Roman" w:cs="Times New Roman"/>
                <w:b/>
                <w:sz w:val="16"/>
                <w:szCs w:val="16"/>
                <w:u w:val="single"/>
              </w:rPr>
            </w:pPr>
          </w:p>
        </w:tc>
      </w:tr>
      <w:tr w:rsidR="002E3DDE" w:rsidRPr="00613567" w14:paraId="517B60A2" w14:textId="77777777" w:rsidTr="0059417F">
        <w:trPr>
          <w:trHeight w:val="264"/>
        </w:trPr>
        <w:tc>
          <w:tcPr>
            <w:tcW w:w="8347" w:type="dxa"/>
            <w:noWrap/>
            <w:vAlign w:val="bottom"/>
          </w:tcPr>
          <w:p w14:paraId="0AD611F3" w14:textId="77777777" w:rsidR="002E3DDE" w:rsidRPr="00613567" w:rsidRDefault="002E3DDE" w:rsidP="0029246B">
            <w:pPr>
              <w:spacing w:after="0" w:line="240" w:lineRule="auto"/>
              <w:rPr>
                <w:rFonts w:ascii="Times New Roman" w:hAnsi="Times New Roman" w:cs="Times New Roman"/>
                <w:b/>
                <w:u w:val="single"/>
              </w:rPr>
            </w:pPr>
            <w:r w:rsidRPr="00613567">
              <w:rPr>
                <w:rFonts w:ascii="Times New Roman" w:hAnsi="Times New Roman" w:cs="Times New Roman"/>
                <w:b/>
                <w:u w:val="single"/>
              </w:rPr>
              <w:t>2. Site and Project Quality (Max. of 20 points, negative points possible)</w:t>
            </w:r>
          </w:p>
        </w:tc>
      </w:tr>
      <w:tr w:rsidR="002E3DDE" w:rsidRPr="00613567" w14:paraId="2922837C" w14:textId="77777777" w:rsidTr="0059417F">
        <w:trPr>
          <w:trHeight w:val="264"/>
        </w:trPr>
        <w:tc>
          <w:tcPr>
            <w:tcW w:w="8347" w:type="dxa"/>
            <w:noWrap/>
            <w:vAlign w:val="bottom"/>
          </w:tcPr>
          <w:p w14:paraId="0536FA07"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a. Appropriateness of site – (10 points) How much impact will the project have on essential habitats or threaten or endangered species or habitats? How well does the project meet zoning standards? Is there adequate water depth? Are land slopes appropriate for </w:t>
            </w:r>
            <w:proofErr w:type="gramStart"/>
            <w:r w:rsidRPr="00613567">
              <w:rPr>
                <w:rFonts w:ascii="Times New Roman" w:hAnsi="Times New Roman" w:cs="Times New Roman"/>
              </w:rPr>
              <w:t>siting</w:t>
            </w:r>
            <w:proofErr w:type="gramEnd"/>
            <w:r w:rsidRPr="00613567">
              <w:rPr>
                <w:rFonts w:ascii="Times New Roman" w:hAnsi="Times New Roman" w:cs="Times New Roman"/>
              </w:rPr>
              <w:t xml:space="preserve"> access drives and parking areas?</w:t>
            </w:r>
          </w:p>
        </w:tc>
      </w:tr>
      <w:tr w:rsidR="002E3DDE" w:rsidRPr="00613567" w14:paraId="2125A503" w14:textId="77777777" w:rsidTr="0059417F">
        <w:trPr>
          <w:trHeight w:val="264"/>
        </w:trPr>
        <w:tc>
          <w:tcPr>
            <w:tcW w:w="8347" w:type="dxa"/>
            <w:noWrap/>
            <w:vAlign w:val="bottom"/>
          </w:tcPr>
          <w:p w14:paraId="2C1AF494"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b. Quality of Project Design – (10 points) How well does the design meet State Design standards? </w:t>
            </w:r>
          </w:p>
        </w:tc>
      </w:tr>
      <w:tr w:rsidR="002E3DDE" w:rsidRPr="00613567" w14:paraId="538A5232" w14:textId="77777777" w:rsidTr="0059417F">
        <w:trPr>
          <w:trHeight w:val="264"/>
        </w:trPr>
        <w:tc>
          <w:tcPr>
            <w:tcW w:w="8347" w:type="dxa"/>
            <w:noWrap/>
            <w:vAlign w:val="bottom"/>
          </w:tcPr>
          <w:p w14:paraId="3C38365D" w14:textId="4CD1C014"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c. Access for Disabled – (negative 30 to zero points) How well does the design meet ADA Standards? It is expected that all facilities will meet existing ADA standards.  Points will be deducted for elements that do not comply.</w:t>
            </w:r>
          </w:p>
        </w:tc>
      </w:tr>
      <w:tr w:rsidR="002E3DDE" w:rsidRPr="00613567" w14:paraId="59B6BCC5" w14:textId="77777777" w:rsidTr="0059417F">
        <w:trPr>
          <w:trHeight w:val="152"/>
        </w:trPr>
        <w:tc>
          <w:tcPr>
            <w:tcW w:w="8347" w:type="dxa"/>
            <w:noWrap/>
            <w:vAlign w:val="bottom"/>
          </w:tcPr>
          <w:p w14:paraId="7C801BC8" w14:textId="77777777" w:rsidR="002E3DDE" w:rsidRPr="0029246B" w:rsidRDefault="002E3DDE" w:rsidP="0029246B">
            <w:pPr>
              <w:spacing w:after="0" w:line="240" w:lineRule="auto"/>
              <w:rPr>
                <w:rFonts w:ascii="Times New Roman" w:hAnsi="Times New Roman" w:cs="Times New Roman"/>
                <w:sz w:val="16"/>
                <w:szCs w:val="16"/>
              </w:rPr>
            </w:pPr>
          </w:p>
        </w:tc>
      </w:tr>
      <w:tr w:rsidR="002E3DDE" w:rsidRPr="00613567" w14:paraId="60568CA9" w14:textId="77777777" w:rsidTr="0059417F">
        <w:trPr>
          <w:trHeight w:val="264"/>
        </w:trPr>
        <w:tc>
          <w:tcPr>
            <w:tcW w:w="8347" w:type="dxa"/>
            <w:noWrap/>
            <w:vAlign w:val="bottom"/>
          </w:tcPr>
          <w:p w14:paraId="5274A7CF" w14:textId="77777777" w:rsidR="002E3DDE" w:rsidRPr="00613567" w:rsidRDefault="002E3DDE" w:rsidP="0029246B">
            <w:pPr>
              <w:spacing w:after="0" w:line="240" w:lineRule="auto"/>
              <w:rPr>
                <w:rFonts w:ascii="Times New Roman" w:hAnsi="Times New Roman" w:cs="Times New Roman"/>
                <w:b/>
                <w:color w:val="000000"/>
                <w:u w:val="single"/>
              </w:rPr>
            </w:pPr>
            <w:r w:rsidRPr="00613567">
              <w:rPr>
                <w:rFonts w:ascii="Times New Roman" w:hAnsi="Times New Roman" w:cs="Times New Roman"/>
                <w:b/>
                <w:color w:val="000000"/>
                <w:u w:val="single"/>
              </w:rPr>
              <w:t>3. Cost/Financial Assessment/Capability (Max. 40 points)</w:t>
            </w:r>
          </w:p>
        </w:tc>
      </w:tr>
      <w:tr w:rsidR="002E3DDE" w:rsidRPr="00613567" w14:paraId="20C6CAE7" w14:textId="77777777" w:rsidTr="0059417F">
        <w:trPr>
          <w:trHeight w:val="264"/>
        </w:trPr>
        <w:tc>
          <w:tcPr>
            <w:tcW w:w="8347" w:type="dxa"/>
            <w:noWrap/>
            <w:vAlign w:val="bottom"/>
          </w:tcPr>
          <w:p w14:paraId="735F0EC7" w14:textId="77777777" w:rsidR="002E3DDE" w:rsidRPr="00613567" w:rsidRDefault="002E3DDE" w:rsidP="0029246B">
            <w:pPr>
              <w:spacing w:after="0" w:line="240" w:lineRule="auto"/>
              <w:rPr>
                <w:rFonts w:ascii="Times New Roman" w:hAnsi="Times New Roman" w:cs="Times New Roman"/>
                <w:color w:val="000000"/>
              </w:rPr>
            </w:pPr>
            <w:r w:rsidRPr="00613567">
              <w:rPr>
                <w:rFonts w:ascii="Times New Roman" w:hAnsi="Times New Roman" w:cs="Times New Roman"/>
                <w:color w:val="000000"/>
              </w:rPr>
              <w:t xml:space="preserve">  a. Cost Analysis – (10 points) How well developed are cost estimates and how reasonable is the budget? </w:t>
            </w:r>
          </w:p>
        </w:tc>
      </w:tr>
      <w:tr w:rsidR="002E3DDE" w:rsidRPr="00613567" w14:paraId="36C278C7" w14:textId="77777777" w:rsidTr="0059417F">
        <w:trPr>
          <w:trHeight w:val="264"/>
        </w:trPr>
        <w:tc>
          <w:tcPr>
            <w:tcW w:w="8347" w:type="dxa"/>
            <w:noWrap/>
            <w:vAlign w:val="bottom"/>
          </w:tcPr>
          <w:p w14:paraId="0562B4E5"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b. Availability of Project Match – (10 points) How much match is available over and above minimum requirements?</w:t>
            </w:r>
          </w:p>
        </w:tc>
      </w:tr>
      <w:tr w:rsidR="002E3DDE" w:rsidRPr="00613567" w14:paraId="6776E8A0" w14:textId="77777777" w:rsidTr="0059417F">
        <w:trPr>
          <w:trHeight w:val="264"/>
        </w:trPr>
        <w:tc>
          <w:tcPr>
            <w:tcW w:w="8347" w:type="dxa"/>
            <w:noWrap/>
            <w:vAlign w:val="bottom"/>
          </w:tcPr>
          <w:p w14:paraId="5DA03DFD"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c. Maintenance Planning – (10 points) How well planned is maintenance? Is a specific agency clearly identified as </w:t>
            </w:r>
            <w:proofErr w:type="gramStart"/>
            <w:r w:rsidRPr="00613567">
              <w:rPr>
                <w:rFonts w:ascii="Times New Roman" w:hAnsi="Times New Roman" w:cs="Times New Roman"/>
              </w:rPr>
              <w:t>responsible</w:t>
            </w:r>
            <w:proofErr w:type="gramEnd"/>
            <w:r w:rsidRPr="00613567">
              <w:rPr>
                <w:rFonts w:ascii="Times New Roman" w:hAnsi="Times New Roman" w:cs="Times New Roman"/>
              </w:rPr>
              <w:t xml:space="preserve"> and does it have an adequate maintenance budget?</w:t>
            </w:r>
          </w:p>
        </w:tc>
      </w:tr>
      <w:tr w:rsidR="002E3DDE" w:rsidRPr="00613567" w14:paraId="111D6FA4" w14:textId="77777777" w:rsidTr="0059417F">
        <w:trPr>
          <w:trHeight w:val="264"/>
        </w:trPr>
        <w:tc>
          <w:tcPr>
            <w:tcW w:w="8347" w:type="dxa"/>
            <w:noWrap/>
            <w:vAlign w:val="bottom"/>
          </w:tcPr>
          <w:p w14:paraId="57C73A89" w14:textId="77777777" w:rsidR="002E3DDE" w:rsidRPr="00613567" w:rsidRDefault="002E3DDE" w:rsidP="0029246B">
            <w:pPr>
              <w:spacing w:after="0" w:line="240" w:lineRule="auto"/>
              <w:rPr>
                <w:rFonts w:ascii="Times New Roman" w:hAnsi="Times New Roman" w:cs="Times New Roman"/>
              </w:rPr>
            </w:pPr>
            <w:r w:rsidRPr="00613567">
              <w:rPr>
                <w:rFonts w:ascii="Times New Roman" w:hAnsi="Times New Roman" w:cs="Times New Roman"/>
              </w:rPr>
              <w:t xml:space="preserve">  d. Condition of Applicant’s Recreation Facilities – (10 points) What is the condition of other applicant’s recreational facilities, especially any other boating facilities, or other state or federally funded recreational facilities?</w:t>
            </w:r>
          </w:p>
        </w:tc>
      </w:tr>
    </w:tbl>
    <w:p w14:paraId="7516DE93" w14:textId="6EF3520E" w:rsidR="0029246B" w:rsidRDefault="002E3DDE" w:rsidP="0029246B">
      <w:pPr>
        <w:spacing w:line="240" w:lineRule="auto"/>
        <w:rPr>
          <w:rFonts w:ascii="Times New Roman" w:hAnsi="Times New Roman" w:cs="Times New Roman"/>
          <w:color w:val="000000"/>
          <w:sz w:val="20"/>
          <w:szCs w:val="20"/>
        </w:rPr>
        <w:sectPr w:rsidR="0029246B" w:rsidSect="00A92BF1">
          <w:pgSz w:w="12240" w:h="15840" w:code="1"/>
          <w:pgMar w:top="432" w:right="1260" w:bottom="576" w:left="1440" w:header="576" w:footer="992" w:gutter="0"/>
          <w:cols w:space="720"/>
          <w:noEndnote/>
        </w:sectPr>
      </w:pPr>
      <w:r w:rsidRPr="0029246B">
        <w:rPr>
          <w:rFonts w:ascii="Times New Roman" w:hAnsi="Times New Roman" w:cs="Times New Roman"/>
          <w:color w:val="000000"/>
          <w:sz w:val="20"/>
          <w:szCs w:val="20"/>
        </w:rPr>
        <w:t>.</w:t>
      </w:r>
    </w:p>
    <w:p w14:paraId="09659242" w14:textId="77777777" w:rsidR="002E3DDE" w:rsidRPr="00613567" w:rsidRDefault="002E3DDE" w:rsidP="0029246B">
      <w:pPr>
        <w:pStyle w:val="AppendixTitle"/>
      </w:pPr>
      <w:bookmarkStart w:id="10" w:name="_Toc473629128"/>
      <w:r w:rsidRPr="00613567">
        <w:lastRenderedPageBreak/>
        <w:t xml:space="preserve">APPENDIX B – </w:t>
      </w:r>
      <w:r w:rsidR="00A85F04" w:rsidRPr="00A85F04">
        <w:rPr>
          <w:u w:val="single"/>
        </w:rPr>
        <w:t>SAMPLE</w:t>
      </w:r>
      <w:r w:rsidRPr="00613567">
        <w:t xml:space="preserve"> Project Agreement (PA)</w:t>
      </w:r>
      <w:bookmarkEnd w:id="10"/>
    </w:p>
    <w:p w14:paraId="18A8B456" w14:textId="77777777" w:rsidR="002E3DDE" w:rsidRPr="00613567" w:rsidRDefault="002E3DDE" w:rsidP="00EE7820">
      <w:pPr>
        <w:autoSpaceDE w:val="0"/>
        <w:autoSpaceDN w:val="0"/>
        <w:adjustRightInd w:val="0"/>
        <w:spacing w:before="240"/>
        <w:jc w:val="both"/>
        <w:rPr>
          <w:rFonts w:ascii="Times New Roman" w:hAnsi="Times New Roman" w:cs="Times New Roman"/>
          <w:bCs/>
          <w:i/>
          <w:color w:val="000000"/>
        </w:rPr>
      </w:pPr>
      <w:r w:rsidRPr="00613567">
        <w:rPr>
          <w:rFonts w:ascii="Times New Roman" w:hAnsi="Times New Roman" w:cs="Times New Roman"/>
          <w:bCs/>
          <w:i/>
          <w:color w:val="000000"/>
        </w:rPr>
        <w:t xml:space="preserve">After receiving approval, the Department of Agriculture, Conservation and Forestry will forward a Project Agreement (PA) to the Applicant.  The PA is the contract between the State and the Applicant for the expenditure of the grant funds.  </w:t>
      </w:r>
    </w:p>
    <w:p w14:paraId="1B1B103A" w14:textId="77777777" w:rsidR="002E3DDE" w:rsidRPr="00613567" w:rsidRDefault="002E3DDE" w:rsidP="00EE7820">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jc w:val="center"/>
        <w:rPr>
          <w:rStyle w:val="InitialStyle"/>
          <w:b w:val="0"/>
          <w:u w:val="single"/>
        </w:rPr>
      </w:pPr>
      <w:r w:rsidRPr="00613567">
        <w:rPr>
          <w:rStyle w:val="InitialStyle"/>
          <w:b w:val="0"/>
          <w:u w:val="single"/>
        </w:rPr>
        <w:t>STATE OF MAINE</w:t>
      </w:r>
    </w:p>
    <w:p w14:paraId="784A3165" w14:textId="77777777" w:rsidR="002E3DDE" w:rsidRPr="00613567" w:rsidRDefault="002E3DDE" w:rsidP="00EE7820">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jc w:val="center"/>
        <w:rPr>
          <w:rStyle w:val="InitialStyle"/>
          <w:b w:val="0"/>
          <w:u w:val="single"/>
        </w:rPr>
      </w:pPr>
      <w:r w:rsidRPr="00613567">
        <w:rPr>
          <w:rStyle w:val="InitialStyle"/>
          <w:b w:val="0"/>
          <w:u w:val="single"/>
        </w:rPr>
        <w:t>BUREAU OF PARKS AND LANDS</w:t>
      </w:r>
    </w:p>
    <w:p w14:paraId="5155F5F6" w14:textId="77777777" w:rsidR="002E3DDE" w:rsidRPr="00613567" w:rsidRDefault="002E3DDE" w:rsidP="00EE7820">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jc w:val="center"/>
        <w:rPr>
          <w:rStyle w:val="InitialStyle"/>
          <w:b w:val="0"/>
          <w:u w:val="single"/>
        </w:rPr>
      </w:pPr>
      <w:r w:rsidRPr="00613567">
        <w:rPr>
          <w:rStyle w:val="InitialStyle"/>
          <w:b w:val="0"/>
          <w:u w:val="single"/>
        </w:rPr>
        <w:t>BOATING FACILITIES FUND</w:t>
      </w:r>
    </w:p>
    <w:p w14:paraId="69C9CB63" w14:textId="77777777" w:rsidR="002E3DDE" w:rsidRPr="00613567" w:rsidRDefault="002E3DDE" w:rsidP="00EE7820">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jc w:val="center"/>
        <w:rPr>
          <w:rStyle w:val="InitialStyle"/>
        </w:rPr>
      </w:pPr>
      <w:r w:rsidRPr="00613567">
        <w:rPr>
          <w:rStyle w:val="InitialStyle"/>
          <w:b w:val="0"/>
          <w:u w:val="single"/>
        </w:rPr>
        <w:t>PROJECT AGREEMENT</w:t>
      </w:r>
    </w:p>
    <w:p w14:paraId="7D8C79D1"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p>
    <w:p w14:paraId="112A3380"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r w:rsidRPr="00613567">
        <w:rPr>
          <w:rStyle w:val="InitialStyle"/>
        </w:rPr>
        <w:t>--------------------------------------------------------------------------------------------------------------------</w:t>
      </w:r>
    </w:p>
    <w:p w14:paraId="1B06709F" w14:textId="0E97AD70"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r w:rsidRPr="00613567">
        <w:rPr>
          <w:rStyle w:val="InitialStyle"/>
        </w:rPr>
        <w:t xml:space="preserve">RECIPIENT:  </w:t>
      </w:r>
      <w:r w:rsidR="00EE7820" w:rsidRPr="00613567">
        <w:rPr>
          <w:color w:val="FF0000"/>
        </w:rPr>
        <w:fldChar w:fldCharType="begin">
          <w:ffData>
            <w:name w:val=""/>
            <w:enabled w:val="0"/>
            <w:calcOnExit w:val="0"/>
            <w:textInput/>
          </w:ffData>
        </w:fldChar>
      </w:r>
      <w:r w:rsidR="00EE7820" w:rsidRPr="00613567">
        <w:rPr>
          <w:color w:val="FF0000"/>
        </w:rPr>
        <w:instrText xml:space="preserve"> FORMTEXT </w:instrText>
      </w:r>
      <w:r w:rsidR="00EE7820" w:rsidRPr="00613567">
        <w:rPr>
          <w:color w:val="FF0000"/>
        </w:rPr>
      </w:r>
      <w:r w:rsidR="00EE7820" w:rsidRPr="00613567">
        <w:rPr>
          <w:color w:val="FF0000"/>
        </w:rPr>
        <w:fldChar w:fldCharType="separate"/>
      </w:r>
      <w:r w:rsidR="00EE7820" w:rsidRPr="00613567">
        <w:rPr>
          <w:noProof/>
          <w:color w:val="FF0000"/>
        </w:rPr>
        <w:t> </w:t>
      </w:r>
      <w:r w:rsidR="00EE7820" w:rsidRPr="00613567">
        <w:rPr>
          <w:noProof/>
          <w:color w:val="FF0000"/>
        </w:rPr>
        <w:t> </w:t>
      </w:r>
      <w:r w:rsidR="00EE7820" w:rsidRPr="00613567">
        <w:rPr>
          <w:noProof/>
          <w:color w:val="FF0000"/>
        </w:rPr>
        <w:t> </w:t>
      </w:r>
      <w:r w:rsidR="00EE7820" w:rsidRPr="00613567">
        <w:rPr>
          <w:noProof/>
          <w:color w:val="FF0000"/>
        </w:rPr>
        <w:t> </w:t>
      </w:r>
      <w:r w:rsidR="00EE7820" w:rsidRPr="00613567">
        <w:rPr>
          <w:noProof/>
          <w:color w:val="FF0000"/>
        </w:rPr>
        <w:t> </w:t>
      </w:r>
      <w:r w:rsidR="00EE7820" w:rsidRPr="00613567">
        <w:rPr>
          <w:color w:val="FF0000"/>
        </w:rPr>
        <w:fldChar w:fldCharType="end"/>
      </w:r>
    </w:p>
    <w:p w14:paraId="611B434D"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p>
    <w:p w14:paraId="6DF1BC02"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r w:rsidRPr="00613567">
        <w:rPr>
          <w:rStyle w:val="InitialStyle"/>
        </w:rPr>
        <w:t xml:space="preserve">PROJECT TITLE:  </w:t>
      </w:r>
      <w:bookmarkStart w:id="11" w:name="Text81"/>
      <w:r w:rsidRPr="00613567">
        <w:rPr>
          <w:color w:val="FF0000"/>
        </w:rPr>
        <w:fldChar w:fldCharType="begin">
          <w:ffData>
            <w:name w:val="Text81"/>
            <w:enabled w:val="0"/>
            <w:calcOnExit w:val="0"/>
            <w:textInput/>
          </w:ffData>
        </w:fldChar>
      </w:r>
      <w:r w:rsidRPr="00613567">
        <w:rPr>
          <w:color w:val="FF0000"/>
        </w:rPr>
        <w:instrText xml:space="preserve"> FORMTEXT </w:instrText>
      </w:r>
      <w:r w:rsidRPr="00613567">
        <w:rPr>
          <w:color w:val="FF0000"/>
        </w:rPr>
      </w:r>
      <w:r w:rsidRPr="00613567">
        <w:rPr>
          <w:color w:val="FF0000"/>
        </w:rPr>
        <w:fldChar w:fldCharType="separate"/>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color w:val="FF0000"/>
        </w:rPr>
        <w:fldChar w:fldCharType="end"/>
      </w:r>
      <w:bookmarkEnd w:id="11"/>
    </w:p>
    <w:p w14:paraId="6DC68D2A"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p>
    <w:p w14:paraId="75226895"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r w:rsidRPr="00613567">
        <w:rPr>
          <w:rStyle w:val="InitialStyle"/>
        </w:rPr>
        <w:t xml:space="preserve">PROJECT NUMBER:  </w:t>
      </w:r>
      <w:bookmarkStart w:id="12" w:name="Text82"/>
      <w:r w:rsidRPr="00613567">
        <w:rPr>
          <w:color w:val="FF0000"/>
        </w:rPr>
        <w:fldChar w:fldCharType="begin">
          <w:ffData>
            <w:name w:val="Text82"/>
            <w:enabled w:val="0"/>
            <w:calcOnExit w:val="0"/>
            <w:textInput/>
          </w:ffData>
        </w:fldChar>
      </w:r>
      <w:r w:rsidRPr="00613567">
        <w:rPr>
          <w:color w:val="FF0000"/>
        </w:rPr>
        <w:instrText xml:space="preserve"> FORMTEXT </w:instrText>
      </w:r>
      <w:r w:rsidRPr="00613567">
        <w:rPr>
          <w:color w:val="FF0000"/>
        </w:rPr>
      </w:r>
      <w:r w:rsidRPr="00613567">
        <w:rPr>
          <w:color w:val="FF0000"/>
        </w:rPr>
        <w:fldChar w:fldCharType="separate"/>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color w:val="FF0000"/>
        </w:rPr>
        <w:fldChar w:fldCharType="end"/>
      </w:r>
      <w:bookmarkEnd w:id="12"/>
    </w:p>
    <w:p w14:paraId="441324B9"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r w:rsidRPr="00613567">
        <w:rPr>
          <w:rStyle w:val="InitialStyle"/>
        </w:rPr>
        <w:t>-------------------------------------------------------------------------------------------------------------------</w:t>
      </w:r>
    </w:p>
    <w:p w14:paraId="2D74AC25"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Style w:val="InitialStyle"/>
        </w:rPr>
      </w:pPr>
    </w:p>
    <w:p w14:paraId="6FFCC03C"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360" w:lineRule="exact"/>
        <w:rPr>
          <w:rStyle w:val="InitialStyle"/>
        </w:rPr>
      </w:pPr>
      <w:r w:rsidRPr="00613567">
        <w:rPr>
          <w:rStyle w:val="InitialStyle"/>
        </w:rPr>
        <w:t>THIS AGREEMENT is hereby made between the STATE OF MAINE, by and through the BUREAU OF PARKS AND LANDS, DEPARTMENT OF AGRICULTURE, CONSERVATION AND FORESTRY, hereinaf</w:t>
      </w:r>
      <w:r w:rsidR="00EE7820">
        <w:rPr>
          <w:rStyle w:val="InitialStyle"/>
        </w:rPr>
        <w:t>ter called the "State", and</w:t>
      </w:r>
      <w:r w:rsidRPr="00613567">
        <w:rPr>
          <w:rStyle w:val="InitialStyle"/>
        </w:rPr>
        <w:t xml:space="preserve"> </w:t>
      </w:r>
      <w:bookmarkStart w:id="13" w:name="Text83"/>
      <w:r w:rsidRPr="00613567">
        <w:rPr>
          <w:color w:val="FF0000"/>
        </w:rPr>
        <w:fldChar w:fldCharType="begin">
          <w:ffData>
            <w:name w:val="Text83"/>
            <w:enabled w:val="0"/>
            <w:calcOnExit w:val="0"/>
            <w:textInput/>
          </w:ffData>
        </w:fldChar>
      </w:r>
      <w:r w:rsidRPr="00613567">
        <w:rPr>
          <w:color w:val="FF0000"/>
        </w:rPr>
        <w:instrText xml:space="preserve"> FORMTEXT </w:instrText>
      </w:r>
      <w:r w:rsidRPr="00613567">
        <w:rPr>
          <w:color w:val="FF0000"/>
        </w:rPr>
      </w:r>
      <w:r w:rsidRPr="00613567">
        <w:rPr>
          <w:color w:val="FF0000"/>
        </w:rPr>
        <w:fldChar w:fldCharType="separate"/>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color w:val="FF0000"/>
        </w:rPr>
        <w:fldChar w:fldCharType="end"/>
      </w:r>
      <w:bookmarkEnd w:id="13"/>
      <w:r w:rsidRPr="00613567">
        <w:rPr>
          <w:rStyle w:val="InitialStyle"/>
        </w:rPr>
        <w:t>, hereinafter called the "Recipient".</w:t>
      </w:r>
    </w:p>
    <w:p w14:paraId="4E67B1DC"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7B1F2CB2"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jc w:val="center"/>
        <w:rPr>
          <w:rStyle w:val="InitialStyle"/>
        </w:rPr>
      </w:pPr>
      <w:r w:rsidRPr="00613567">
        <w:rPr>
          <w:rStyle w:val="InitialStyle"/>
          <w:u w:val="single"/>
        </w:rPr>
        <w:t xml:space="preserve">W I T N E S </w:t>
      </w:r>
      <w:proofErr w:type="spellStart"/>
      <w:r w:rsidRPr="00613567">
        <w:rPr>
          <w:rStyle w:val="InitialStyle"/>
          <w:u w:val="single"/>
        </w:rPr>
        <w:t>S</w:t>
      </w:r>
      <w:proofErr w:type="spellEnd"/>
      <w:r w:rsidRPr="00613567">
        <w:rPr>
          <w:rStyle w:val="InitialStyle"/>
          <w:u w:val="single"/>
        </w:rPr>
        <w:t xml:space="preserve"> E T H</w:t>
      </w:r>
    </w:p>
    <w:p w14:paraId="76029874"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5C9F9AA4"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WHEREAS, the State has the authority pursuant to 12 MRSA, Section 1899, to make grants-in-aid to political subdivisions and others for the acquisition, construction, and maintenance of boat facilities; and</w:t>
      </w:r>
    </w:p>
    <w:p w14:paraId="71FC7332"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7CDC3B66"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roofErr w:type="gramStart"/>
      <w:r w:rsidRPr="00613567">
        <w:rPr>
          <w:rStyle w:val="InitialStyle"/>
        </w:rPr>
        <w:t>WHEREAS,</w:t>
      </w:r>
      <w:proofErr w:type="gramEnd"/>
      <w:r w:rsidRPr="00613567">
        <w:rPr>
          <w:rStyle w:val="InitialStyle"/>
        </w:rPr>
        <w:t xml:space="preserve"> the State agrees to </w:t>
      </w:r>
      <w:proofErr w:type="gramStart"/>
      <w:r w:rsidRPr="00613567">
        <w:rPr>
          <w:rStyle w:val="InitialStyle"/>
        </w:rPr>
        <w:t>make</w:t>
      </w:r>
      <w:proofErr w:type="gramEnd"/>
      <w:r w:rsidRPr="00613567">
        <w:rPr>
          <w:rStyle w:val="InitialStyle"/>
        </w:rPr>
        <w:t xml:space="preserve"> a </w:t>
      </w:r>
      <w:proofErr w:type="gramStart"/>
      <w:r w:rsidRPr="00613567">
        <w:rPr>
          <w:rStyle w:val="InitialStyle"/>
        </w:rPr>
        <w:t>grant-in-aid</w:t>
      </w:r>
      <w:proofErr w:type="gramEnd"/>
      <w:r w:rsidRPr="00613567">
        <w:rPr>
          <w:rStyle w:val="InitialStyle"/>
        </w:rPr>
        <w:t xml:space="preserve"> to assist the Recipient in the improvement of a boat </w:t>
      </w:r>
      <w:proofErr w:type="gramStart"/>
      <w:r w:rsidRPr="00613567">
        <w:rPr>
          <w:rStyle w:val="InitialStyle"/>
        </w:rPr>
        <w:t>launching</w:t>
      </w:r>
      <w:proofErr w:type="gramEnd"/>
      <w:r w:rsidRPr="00613567">
        <w:rPr>
          <w:rStyle w:val="InitialStyle"/>
        </w:rPr>
        <w:t xml:space="preserve"> area on the recipient's </w:t>
      </w:r>
      <w:proofErr w:type="gramStart"/>
      <w:r w:rsidRPr="00613567">
        <w:rPr>
          <w:rStyle w:val="InitialStyle"/>
        </w:rPr>
        <w:t>property;</w:t>
      </w:r>
      <w:proofErr w:type="gramEnd"/>
    </w:p>
    <w:p w14:paraId="27DFAA2C"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4A902609"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NOW THEREFORE, for valuable consideration, the State and the Recipient agree as follows:</w:t>
      </w:r>
    </w:p>
    <w:p w14:paraId="17100F1F" w14:textId="77777777" w:rsidR="002E3DDE" w:rsidRPr="00613567" w:rsidRDefault="002E3DDE" w:rsidP="00A92BF1">
      <w:pPr>
        <w:pStyle w:val="DefaultText"/>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5E20E8A9"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1</w:t>
      </w:r>
      <w:proofErr w:type="gramStart"/>
      <w:r w:rsidRPr="00613567">
        <w:rPr>
          <w:rStyle w:val="InitialStyle"/>
        </w:rPr>
        <w:t>.  The</w:t>
      </w:r>
      <w:proofErr w:type="gramEnd"/>
      <w:r w:rsidRPr="00613567">
        <w:rPr>
          <w:rStyle w:val="InitialStyle"/>
        </w:rPr>
        <w:t xml:space="preserve"> Recipient shall be responsible for land acquisition, obtaining permits and making improvements, for which the State's maximum cash reimbursement shall not exceed the value as indicated in item 10 below. </w:t>
      </w:r>
    </w:p>
    <w:p w14:paraId="2F8A716A"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6D2DB71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1008" w:hanging="1008"/>
        <w:rPr>
          <w:rStyle w:val="InitialStyle"/>
        </w:rPr>
      </w:pPr>
      <w:r w:rsidRPr="00613567">
        <w:rPr>
          <w:rStyle w:val="InitialStyle"/>
        </w:rPr>
        <w:tab/>
      </w:r>
      <w:r w:rsidRPr="00613567">
        <w:rPr>
          <w:rStyle w:val="InitialStyle"/>
        </w:rPr>
        <w:tab/>
      </w:r>
      <w:bookmarkStart w:id="14" w:name="Text84"/>
      <w:r w:rsidRPr="00613567">
        <w:rPr>
          <w:rStyle w:val="InitialStyle"/>
        </w:rPr>
        <w:fldChar w:fldCharType="begin">
          <w:ffData>
            <w:name w:val="Text84"/>
            <w:enabled w:val="0"/>
            <w:calcOnExit w:val="0"/>
            <w:textInput/>
          </w:ffData>
        </w:fldChar>
      </w:r>
      <w:r w:rsidRPr="00613567">
        <w:rPr>
          <w:rStyle w:val="InitialStyle"/>
        </w:rPr>
        <w:instrText xml:space="preserve"> FORMTEXT </w:instrText>
      </w:r>
      <w:r w:rsidRPr="00613567">
        <w:rPr>
          <w:rStyle w:val="InitialStyle"/>
        </w:rPr>
      </w:r>
      <w:r w:rsidRPr="00613567">
        <w:rPr>
          <w:rStyle w:val="InitialStyle"/>
        </w:rPr>
        <w:fldChar w:fldCharType="separate"/>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rPr>
        <w:fldChar w:fldCharType="end"/>
      </w:r>
      <w:bookmarkEnd w:id="14"/>
      <w:r w:rsidRPr="00613567">
        <w:rPr>
          <w:rStyle w:val="InitialStyle"/>
        </w:rPr>
        <w:t>(hereinafter referred to as the "Improvements").</w:t>
      </w:r>
    </w:p>
    <w:p w14:paraId="0DD4CC9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37B86B95" w14:textId="63929EB6"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2.</w:t>
      </w:r>
      <w:r w:rsidRPr="00613567">
        <w:rPr>
          <w:rStyle w:val="InitialStyle"/>
        </w:rPr>
        <w:tab/>
        <w:t xml:space="preserve">The Recipient shall be responsible for the operation and management of the real estate and Improvements which are to be developed with financial assistance from the Boating Facilities Fund or are otherwise used in connection therewith (hereinafter referred to as the "Facilities") and provide for its use by the </w:t>
      </w:r>
      <w:proofErr w:type="gramStart"/>
      <w:r w:rsidRPr="00613567">
        <w:rPr>
          <w:rStyle w:val="InitialStyle"/>
        </w:rPr>
        <w:t>general public</w:t>
      </w:r>
      <w:proofErr w:type="gramEnd"/>
      <w:r w:rsidRPr="00613567">
        <w:rPr>
          <w:rStyle w:val="InitialStyle"/>
        </w:rPr>
        <w:t xml:space="preserve"> for the lifetime of the Facilities.  Any lease or assignment of the Facilities shall not relieve the Recipient of its responsibilities under this </w:t>
      </w:r>
      <w:r w:rsidRPr="00276E10">
        <w:rPr>
          <w:rStyle w:val="InitialStyle"/>
        </w:rPr>
        <w:t xml:space="preserve">agreement.  (If funds granted to acquire </w:t>
      </w:r>
      <w:proofErr w:type="gramStart"/>
      <w:r w:rsidRPr="00276E10">
        <w:rPr>
          <w:rStyle w:val="InitialStyle"/>
        </w:rPr>
        <w:t>lands</w:t>
      </w:r>
      <w:proofErr w:type="gramEnd"/>
      <w:r w:rsidRPr="00276E10">
        <w:rPr>
          <w:rStyle w:val="InitialStyle"/>
        </w:rPr>
        <w:t xml:space="preserve"> or land is used as a match</w:t>
      </w:r>
      <w:proofErr w:type="gramStart"/>
      <w:r w:rsidRPr="00276E10">
        <w:rPr>
          <w:rStyle w:val="InitialStyle"/>
        </w:rPr>
        <w:t>:  The</w:t>
      </w:r>
      <w:proofErr w:type="gramEnd"/>
      <w:r w:rsidRPr="00276E10">
        <w:rPr>
          <w:rStyle w:val="InitialStyle"/>
        </w:rPr>
        <w:t xml:space="preserve"> Recipient shall grant the State of Maine a </w:t>
      </w:r>
      <w:r w:rsidR="00DA5A54" w:rsidRPr="00276E10">
        <w:rPr>
          <w:rStyle w:val="InitialStyle"/>
        </w:rPr>
        <w:t>lease for up to 99 years</w:t>
      </w:r>
      <w:r w:rsidRPr="00276E10">
        <w:rPr>
          <w:rStyle w:val="InitialStyle"/>
        </w:rPr>
        <w:t xml:space="preserve"> on the site of the Facilities to assure its continued use as a public boating facility.)</w:t>
      </w:r>
    </w:p>
    <w:p w14:paraId="3904009B"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 xml:space="preserve"> </w:t>
      </w:r>
    </w:p>
    <w:p w14:paraId="69980D1A"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3.</w:t>
      </w:r>
      <w:r w:rsidRPr="00613567">
        <w:rPr>
          <w:rStyle w:val="InitialStyle"/>
        </w:rPr>
        <w:tab/>
        <w:t xml:space="preserve">The Facilities </w:t>
      </w:r>
      <w:proofErr w:type="gramStart"/>
      <w:r w:rsidRPr="00613567">
        <w:rPr>
          <w:rStyle w:val="InitialStyle"/>
        </w:rPr>
        <w:t>shall</w:t>
      </w:r>
      <w:proofErr w:type="gramEnd"/>
      <w:r w:rsidRPr="00613567">
        <w:rPr>
          <w:rStyle w:val="InitialStyle"/>
        </w:rPr>
        <w:t xml:space="preserve"> be operated and maintained in good order and condition, in compliance with all applicable laws, and in a </w:t>
      </w:r>
      <w:proofErr w:type="gramStart"/>
      <w:r w:rsidRPr="00613567">
        <w:rPr>
          <w:rStyle w:val="InitialStyle"/>
        </w:rPr>
        <w:t>manner</w:t>
      </w:r>
      <w:proofErr w:type="gramEnd"/>
      <w:r w:rsidRPr="00613567">
        <w:rPr>
          <w:rStyle w:val="InitialStyle"/>
        </w:rPr>
        <w:t xml:space="preserve"> to provide a neat and attractive appearance.</w:t>
      </w:r>
    </w:p>
    <w:p w14:paraId="093B93A3"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4D9B8AFD"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4.</w:t>
      </w:r>
      <w:r w:rsidRPr="00613567">
        <w:rPr>
          <w:rStyle w:val="InitialStyle"/>
        </w:rPr>
        <w:tab/>
        <w:t xml:space="preserve">The Recipient shall post in a prominent place on the Facilities, and shall maintain in good condition, a sign, indicating the availability of the Facilities to the </w:t>
      </w:r>
      <w:proofErr w:type="gramStart"/>
      <w:r w:rsidRPr="00613567">
        <w:rPr>
          <w:rStyle w:val="InitialStyle"/>
        </w:rPr>
        <w:t>general public</w:t>
      </w:r>
      <w:proofErr w:type="gramEnd"/>
      <w:r w:rsidRPr="00613567">
        <w:rPr>
          <w:rStyle w:val="InitialStyle"/>
        </w:rPr>
        <w:t>.</w:t>
      </w:r>
    </w:p>
    <w:p w14:paraId="632FDD48"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3E48F709"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5.</w:t>
      </w:r>
      <w:r w:rsidRPr="00613567">
        <w:rPr>
          <w:rStyle w:val="InitialStyle"/>
        </w:rPr>
        <w:tab/>
        <w:t>If any fees are charged for use of the Facilities, such fees shall be nondiscriminatory in nature and shall have received the prior approval of the State Bureau of Parks and Lands.</w:t>
      </w:r>
    </w:p>
    <w:p w14:paraId="1039F2FB"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1A2B5171"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6.</w:t>
      </w:r>
      <w:r w:rsidRPr="00613567">
        <w:rPr>
          <w:rStyle w:val="InitialStyle"/>
        </w:rPr>
        <w:tab/>
        <w:t>All contracts for work on the Improvements shall be awarded through competitive bidding and all contracts, plans, and specifications for such work shall be subject to the prior approval of the State.</w:t>
      </w:r>
    </w:p>
    <w:p w14:paraId="0AE00FC1"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50C91F53" w14:textId="5F0BD9E3"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7.</w:t>
      </w:r>
      <w:r w:rsidRPr="00613567">
        <w:rPr>
          <w:rStyle w:val="InitialStyle"/>
        </w:rPr>
        <w:tab/>
        <w:t>The provisions of 5 M.R.S.</w:t>
      </w:r>
      <w:r w:rsidR="005A3ECD">
        <w:rPr>
          <w:rStyle w:val="InitialStyle"/>
        </w:rPr>
        <w:t>, §</w:t>
      </w:r>
      <w:r w:rsidRPr="00613567">
        <w:rPr>
          <w:rStyle w:val="InitialStyle"/>
        </w:rPr>
        <w:t>784(2), regarding nondiscrimination in employment, are hereby incorporated into this Agreement by reference as if the same were set out in full herein.</w:t>
      </w:r>
    </w:p>
    <w:p w14:paraId="4EC3A68B"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42D8F1D8"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8.</w:t>
      </w:r>
      <w:r w:rsidRPr="00613567">
        <w:rPr>
          <w:rStyle w:val="InitialStyle"/>
        </w:rPr>
        <w:tab/>
        <w:t>The Recipient shall establish a separate account for all funds expended and received in connection with the Improvements and shall preserve (and permit investigation of) such financial records for three years following final completion of the Improvements.</w:t>
      </w:r>
    </w:p>
    <w:p w14:paraId="17C2D306"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282641B5"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9.</w:t>
      </w:r>
      <w:r w:rsidRPr="00613567">
        <w:rPr>
          <w:rStyle w:val="InitialStyle"/>
        </w:rPr>
        <w:tab/>
        <w:t xml:space="preserve">The Facilities, and all records pertaining thereto, shall at all reasonable times be open and available for inspection by the State, its agents and </w:t>
      </w:r>
      <w:proofErr w:type="gramStart"/>
      <w:r w:rsidRPr="00613567">
        <w:rPr>
          <w:rStyle w:val="InitialStyle"/>
        </w:rPr>
        <w:t>designees</w:t>
      </w:r>
      <w:proofErr w:type="gramEnd"/>
      <w:r w:rsidRPr="00613567">
        <w:rPr>
          <w:rStyle w:val="InitialStyle"/>
        </w:rPr>
        <w:t>.</w:t>
      </w:r>
    </w:p>
    <w:p w14:paraId="5EB37CE4"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26CB234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10.</w:t>
      </w:r>
      <w:r w:rsidRPr="00613567">
        <w:rPr>
          <w:rStyle w:val="InitialStyle"/>
        </w:rPr>
        <w:tab/>
        <w:t>The State shall provide signs, technical assistance, (list any materials to be provided) and a cash reimbursement of ___% of approved costs, not to exceed $</w:t>
      </w:r>
      <w:bookmarkStart w:id="15" w:name="Text85"/>
      <w:r w:rsidRPr="00613567">
        <w:rPr>
          <w:color w:val="FF0000"/>
        </w:rPr>
        <w:fldChar w:fldCharType="begin">
          <w:ffData>
            <w:name w:val="Text85"/>
            <w:enabled w:val="0"/>
            <w:calcOnExit w:val="0"/>
            <w:textInput/>
          </w:ffData>
        </w:fldChar>
      </w:r>
      <w:r w:rsidRPr="00613567">
        <w:rPr>
          <w:color w:val="FF0000"/>
        </w:rPr>
        <w:instrText xml:space="preserve"> FORMTEXT </w:instrText>
      </w:r>
      <w:r w:rsidRPr="00613567">
        <w:rPr>
          <w:color w:val="FF0000"/>
        </w:rPr>
      </w:r>
      <w:r w:rsidRPr="00613567">
        <w:rPr>
          <w:color w:val="FF0000"/>
        </w:rPr>
        <w:fldChar w:fldCharType="separate"/>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noProof/>
          <w:color w:val="FF0000"/>
        </w:rPr>
        <w:t> </w:t>
      </w:r>
      <w:r w:rsidRPr="00613567">
        <w:rPr>
          <w:color w:val="FF0000"/>
        </w:rPr>
        <w:fldChar w:fldCharType="end"/>
      </w:r>
      <w:bookmarkEnd w:id="15"/>
      <w:r w:rsidRPr="00613567">
        <w:rPr>
          <w:rStyle w:val="InitialStyle"/>
        </w:rPr>
        <w:t xml:space="preserve">for expenditures made by the Recipient and approved by the State for the Improvements.  </w:t>
      </w:r>
    </w:p>
    <w:p w14:paraId="5A1421B8"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515E7705"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11.</w:t>
      </w:r>
      <w:r w:rsidRPr="00613567">
        <w:rPr>
          <w:rStyle w:val="InitialStyle"/>
        </w:rPr>
        <w:tab/>
        <w:t>The Recipient shall submit to the State requests for reimbursement of expenses incurred by the Recipient in connection with the Improvements, together with such evidence as the State may reasonably require supporting such requests.  Such expenses may include those indirectly incurred by the Recipient for labor of its employees and equipment owned by the Recipient which are used in connection with such improvement, provided the charges for such labor and equipment are not more than the pro-rata portion of labor and equipment costs reasonably allocated to the project work.</w:t>
      </w:r>
    </w:p>
    <w:p w14:paraId="3008D93A"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5E825AD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12.</w:t>
      </w:r>
      <w:r w:rsidRPr="00613567">
        <w:rPr>
          <w:rStyle w:val="InitialStyle"/>
        </w:rPr>
        <w:tab/>
        <w:t>The Recipient shall indemnify, defend, and save the State, its employees and agents harmless from and against any and all claims, expenses, damages, injuries, liabilities, and costs (including reasonable attorneys' fees and court costs) arising out of or in any way in connection with the construction, operation, use or maintenance of the Improvements and Facilities, or any accident, or occurrence therein or thereon.</w:t>
      </w:r>
    </w:p>
    <w:p w14:paraId="49E2C81C"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1C23BF41"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32" w:hanging="432"/>
        <w:rPr>
          <w:rStyle w:val="InitialStyle"/>
        </w:rPr>
      </w:pPr>
      <w:r w:rsidRPr="00613567">
        <w:rPr>
          <w:rStyle w:val="InitialStyle"/>
        </w:rPr>
        <w:t xml:space="preserve">13. The State's cash reimbursement described under paragraphs 1. and 10. is contingent upon the Improvements being developed in compliance with the Americans </w:t>
      </w:r>
      <w:proofErr w:type="gramStart"/>
      <w:r w:rsidRPr="00613567">
        <w:rPr>
          <w:rStyle w:val="InitialStyle"/>
        </w:rPr>
        <w:t>With</w:t>
      </w:r>
      <w:proofErr w:type="gramEnd"/>
      <w:r w:rsidRPr="00613567">
        <w:rPr>
          <w:rStyle w:val="InitialStyle"/>
        </w:rPr>
        <w:t xml:space="preserve"> Disabilities Act and Maine State Laws/Maine Human Rights Act.</w:t>
      </w:r>
    </w:p>
    <w:p w14:paraId="226CD55D"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444225D4"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450" w:hanging="450"/>
        <w:rPr>
          <w:rStyle w:val="InitialStyle"/>
        </w:rPr>
      </w:pPr>
      <w:r w:rsidRPr="00613567">
        <w:rPr>
          <w:rStyle w:val="InitialStyle"/>
        </w:rPr>
        <w:t>14</w:t>
      </w:r>
      <w:proofErr w:type="gramStart"/>
      <w:r w:rsidRPr="00613567">
        <w:rPr>
          <w:rStyle w:val="InitialStyle"/>
        </w:rPr>
        <w:t>.  This</w:t>
      </w:r>
      <w:proofErr w:type="gramEnd"/>
      <w:r w:rsidRPr="00613567">
        <w:rPr>
          <w:rStyle w:val="InitialStyle"/>
        </w:rPr>
        <w:t xml:space="preserve"> grant expires {</w:t>
      </w:r>
      <w:r w:rsidRPr="00613567">
        <w:rPr>
          <w:rStyle w:val="InitialStyle"/>
          <w:color w:val="auto"/>
        </w:rPr>
        <w:t>two years after date of grant</w:t>
      </w:r>
      <w:r w:rsidRPr="00613567">
        <w:rPr>
          <w:rStyle w:val="InitialStyle"/>
        </w:rPr>
        <w:t>} unless significant work has been started, or the State has extended the grant.</w:t>
      </w:r>
    </w:p>
    <w:p w14:paraId="38B21613"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2305AB8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br w:type="page"/>
      </w:r>
      <w:r w:rsidRPr="00613567">
        <w:rPr>
          <w:rStyle w:val="InitialStyle"/>
        </w:rPr>
        <w:lastRenderedPageBreak/>
        <w:t>IN WITNESS WHEREOF, the parties hereto, by their duly authorized agents, executed this Agreement as of the date entered below.</w:t>
      </w:r>
    </w:p>
    <w:p w14:paraId="2B9103C0"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7549A3B4" w14:textId="77777777" w:rsidR="002E3DDE" w:rsidRPr="00613567" w:rsidRDefault="002E3DDE" w:rsidP="00A92BF1">
      <w:pPr>
        <w:pStyle w:val="DefaultText"/>
        <w:tabs>
          <w:tab w:val="left" w:pos="432"/>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251A311F"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6768" w:hanging="6768"/>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p>
    <w:p w14:paraId="78DB2822"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STATE OF MAINE</w:t>
      </w:r>
    </w:p>
    <w:p w14:paraId="0A9F9132"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DEPARTMENT OF AGRICULTURE, CONSERVATION</w:t>
      </w:r>
    </w:p>
    <w:p w14:paraId="2691F3EC" w14:textId="77777777" w:rsidR="002E3DDE" w:rsidRPr="00613567" w:rsidRDefault="002E3DDE" w:rsidP="00A92BF1">
      <w:pPr>
        <w:pStyle w:val="Default"/>
        <w:rPr>
          <w:b/>
          <w:sz w:val="20"/>
          <w:szCs w:val="20"/>
        </w:rPr>
      </w:pPr>
      <w:r w:rsidRPr="00613567">
        <w:rPr>
          <w:b/>
          <w:sz w:val="20"/>
          <w:szCs w:val="20"/>
        </w:rPr>
        <w:tab/>
      </w:r>
      <w:r w:rsidRPr="00613567">
        <w:rPr>
          <w:b/>
          <w:sz w:val="20"/>
          <w:szCs w:val="20"/>
        </w:rPr>
        <w:tab/>
      </w:r>
      <w:r w:rsidRPr="00613567">
        <w:rPr>
          <w:b/>
          <w:sz w:val="20"/>
          <w:szCs w:val="20"/>
        </w:rPr>
        <w:tab/>
      </w:r>
      <w:r w:rsidRPr="00613567">
        <w:rPr>
          <w:b/>
          <w:sz w:val="20"/>
          <w:szCs w:val="20"/>
        </w:rPr>
        <w:tab/>
      </w:r>
      <w:r w:rsidRPr="00613567">
        <w:rPr>
          <w:b/>
          <w:sz w:val="20"/>
          <w:szCs w:val="20"/>
        </w:rPr>
        <w:tab/>
      </w:r>
      <w:r w:rsidRPr="00613567">
        <w:rPr>
          <w:b/>
          <w:sz w:val="20"/>
          <w:szCs w:val="20"/>
        </w:rPr>
        <w:tab/>
        <w:t xml:space="preserve">   AND FORESTRY</w:t>
      </w:r>
    </w:p>
    <w:p w14:paraId="48476685"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 xml:space="preserve">   BUREAU OF PARKS AND LANDS</w:t>
      </w:r>
    </w:p>
    <w:p w14:paraId="7634E896"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66CBAE63"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2EEDFB62"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5616" w:hanging="5616"/>
        <w:rPr>
          <w:rStyle w:val="InitialStyle"/>
        </w:rPr>
      </w:pPr>
      <w:r w:rsidRPr="00613567">
        <w:rPr>
          <w:rStyle w:val="InitialStyle"/>
        </w:rPr>
        <w:t xml:space="preserve">Date:  </w:t>
      </w:r>
      <w:bookmarkStart w:id="16" w:name="Text88"/>
      <w:r w:rsidRPr="00613567">
        <w:rPr>
          <w:rStyle w:val="InitialStyle"/>
        </w:rPr>
        <w:fldChar w:fldCharType="begin">
          <w:ffData>
            <w:name w:val="Text88"/>
            <w:enabled w:val="0"/>
            <w:calcOnExit w:val="0"/>
            <w:textInput/>
          </w:ffData>
        </w:fldChar>
      </w:r>
      <w:r w:rsidRPr="00613567">
        <w:rPr>
          <w:rStyle w:val="InitialStyle"/>
        </w:rPr>
        <w:instrText xml:space="preserve"> FORMTEXT </w:instrText>
      </w:r>
      <w:r w:rsidRPr="00613567">
        <w:rPr>
          <w:rStyle w:val="InitialStyle"/>
        </w:rPr>
      </w:r>
      <w:r w:rsidRPr="00613567">
        <w:rPr>
          <w:rStyle w:val="InitialStyle"/>
        </w:rPr>
        <w:fldChar w:fldCharType="separate"/>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rPr>
        <w:fldChar w:fldCharType="end"/>
      </w:r>
      <w:bookmarkEnd w:id="16"/>
      <w:r w:rsidRPr="00613567">
        <w:rPr>
          <w:rStyle w:val="InitialStyle"/>
        </w:rPr>
        <w:t>, 20</w:t>
      </w:r>
      <w:bookmarkStart w:id="17" w:name="Text89"/>
      <w:r w:rsidRPr="00613567">
        <w:rPr>
          <w:rStyle w:val="InitialStyle"/>
        </w:rPr>
        <w:fldChar w:fldCharType="begin">
          <w:ffData>
            <w:name w:val="Text89"/>
            <w:enabled w:val="0"/>
            <w:calcOnExit w:val="0"/>
            <w:textInput/>
          </w:ffData>
        </w:fldChar>
      </w:r>
      <w:r w:rsidRPr="00613567">
        <w:rPr>
          <w:rStyle w:val="InitialStyle"/>
        </w:rPr>
        <w:instrText xml:space="preserve"> FORMTEXT </w:instrText>
      </w:r>
      <w:r w:rsidRPr="00613567">
        <w:rPr>
          <w:rStyle w:val="InitialStyle"/>
        </w:rPr>
      </w:r>
      <w:r w:rsidRPr="00613567">
        <w:rPr>
          <w:rStyle w:val="InitialStyle"/>
        </w:rPr>
        <w:fldChar w:fldCharType="separate"/>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rPr>
        <w:fldChar w:fldCharType="end"/>
      </w:r>
      <w:bookmarkEnd w:id="17"/>
      <w:r w:rsidRPr="00613567">
        <w:rPr>
          <w:rStyle w:val="InitialStyle"/>
        </w:rPr>
        <w:tab/>
        <w:t xml:space="preserve"> </w:t>
      </w:r>
      <w:r w:rsidRPr="00613567">
        <w:rPr>
          <w:rStyle w:val="InitialStyle"/>
        </w:rPr>
        <w:tab/>
      </w:r>
      <w:r w:rsidRPr="00613567">
        <w:rPr>
          <w:rStyle w:val="InitialStyle"/>
        </w:rPr>
        <w:tab/>
      </w:r>
      <w:proofErr w:type="gramStart"/>
      <w:r w:rsidRPr="00613567">
        <w:rPr>
          <w:rStyle w:val="InitialStyle"/>
        </w:rPr>
        <w:t>By:_</w:t>
      </w:r>
      <w:proofErr w:type="gramEnd"/>
      <w:r w:rsidRPr="00613567">
        <w:rPr>
          <w:rStyle w:val="InitialStyle"/>
        </w:rPr>
        <w:t>_____________________________________</w:t>
      </w:r>
    </w:p>
    <w:p w14:paraId="0AEB1221" w14:textId="1E183FC0" w:rsidR="00F9790F"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1008" w:hanging="1008"/>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 xml:space="preserve">   </w:t>
      </w:r>
      <w:r w:rsidR="00F9790F">
        <w:rPr>
          <w:rStyle w:val="InitialStyle"/>
        </w:rPr>
        <w:t>Amanda E. Beal</w:t>
      </w:r>
    </w:p>
    <w:p w14:paraId="7AD1BC42" w14:textId="52AC3D3F" w:rsidR="002E3DDE" w:rsidRPr="00613567" w:rsidRDefault="00F9790F"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1008" w:hanging="1008"/>
        <w:rPr>
          <w:rStyle w:val="InitialStyle"/>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sidR="009B7E71" w:rsidRPr="00276E10">
        <w:rPr>
          <w:rStyle w:val="InitialStyle"/>
        </w:rPr>
        <w:t>Commissioner</w:t>
      </w:r>
    </w:p>
    <w:p w14:paraId="5B303220"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t xml:space="preserve">      </w:t>
      </w:r>
      <w:r w:rsidRPr="00613567">
        <w:rPr>
          <w:rStyle w:val="InitialStyle"/>
        </w:rPr>
        <w:tab/>
      </w:r>
      <w:r w:rsidRPr="00613567">
        <w:rPr>
          <w:rStyle w:val="InitialStyle"/>
        </w:rPr>
        <w:tab/>
      </w:r>
      <w:r w:rsidR="009B7E71">
        <w:rPr>
          <w:rStyle w:val="InitialStyle"/>
        </w:rPr>
        <w:t>Department of Agriculture, Conservation &amp; Forestry</w:t>
      </w:r>
    </w:p>
    <w:p w14:paraId="62FFE318"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0DB7F806"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u w:val="single"/>
        </w:rPr>
        <w:t>RECIPIENT</w:t>
      </w:r>
    </w:p>
    <w:p w14:paraId="65B2ABA9"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6768" w:hanging="6768"/>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p>
    <w:p w14:paraId="1270560D"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6768" w:hanging="6768"/>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bookmarkStart w:id="18" w:name="Text86"/>
      <w:r w:rsidRPr="00613567">
        <w:rPr>
          <w:rStyle w:val="InitialStyle"/>
        </w:rPr>
        <w:fldChar w:fldCharType="begin">
          <w:ffData>
            <w:name w:val="Text86"/>
            <w:enabled w:val="0"/>
            <w:calcOnExit w:val="0"/>
            <w:textInput/>
          </w:ffData>
        </w:fldChar>
      </w:r>
      <w:r w:rsidRPr="00613567">
        <w:rPr>
          <w:rStyle w:val="InitialStyle"/>
        </w:rPr>
        <w:instrText xml:space="preserve"> FORMTEXT </w:instrText>
      </w:r>
      <w:r w:rsidRPr="00613567">
        <w:rPr>
          <w:rStyle w:val="InitialStyle"/>
        </w:rPr>
      </w:r>
      <w:r w:rsidRPr="00613567">
        <w:rPr>
          <w:rStyle w:val="InitialStyle"/>
        </w:rPr>
        <w:fldChar w:fldCharType="separate"/>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noProof/>
        </w:rPr>
        <w:t> </w:t>
      </w:r>
      <w:r w:rsidRPr="00613567">
        <w:rPr>
          <w:rStyle w:val="InitialStyle"/>
        </w:rPr>
        <w:fldChar w:fldCharType="end"/>
      </w:r>
      <w:bookmarkEnd w:id="18"/>
    </w:p>
    <w:p w14:paraId="7AA1FA86"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6768" w:hanging="6768"/>
        <w:rPr>
          <w:rStyle w:val="InitialStyle"/>
        </w:rPr>
      </w:pPr>
      <w:r w:rsidRPr="00613567">
        <w:rPr>
          <w:rStyle w:val="InitialStyle"/>
        </w:rPr>
        <w:tab/>
      </w:r>
    </w:p>
    <w:p w14:paraId="3314E3A9"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ind w:left="6768" w:hanging="6768"/>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proofErr w:type="gramStart"/>
      <w:r w:rsidRPr="00613567">
        <w:rPr>
          <w:rStyle w:val="InitialStyle"/>
        </w:rPr>
        <w:t>By:_</w:t>
      </w:r>
      <w:proofErr w:type="gramEnd"/>
      <w:r w:rsidRPr="00613567">
        <w:rPr>
          <w:rStyle w:val="InitialStyle"/>
        </w:rPr>
        <w:t>_____________________________________</w:t>
      </w:r>
    </w:p>
    <w:p w14:paraId="436EA356"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067CE506"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________________________________________</w:t>
      </w:r>
    </w:p>
    <w:p w14:paraId="006AD54D"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p>
    <w:p w14:paraId="1D858E57" w14:textId="3C1DEC91" w:rsidR="002E3DDE" w:rsidRPr="00613567" w:rsidRDefault="00103FF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Pr>
          <w:rStyle w:val="InitialStyle"/>
        </w:rPr>
        <w:tab/>
      </w:r>
      <w:r>
        <w:rPr>
          <w:rStyle w:val="InitialStyle"/>
        </w:rPr>
        <w:tab/>
      </w:r>
      <w:r>
        <w:rPr>
          <w:rStyle w:val="InitialStyle"/>
        </w:rPr>
        <w:tab/>
      </w:r>
      <w:r>
        <w:rPr>
          <w:rStyle w:val="InitialStyle"/>
        </w:rPr>
        <w:tab/>
      </w:r>
      <w:r>
        <w:rPr>
          <w:rStyle w:val="InitialStyle"/>
        </w:rPr>
        <w:tab/>
      </w:r>
      <w:r w:rsidR="002E3DDE" w:rsidRPr="00613567">
        <w:rPr>
          <w:rStyle w:val="InitialStyle"/>
        </w:rPr>
        <w:tab/>
        <w:t>________________________________________</w:t>
      </w:r>
    </w:p>
    <w:p w14:paraId="27B26F42" w14:textId="77777777" w:rsidR="002E3DDE" w:rsidRPr="00613567" w:rsidRDefault="002E3DDE" w:rsidP="00A92BF1">
      <w:pPr>
        <w:pStyle w:val="DefaultText"/>
        <w:tabs>
          <w:tab w:val="left" w:pos="432"/>
          <w:tab w:val="left" w:pos="1008"/>
          <w:tab w:val="left" w:pos="2160"/>
          <w:tab w:val="left" w:pos="3312"/>
          <w:tab w:val="left" w:pos="4320"/>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line="240" w:lineRule="exact"/>
        <w:rPr>
          <w:rStyle w:val="InitialStyle"/>
        </w:rPr>
      </w:pP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r>
      <w:r w:rsidRPr="00613567">
        <w:rPr>
          <w:rStyle w:val="InitialStyle"/>
        </w:rPr>
        <w:tab/>
        <w:t>(TITLE)</w:t>
      </w:r>
    </w:p>
    <w:p w14:paraId="0362F92E" w14:textId="77777777" w:rsidR="002E3DDE" w:rsidRPr="00613567" w:rsidRDefault="002E3DDE" w:rsidP="00A92BF1">
      <w:pPr>
        <w:pStyle w:val="Default"/>
      </w:pPr>
    </w:p>
    <w:p w14:paraId="06FE0C67" w14:textId="77777777" w:rsidR="002E3DDE" w:rsidRPr="00613567" w:rsidRDefault="002E3DDE" w:rsidP="00A92BF1">
      <w:pPr>
        <w:pStyle w:val="Default"/>
      </w:pPr>
    </w:p>
    <w:p w14:paraId="5B2E8D77" w14:textId="77777777" w:rsidR="00EE7820" w:rsidRDefault="00EE7820" w:rsidP="00A92BF1">
      <w:pPr>
        <w:pStyle w:val="Default"/>
        <w:sectPr w:rsidR="00EE7820" w:rsidSect="00A92BF1">
          <w:pgSz w:w="12240" w:h="15840" w:code="1"/>
          <w:pgMar w:top="432" w:right="1260" w:bottom="576" w:left="1440" w:header="576" w:footer="992" w:gutter="0"/>
          <w:cols w:space="720"/>
          <w:noEndnote/>
        </w:sectPr>
      </w:pPr>
    </w:p>
    <w:p w14:paraId="23F5FFB6" w14:textId="77777777" w:rsidR="002E3DDE" w:rsidRPr="00613567" w:rsidRDefault="002E3DDE" w:rsidP="00EE7820">
      <w:pPr>
        <w:pStyle w:val="AppendixTitle"/>
      </w:pPr>
      <w:bookmarkStart w:id="19" w:name="_Toc473629129"/>
      <w:r w:rsidRPr="00613567">
        <w:lastRenderedPageBreak/>
        <w:t xml:space="preserve">APPENDIX C – </w:t>
      </w:r>
      <w:r w:rsidR="00A85F04" w:rsidRPr="00A85F04">
        <w:rPr>
          <w:u w:val="single"/>
        </w:rPr>
        <w:t>SAMPLE</w:t>
      </w:r>
      <w:r w:rsidRPr="00613567">
        <w:t xml:space="preserve"> Transmittal Letter</w:t>
      </w:r>
      <w:bookmarkEnd w:id="19"/>
    </w:p>
    <w:p w14:paraId="2F5FB373" w14:textId="77777777" w:rsidR="002E3DDE" w:rsidRPr="00613567" w:rsidRDefault="002E3DDE">
      <w:pPr>
        <w:autoSpaceDE w:val="0"/>
        <w:autoSpaceDN w:val="0"/>
        <w:adjustRightInd w:val="0"/>
        <w:jc w:val="center"/>
        <w:rPr>
          <w:rFonts w:ascii="Times New Roman" w:hAnsi="Times New Roman" w:cs="Times New Roman"/>
          <w:b/>
          <w:bCs/>
          <w:color w:val="000000"/>
        </w:rPr>
      </w:pPr>
      <w:r w:rsidRPr="00613567">
        <w:rPr>
          <w:rFonts w:ascii="Times New Roman" w:hAnsi="Times New Roman" w:cs="Times New Roman"/>
          <w:b/>
          <w:bCs/>
          <w:color w:val="000000"/>
        </w:rPr>
        <w:t>Submit on municipal/agency/organization letterhead</w:t>
      </w:r>
    </w:p>
    <w:p w14:paraId="0573FD73" w14:textId="77777777" w:rsidR="002E3DDE" w:rsidRPr="00613567" w:rsidRDefault="002E3DDE">
      <w:pPr>
        <w:autoSpaceDE w:val="0"/>
        <w:autoSpaceDN w:val="0"/>
        <w:adjustRightInd w:val="0"/>
        <w:rPr>
          <w:rFonts w:ascii="Times New Roman" w:hAnsi="Times New Roman" w:cs="Times New Roman"/>
          <w:b/>
          <w:bCs/>
          <w:color w:val="000000"/>
        </w:rPr>
      </w:pPr>
    </w:p>
    <w:p w14:paraId="4DCEE0DF" w14:textId="77777777" w:rsidR="002E3DDE" w:rsidRPr="00613567" w:rsidRDefault="002E3DDE" w:rsidP="00EE7820">
      <w:pPr>
        <w:autoSpaceDE w:val="0"/>
        <w:autoSpaceDN w:val="0"/>
        <w:adjustRightInd w:val="0"/>
        <w:ind w:left="4320" w:firstLine="720"/>
        <w:jc w:val="right"/>
        <w:rPr>
          <w:rFonts w:ascii="Times New Roman" w:hAnsi="Times New Roman" w:cs="Times New Roman"/>
          <w:bCs/>
          <w:color w:val="000000"/>
        </w:rPr>
      </w:pPr>
      <w:r w:rsidRPr="00613567">
        <w:rPr>
          <w:rFonts w:ascii="Times New Roman" w:hAnsi="Times New Roman" w:cs="Times New Roman"/>
          <w:bCs/>
          <w:color w:val="000000"/>
        </w:rPr>
        <w:t>date</w:t>
      </w:r>
    </w:p>
    <w:p w14:paraId="1495986A" w14:textId="77777777" w:rsidR="002E3DDE" w:rsidRPr="00613567" w:rsidRDefault="002E3DDE">
      <w:pPr>
        <w:autoSpaceDE w:val="0"/>
        <w:autoSpaceDN w:val="0"/>
        <w:adjustRightInd w:val="0"/>
        <w:ind w:left="4320" w:firstLine="720"/>
        <w:rPr>
          <w:rFonts w:ascii="Times New Roman" w:hAnsi="Times New Roman" w:cs="Times New Roman"/>
          <w:bCs/>
          <w:color w:val="000000"/>
        </w:rPr>
      </w:pPr>
    </w:p>
    <w:p w14:paraId="4A04E656" w14:textId="77777777" w:rsidR="002E3DDE" w:rsidRPr="00613567" w:rsidRDefault="002E3DDE">
      <w:pPr>
        <w:autoSpaceDE w:val="0"/>
        <w:autoSpaceDN w:val="0"/>
        <w:adjustRightInd w:val="0"/>
        <w:ind w:left="4320" w:firstLine="720"/>
        <w:rPr>
          <w:rFonts w:ascii="Times New Roman" w:hAnsi="Times New Roman" w:cs="Times New Roman"/>
          <w:bCs/>
          <w:color w:val="000000"/>
        </w:rPr>
      </w:pPr>
    </w:p>
    <w:p w14:paraId="39054430" w14:textId="6AE78B77" w:rsidR="002E3DDE" w:rsidRPr="00613567" w:rsidRDefault="00C91D3F" w:rsidP="00EE7820">
      <w:pPr>
        <w:autoSpaceDE w:val="0"/>
        <w:autoSpaceDN w:val="0"/>
        <w:adjustRightInd w:val="0"/>
        <w:spacing w:after="0"/>
        <w:rPr>
          <w:rFonts w:ascii="Times New Roman" w:hAnsi="Times New Roman" w:cs="Times New Roman"/>
          <w:color w:val="000000"/>
        </w:rPr>
      </w:pPr>
      <w:r>
        <w:rPr>
          <w:rFonts w:ascii="Times New Roman" w:hAnsi="Times New Roman" w:cs="Times New Roman"/>
          <w:bCs/>
          <w:color w:val="000000"/>
        </w:rPr>
        <w:t>Heather Seiders</w:t>
      </w:r>
    </w:p>
    <w:p w14:paraId="1A15C234" w14:textId="35888986" w:rsidR="002E3DDE" w:rsidRPr="00613567" w:rsidRDefault="002E3DDE" w:rsidP="00EE7820">
      <w:pPr>
        <w:autoSpaceDE w:val="0"/>
        <w:autoSpaceDN w:val="0"/>
        <w:adjustRightInd w:val="0"/>
        <w:spacing w:after="0"/>
        <w:rPr>
          <w:rFonts w:ascii="Times New Roman" w:hAnsi="Times New Roman" w:cs="Times New Roman"/>
          <w:color w:val="000000"/>
        </w:rPr>
      </w:pPr>
      <w:r w:rsidRPr="00613567">
        <w:rPr>
          <w:rFonts w:ascii="Times New Roman" w:hAnsi="Times New Roman" w:cs="Times New Roman"/>
          <w:color w:val="000000"/>
        </w:rPr>
        <w:t xml:space="preserve">Boating Facilities </w:t>
      </w:r>
      <w:r w:rsidR="00C91D3F">
        <w:rPr>
          <w:rFonts w:ascii="Times New Roman" w:hAnsi="Times New Roman" w:cs="Times New Roman"/>
          <w:color w:val="000000"/>
        </w:rPr>
        <w:t>Division</w:t>
      </w:r>
    </w:p>
    <w:p w14:paraId="4FC7F36C" w14:textId="77777777" w:rsidR="002E3DDE" w:rsidRPr="00613567" w:rsidRDefault="002E3DDE" w:rsidP="00EE7820">
      <w:pPr>
        <w:autoSpaceDE w:val="0"/>
        <w:autoSpaceDN w:val="0"/>
        <w:adjustRightInd w:val="0"/>
        <w:spacing w:after="0"/>
        <w:rPr>
          <w:rFonts w:ascii="Times New Roman" w:hAnsi="Times New Roman" w:cs="Times New Roman"/>
          <w:color w:val="000000"/>
        </w:rPr>
      </w:pPr>
      <w:r w:rsidRPr="00613567">
        <w:rPr>
          <w:rFonts w:ascii="Times New Roman" w:hAnsi="Times New Roman" w:cs="Times New Roman"/>
          <w:color w:val="000000"/>
        </w:rPr>
        <w:t xml:space="preserve">Bureau of Parks and Lands </w:t>
      </w:r>
    </w:p>
    <w:p w14:paraId="44D2485B" w14:textId="77777777" w:rsidR="002E3DDE" w:rsidRPr="00613567" w:rsidRDefault="002E3DDE" w:rsidP="00EE7820">
      <w:pPr>
        <w:autoSpaceDE w:val="0"/>
        <w:autoSpaceDN w:val="0"/>
        <w:adjustRightInd w:val="0"/>
        <w:spacing w:after="0"/>
        <w:rPr>
          <w:rFonts w:ascii="Times New Roman" w:hAnsi="Times New Roman" w:cs="Times New Roman"/>
          <w:color w:val="000000"/>
        </w:rPr>
      </w:pPr>
      <w:r w:rsidRPr="00613567">
        <w:rPr>
          <w:rFonts w:ascii="Times New Roman" w:hAnsi="Times New Roman" w:cs="Times New Roman"/>
          <w:color w:val="000000"/>
        </w:rPr>
        <w:t>18 Elkins Lane, Eastside Campus</w:t>
      </w:r>
    </w:p>
    <w:p w14:paraId="522EA7E5" w14:textId="77777777" w:rsidR="002E3DDE" w:rsidRPr="00613567" w:rsidRDefault="002E3DDE" w:rsidP="00EE7820">
      <w:pPr>
        <w:autoSpaceDE w:val="0"/>
        <w:autoSpaceDN w:val="0"/>
        <w:adjustRightInd w:val="0"/>
        <w:spacing w:after="0"/>
        <w:rPr>
          <w:rFonts w:ascii="Times New Roman" w:hAnsi="Times New Roman" w:cs="Times New Roman"/>
          <w:color w:val="000000"/>
        </w:rPr>
      </w:pPr>
      <w:r w:rsidRPr="00613567">
        <w:rPr>
          <w:rFonts w:ascii="Times New Roman" w:hAnsi="Times New Roman" w:cs="Times New Roman"/>
          <w:color w:val="000000"/>
        </w:rPr>
        <w:t xml:space="preserve">22 State House Station </w:t>
      </w:r>
    </w:p>
    <w:p w14:paraId="62EBD80D" w14:textId="77777777" w:rsidR="002E3DDE" w:rsidRPr="00613567" w:rsidRDefault="002E3DDE" w:rsidP="00EE7820">
      <w:pPr>
        <w:autoSpaceDE w:val="0"/>
        <w:autoSpaceDN w:val="0"/>
        <w:adjustRightInd w:val="0"/>
        <w:spacing w:after="0"/>
        <w:rPr>
          <w:rFonts w:ascii="Times New Roman" w:hAnsi="Times New Roman" w:cs="Times New Roman"/>
          <w:color w:val="000000"/>
        </w:rPr>
      </w:pPr>
      <w:r w:rsidRPr="00613567">
        <w:rPr>
          <w:rFonts w:ascii="Times New Roman" w:hAnsi="Times New Roman" w:cs="Times New Roman"/>
          <w:color w:val="000000"/>
        </w:rPr>
        <w:t>Augusta, Maine 04333</w:t>
      </w:r>
    </w:p>
    <w:p w14:paraId="0CCC5F17" w14:textId="77777777" w:rsidR="00EE7820" w:rsidRDefault="00EE7820" w:rsidP="00EE7820">
      <w:pPr>
        <w:autoSpaceDE w:val="0"/>
        <w:autoSpaceDN w:val="0"/>
        <w:adjustRightInd w:val="0"/>
        <w:spacing w:line="240" w:lineRule="auto"/>
        <w:rPr>
          <w:rFonts w:ascii="Times New Roman" w:hAnsi="Times New Roman" w:cs="Times New Roman"/>
          <w:color w:val="000000"/>
        </w:rPr>
      </w:pPr>
    </w:p>
    <w:p w14:paraId="1768AC35" w14:textId="59B43C71" w:rsidR="002E3DDE" w:rsidRPr="00613567" w:rsidRDefault="002E3DDE" w:rsidP="00EE7820">
      <w:pPr>
        <w:autoSpaceDE w:val="0"/>
        <w:autoSpaceDN w:val="0"/>
        <w:adjustRightInd w:val="0"/>
        <w:spacing w:line="240" w:lineRule="auto"/>
        <w:rPr>
          <w:rFonts w:ascii="Times New Roman" w:hAnsi="Times New Roman" w:cs="Times New Roman"/>
          <w:color w:val="000000"/>
        </w:rPr>
      </w:pPr>
      <w:r w:rsidRPr="00613567">
        <w:rPr>
          <w:rFonts w:ascii="Times New Roman" w:hAnsi="Times New Roman" w:cs="Times New Roman"/>
          <w:color w:val="000000"/>
        </w:rPr>
        <w:t xml:space="preserve">Dear </w:t>
      </w:r>
      <w:r w:rsidR="00C91D3F">
        <w:rPr>
          <w:rFonts w:ascii="Times New Roman" w:hAnsi="Times New Roman" w:cs="Times New Roman"/>
          <w:color w:val="000000"/>
        </w:rPr>
        <w:t>Ms</w:t>
      </w:r>
      <w:r w:rsidR="00EE7820">
        <w:rPr>
          <w:rFonts w:ascii="Times New Roman" w:hAnsi="Times New Roman" w:cs="Times New Roman"/>
          <w:color w:val="000000"/>
        </w:rPr>
        <w:t xml:space="preserve">. </w:t>
      </w:r>
      <w:r w:rsidR="00C91D3F">
        <w:rPr>
          <w:rFonts w:ascii="Times New Roman" w:hAnsi="Times New Roman" w:cs="Times New Roman"/>
          <w:color w:val="000000"/>
        </w:rPr>
        <w:t>Seiders</w:t>
      </w:r>
      <w:r w:rsidRPr="00613567">
        <w:rPr>
          <w:rFonts w:ascii="Times New Roman" w:hAnsi="Times New Roman" w:cs="Times New Roman"/>
          <w:color w:val="000000"/>
        </w:rPr>
        <w:t>,</w:t>
      </w:r>
    </w:p>
    <w:p w14:paraId="25A31F3C" w14:textId="77777777" w:rsidR="002E3DDE" w:rsidRPr="00613567" w:rsidRDefault="002E3DDE" w:rsidP="00EE7820">
      <w:pPr>
        <w:autoSpaceDE w:val="0"/>
        <w:autoSpaceDN w:val="0"/>
        <w:adjustRightInd w:val="0"/>
        <w:spacing w:line="240" w:lineRule="auto"/>
        <w:jc w:val="both"/>
        <w:rPr>
          <w:rFonts w:ascii="Times New Roman" w:hAnsi="Times New Roman" w:cs="Times New Roman"/>
          <w:color w:val="000000"/>
        </w:rPr>
      </w:pPr>
      <w:r w:rsidRPr="00613567">
        <w:rPr>
          <w:rFonts w:ascii="Times New Roman" w:hAnsi="Times New Roman" w:cs="Times New Roman"/>
          <w:color w:val="000000"/>
        </w:rPr>
        <w:t xml:space="preserve">The {Applicant Name} is pleased to forward this application under the Boating Facility Fund (BFF) program administered through the Maine Bureau of Parks and Lands. The {Applicant Name} is applying for a BFF grant in the amount of </w:t>
      </w:r>
      <w:proofErr w:type="gramStart"/>
      <w:r w:rsidRPr="00613567">
        <w:rPr>
          <w:rFonts w:ascii="Times New Roman" w:hAnsi="Times New Roman" w:cs="Times New Roman"/>
          <w:color w:val="000000"/>
        </w:rPr>
        <w:t>$__</w:t>
      </w:r>
      <w:proofErr w:type="gramEnd"/>
      <w:r w:rsidRPr="00613567">
        <w:rPr>
          <w:rFonts w:ascii="Times New Roman" w:hAnsi="Times New Roman" w:cs="Times New Roman"/>
          <w:color w:val="000000"/>
        </w:rPr>
        <w:t>____________ for the development/acquisition of (type of facility).</w:t>
      </w:r>
    </w:p>
    <w:p w14:paraId="7DF1FA30" w14:textId="77777777" w:rsidR="002E3DDE" w:rsidRPr="00613567" w:rsidRDefault="002E3DDE" w:rsidP="00EE7820">
      <w:pPr>
        <w:autoSpaceDE w:val="0"/>
        <w:autoSpaceDN w:val="0"/>
        <w:adjustRightInd w:val="0"/>
        <w:spacing w:line="240" w:lineRule="auto"/>
        <w:jc w:val="both"/>
        <w:rPr>
          <w:rFonts w:ascii="Times New Roman" w:hAnsi="Times New Roman" w:cs="Times New Roman"/>
          <w:color w:val="000000"/>
        </w:rPr>
      </w:pPr>
      <w:r w:rsidRPr="00613567">
        <w:rPr>
          <w:rFonts w:ascii="Times New Roman" w:hAnsi="Times New Roman" w:cs="Times New Roman"/>
          <w:color w:val="000000"/>
        </w:rPr>
        <w:t xml:space="preserve">We are aware that should this application receive </w:t>
      </w:r>
      <w:proofErr w:type="gramStart"/>
      <w:r w:rsidRPr="00613567">
        <w:rPr>
          <w:rFonts w:ascii="Times New Roman" w:hAnsi="Times New Roman" w:cs="Times New Roman"/>
          <w:color w:val="000000"/>
        </w:rPr>
        <w:t>approval,</w:t>
      </w:r>
      <w:proofErr w:type="gramEnd"/>
      <w:r w:rsidRPr="00613567">
        <w:rPr>
          <w:rFonts w:ascii="Times New Roman" w:hAnsi="Times New Roman" w:cs="Times New Roman"/>
          <w:color w:val="000000"/>
        </w:rPr>
        <w:t xml:space="preserve"> there are state requirements for project conduct and for operation and maintenance of the completed facility with which the {Applicant Name} will be obligated to comply.</w:t>
      </w:r>
    </w:p>
    <w:p w14:paraId="471808E2" w14:textId="77777777" w:rsidR="002E3DDE" w:rsidRPr="00613567" w:rsidRDefault="002E3DDE" w:rsidP="00EE7820">
      <w:pPr>
        <w:autoSpaceDE w:val="0"/>
        <w:autoSpaceDN w:val="0"/>
        <w:adjustRightInd w:val="0"/>
        <w:spacing w:line="240" w:lineRule="auto"/>
        <w:jc w:val="both"/>
        <w:rPr>
          <w:rFonts w:ascii="Times New Roman" w:hAnsi="Times New Roman" w:cs="Times New Roman"/>
          <w:color w:val="000000"/>
        </w:rPr>
      </w:pPr>
      <w:r w:rsidRPr="00613567">
        <w:rPr>
          <w:rFonts w:ascii="Times New Roman" w:hAnsi="Times New Roman" w:cs="Times New Roman"/>
          <w:color w:val="000000"/>
        </w:rPr>
        <w:t>The required local legislative/corporate approval was obtained from the (City Council, Town Council, Town Meeting, Other) on (date).</w:t>
      </w:r>
    </w:p>
    <w:p w14:paraId="0019B347" w14:textId="77777777"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(Name and Title) will be the principal contact and project manager for this project. (He/She) can be reached by telephone at (telephone number and e-mail address) or by correspondence at (address).</w:t>
      </w:r>
    </w:p>
    <w:p w14:paraId="74FF50DB" w14:textId="77777777" w:rsidR="002E3DDE" w:rsidRPr="00613567" w:rsidRDefault="002E3DDE">
      <w:pPr>
        <w:autoSpaceDE w:val="0"/>
        <w:autoSpaceDN w:val="0"/>
        <w:adjustRightInd w:val="0"/>
        <w:ind w:left="4320"/>
        <w:rPr>
          <w:rFonts w:ascii="Times New Roman" w:hAnsi="Times New Roman" w:cs="Times New Roman"/>
          <w:color w:val="000000"/>
        </w:rPr>
      </w:pPr>
      <w:r w:rsidRPr="00613567">
        <w:rPr>
          <w:rFonts w:ascii="Times New Roman" w:hAnsi="Times New Roman" w:cs="Times New Roman"/>
          <w:color w:val="000000"/>
        </w:rPr>
        <w:t xml:space="preserve">Sincerely, </w:t>
      </w:r>
    </w:p>
    <w:p w14:paraId="01CDC5E5" w14:textId="77777777" w:rsidR="00EE7820" w:rsidRDefault="00EE7820">
      <w:pPr>
        <w:autoSpaceDE w:val="0"/>
        <w:autoSpaceDN w:val="0"/>
        <w:adjustRightInd w:val="0"/>
        <w:ind w:left="4320"/>
        <w:rPr>
          <w:rFonts w:ascii="Times New Roman" w:hAnsi="Times New Roman" w:cs="Times New Roman"/>
          <w:color w:val="000000"/>
        </w:rPr>
      </w:pPr>
    </w:p>
    <w:p w14:paraId="4E2D8555" w14:textId="77777777" w:rsidR="002E3DDE" w:rsidRPr="00613567" w:rsidRDefault="002E3DDE">
      <w:pPr>
        <w:autoSpaceDE w:val="0"/>
        <w:autoSpaceDN w:val="0"/>
        <w:adjustRightInd w:val="0"/>
        <w:ind w:left="4320"/>
        <w:rPr>
          <w:rFonts w:ascii="Times New Roman" w:hAnsi="Times New Roman" w:cs="Times New Roman"/>
          <w:color w:val="000000"/>
        </w:rPr>
      </w:pPr>
      <w:r w:rsidRPr="00613567">
        <w:rPr>
          <w:rFonts w:ascii="Times New Roman" w:hAnsi="Times New Roman" w:cs="Times New Roman"/>
          <w:color w:val="000000"/>
        </w:rPr>
        <w:t>______________________________</w:t>
      </w:r>
    </w:p>
    <w:p w14:paraId="4360EEFD" w14:textId="77777777" w:rsidR="002E3DDE" w:rsidRPr="00613567" w:rsidRDefault="002E3DDE">
      <w:pPr>
        <w:autoSpaceDE w:val="0"/>
        <w:autoSpaceDN w:val="0"/>
        <w:adjustRightInd w:val="0"/>
        <w:ind w:left="4320"/>
        <w:rPr>
          <w:rFonts w:ascii="Times New Roman" w:hAnsi="Times New Roman" w:cs="Times New Roman"/>
          <w:color w:val="000000"/>
        </w:rPr>
      </w:pPr>
      <w:r w:rsidRPr="00613567">
        <w:rPr>
          <w:rFonts w:ascii="Times New Roman" w:hAnsi="Times New Roman" w:cs="Times New Roman"/>
          <w:color w:val="000000"/>
        </w:rPr>
        <w:t xml:space="preserve">(Signature of Chief Executive Officer) </w:t>
      </w:r>
    </w:p>
    <w:p w14:paraId="78BD39F9" w14:textId="77777777" w:rsidR="002E3DDE" w:rsidRPr="00613567" w:rsidRDefault="002E3DDE">
      <w:pPr>
        <w:autoSpaceDE w:val="0"/>
        <w:autoSpaceDN w:val="0"/>
        <w:adjustRightInd w:val="0"/>
        <w:ind w:left="4320"/>
        <w:rPr>
          <w:rFonts w:ascii="Times New Roman" w:hAnsi="Times New Roman" w:cs="Times New Roman"/>
          <w:color w:val="000000"/>
        </w:rPr>
      </w:pPr>
      <w:r w:rsidRPr="00613567">
        <w:rPr>
          <w:rFonts w:ascii="Times New Roman" w:hAnsi="Times New Roman" w:cs="Times New Roman"/>
          <w:color w:val="000000"/>
        </w:rPr>
        <w:t xml:space="preserve">(Typed Chief Executive Officer’s name) </w:t>
      </w:r>
    </w:p>
    <w:p w14:paraId="0E65EC0A" w14:textId="77777777" w:rsidR="002E3DDE" w:rsidRPr="00613567" w:rsidRDefault="002E3DDE">
      <w:pPr>
        <w:autoSpaceDE w:val="0"/>
        <w:autoSpaceDN w:val="0"/>
        <w:adjustRightInd w:val="0"/>
        <w:ind w:left="4320"/>
        <w:rPr>
          <w:rFonts w:ascii="Times New Roman" w:hAnsi="Times New Roman" w:cs="Times New Roman"/>
          <w:color w:val="000000"/>
        </w:rPr>
      </w:pPr>
      <w:r w:rsidRPr="00613567">
        <w:rPr>
          <w:rFonts w:ascii="Times New Roman" w:hAnsi="Times New Roman" w:cs="Times New Roman"/>
          <w:color w:val="000000"/>
        </w:rPr>
        <w:t xml:space="preserve">(Typed Chief Executive Officer’s title) </w:t>
      </w:r>
    </w:p>
    <w:p w14:paraId="771CE25E" w14:textId="77777777" w:rsidR="00EE7820" w:rsidRDefault="00EE7820">
      <w:pPr>
        <w:autoSpaceDE w:val="0"/>
        <w:autoSpaceDN w:val="0"/>
        <w:adjustRightInd w:val="0"/>
        <w:ind w:left="4320"/>
        <w:rPr>
          <w:rFonts w:ascii="Times New Roman" w:hAnsi="Times New Roman" w:cs="Times New Roman"/>
          <w:color w:val="000000"/>
        </w:rPr>
        <w:sectPr w:rsidR="00EE7820" w:rsidSect="00A92BF1">
          <w:pgSz w:w="12240" w:h="15840" w:code="1"/>
          <w:pgMar w:top="432" w:right="1260" w:bottom="576" w:left="1440" w:header="576" w:footer="992" w:gutter="0"/>
          <w:cols w:space="720"/>
          <w:noEndnote/>
        </w:sectPr>
      </w:pPr>
    </w:p>
    <w:p w14:paraId="2A252CD5" w14:textId="77777777" w:rsidR="002E3DDE" w:rsidRPr="00613567" w:rsidRDefault="002E3DDE" w:rsidP="00EE7820">
      <w:pPr>
        <w:pStyle w:val="AppendixTitle"/>
      </w:pPr>
      <w:bookmarkStart w:id="20" w:name="_Toc473629130"/>
      <w:r w:rsidRPr="00613567">
        <w:lastRenderedPageBreak/>
        <w:t xml:space="preserve">APPENDIX D – </w:t>
      </w:r>
      <w:r w:rsidR="00A85F04" w:rsidRPr="00A85F04">
        <w:rPr>
          <w:u w:val="single"/>
        </w:rPr>
        <w:t>SAMPLE</w:t>
      </w:r>
      <w:r w:rsidRPr="00613567">
        <w:t xml:space="preserve"> Warrant Articles/Project Certification</w:t>
      </w:r>
      <w:bookmarkEnd w:id="20"/>
    </w:p>
    <w:p w14:paraId="6F35A471" w14:textId="77777777" w:rsidR="002E3DDE" w:rsidRPr="00613567" w:rsidRDefault="002E3DDE">
      <w:pPr>
        <w:autoSpaceDE w:val="0"/>
        <w:autoSpaceDN w:val="0"/>
        <w:adjustRightInd w:val="0"/>
        <w:jc w:val="center"/>
        <w:rPr>
          <w:rFonts w:ascii="Times New Roman" w:hAnsi="Times New Roman" w:cs="Times New Roman"/>
          <w:b/>
          <w:bCs/>
          <w:color w:val="000000"/>
        </w:rPr>
      </w:pPr>
      <w:r w:rsidRPr="00613567">
        <w:rPr>
          <w:rFonts w:ascii="Times New Roman" w:hAnsi="Times New Roman" w:cs="Times New Roman"/>
          <w:b/>
          <w:bCs/>
          <w:color w:val="000000"/>
        </w:rPr>
        <w:t>Warrant Articles or Resolves</w:t>
      </w:r>
    </w:p>
    <w:p w14:paraId="77F284AC" w14:textId="77777777" w:rsidR="002E3DDE" w:rsidRPr="00613567" w:rsidRDefault="002E3DDE" w:rsidP="00A92BF1">
      <w:pPr>
        <w:autoSpaceDE w:val="0"/>
        <w:autoSpaceDN w:val="0"/>
        <w:adjustRightInd w:val="0"/>
        <w:jc w:val="both"/>
        <w:rPr>
          <w:rFonts w:ascii="Times New Roman" w:hAnsi="Times New Roman" w:cs="Times New Roman"/>
          <w:color w:val="000000"/>
        </w:rPr>
      </w:pPr>
      <w:r w:rsidRPr="00613567">
        <w:rPr>
          <w:rFonts w:ascii="Times New Roman" w:hAnsi="Times New Roman" w:cs="Times New Roman"/>
          <w:color w:val="000000"/>
        </w:rPr>
        <w:t xml:space="preserve">USE THE FOLLOWING WORDING IN DRAFTING WARRANT ARTICLES OR RESOLVES: </w:t>
      </w:r>
    </w:p>
    <w:p w14:paraId="2DD8C3FB" w14:textId="77777777" w:rsidR="002E3DDE" w:rsidRPr="00613567" w:rsidRDefault="002E3DDE" w:rsidP="0029246B">
      <w:pPr>
        <w:numPr>
          <w:ilvl w:val="0"/>
          <w:numId w:val="6"/>
        </w:numPr>
        <w:autoSpaceDE w:val="0"/>
        <w:autoSpaceDN w:val="0"/>
        <w:adjustRightInd w:val="0"/>
        <w:spacing w:after="0" w:line="240" w:lineRule="auto"/>
        <w:ind w:left="720" w:hanging="360"/>
        <w:jc w:val="both"/>
        <w:rPr>
          <w:rFonts w:ascii="Times New Roman" w:hAnsi="Times New Roman" w:cs="Times New Roman"/>
          <w:color w:val="000000"/>
        </w:rPr>
      </w:pPr>
      <w:r w:rsidRPr="00613567">
        <w:rPr>
          <w:rFonts w:ascii="Times New Roman" w:hAnsi="Times New Roman" w:cs="Times New Roman"/>
          <w:b/>
          <w:bCs/>
          <w:color w:val="000000"/>
        </w:rPr>
        <w:t xml:space="preserve">1. Authorizing Application (must be worded as follows) </w:t>
      </w:r>
    </w:p>
    <w:p w14:paraId="6FE333A5" w14:textId="77777777" w:rsidR="002E3DDE" w:rsidRPr="00613567" w:rsidRDefault="002E3DDE" w:rsidP="00EE7820">
      <w:pPr>
        <w:autoSpaceDE w:val="0"/>
        <w:autoSpaceDN w:val="0"/>
        <w:adjustRightInd w:val="0"/>
        <w:spacing w:before="240"/>
        <w:ind w:left="360"/>
        <w:jc w:val="both"/>
        <w:rPr>
          <w:rFonts w:ascii="Times New Roman" w:hAnsi="Times New Roman" w:cs="Times New Roman"/>
          <w:color w:val="000000"/>
        </w:rPr>
      </w:pPr>
      <w:r w:rsidRPr="00613567">
        <w:rPr>
          <w:rFonts w:ascii="Times New Roman" w:hAnsi="Times New Roman" w:cs="Times New Roman"/>
          <w:color w:val="000000"/>
        </w:rPr>
        <w:t xml:space="preserve">Article #xxx </w:t>
      </w:r>
    </w:p>
    <w:p w14:paraId="7A413B5F" w14:textId="04CB47E5" w:rsidR="002E3DDE" w:rsidRPr="00613567" w:rsidRDefault="002E3DDE" w:rsidP="00A92BF1">
      <w:pPr>
        <w:autoSpaceDE w:val="0"/>
        <w:autoSpaceDN w:val="0"/>
        <w:adjustRightInd w:val="0"/>
        <w:ind w:left="360"/>
        <w:jc w:val="both"/>
        <w:rPr>
          <w:rFonts w:ascii="Times New Roman" w:hAnsi="Times New Roman" w:cs="Times New Roman"/>
          <w:color w:val="000000"/>
        </w:rPr>
      </w:pPr>
      <w:r w:rsidRPr="00613567">
        <w:rPr>
          <w:rFonts w:ascii="Times New Roman" w:hAnsi="Times New Roman" w:cs="Times New Roman"/>
          <w:color w:val="000000"/>
        </w:rPr>
        <w:t>To see if the City/Town will authorize the (</w:t>
      </w:r>
      <w:r w:rsidRPr="00613567">
        <w:rPr>
          <w:rFonts w:ascii="Times New Roman" w:hAnsi="Times New Roman" w:cs="Times New Roman"/>
          <w:i/>
          <w:iCs/>
          <w:color w:val="000000"/>
        </w:rPr>
        <w:t>specify selectmen or other officials</w:t>
      </w:r>
      <w:r w:rsidRPr="00613567">
        <w:rPr>
          <w:rFonts w:ascii="Times New Roman" w:hAnsi="Times New Roman" w:cs="Times New Roman"/>
          <w:color w:val="000000"/>
        </w:rPr>
        <w:t>) to apply, on behalf of the City/Town, for state financing assistance under the provisions of the Boating Facility Fund, Title 12 MRS §1896 and 1899 for the (</w:t>
      </w:r>
      <w:r w:rsidRPr="00613567">
        <w:rPr>
          <w:rFonts w:ascii="Times New Roman" w:hAnsi="Times New Roman" w:cs="Times New Roman"/>
          <w:i/>
          <w:iCs/>
          <w:color w:val="000000"/>
        </w:rPr>
        <w:t>specify acquisition or development</w:t>
      </w:r>
      <w:r w:rsidRPr="00613567">
        <w:rPr>
          <w:rFonts w:ascii="Times New Roman" w:hAnsi="Times New Roman" w:cs="Times New Roman"/>
          <w:color w:val="000000"/>
        </w:rPr>
        <w:t>) of (</w:t>
      </w:r>
      <w:r w:rsidRPr="00613567">
        <w:rPr>
          <w:rFonts w:ascii="Times New Roman" w:hAnsi="Times New Roman" w:cs="Times New Roman"/>
          <w:i/>
          <w:iCs/>
          <w:color w:val="000000"/>
        </w:rPr>
        <w:t>give title of project as it will appear on application</w:t>
      </w:r>
      <w:r w:rsidRPr="00613567">
        <w:rPr>
          <w:rFonts w:ascii="Times New Roman" w:hAnsi="Times New Roman" w:cs="Times New Roman"/>
          <w:color w:val="000000"/>
        </w:rPr>
        <w:t>); and further authorize (</w:t>
      </w:r>
      <w:r w:rsidRPr="00613567">
        <w:rPr>
          <w:rFonts w:ascii="Times New Roman" w:hAnsi="Times New Roman" w:cs="Times New Roman"/>
          <w:i/>
          <w:iCs/>
          <w:color w:val="000000"/>
        </w:rPr>
        <w:t>specify selectmen or other officials</w:t>
      </w:r>
      <w:r w:rsidRPr="00613567">
        <w:rPr>
          <w:rFonts w:ascii="Times New Roman" w:hAnsi="Times New Roman" w:cs="Times New Roman"/>
          <w:color w:val="000000"/>
        </w:rPr>
        <w:t>) to enter into the Boating Facility Fund Project Agreement with the State subsequent to state approval of the project.</w:t>
      </w:r>
    </w:p>
    <w:p w14:paraId="338FA439" w14:textId="77777777" w:rsidR="002E3DDE" w:rsidRPr="00613567" w:rsidRDefault="002E3DDE" w:rsidP="0029246B">
      <w:pPr>
        <w:numPr>
          <w:ilvl w:val="0"/>
          <w:numId w:val="7"/>
        </w:numPr>
        <w:autoSpaceDE w:val="0"/>
        <w:autoSpaceDN w:val="0"/>
        <w:adjustRightInd w:val="0"/>
        <w:spacing w:after="0" w:line="240" w:lineRule="auto"/>
        <w:ind w:left="720" w:hanging="360"/>
        <w:jc w:val="both"/>
        <w:rPr>
          <w:rFonts w:ascii="Times New Roman" w:hAnsi="Times New Roman" w:cs="Times New Roman"/>
          <w:color w:val="000000"/>
        </w:rPr>
      </w:pPr>
      <w:r w:rsidRPr="00613567">
        <w:rPr>
          <w:rFonts w:ascii="Times New Roman" w:hAnsi="Times New Roman" w:cs="Times New Roman"/>
          <w:b/>
          <w:bCs/>
          <w:color w:val="000000"/>
        </w:rPr>
        <w:t xml:space="preserve">2. Appropriation of local funds* </w:t>
      </w:r>
    </w:p>
    <w:p w14:paraId="289BEA29" w14:textId="77777777" w:rsidR="002E3DDE" w:rsidRPr="00613567" w:rsidRDefault="002E3DDE" w:rsidP="00EE7820">
      <w:pPr>
        <w:autoSpaceDE w:val="0"/>
        <w:autoSpaceDN w:val="0"/>
        <w:adjustRightInd w:val="0"/>
        <w:spacing w:before="240"/>
        <w:ind w:left="360"/>
        <w:jc w:val="both"/>
        <w:rPr>
          <w:rFonts w:ascii="Times New Roman" w:hAnsi="Times New Roman" w:cs="Times New Roman"/>
          <w:color w:val="000000"/>
        </w:rPr>
      </w:pPr>
      <w:r w:rsidRPr="00613567">
        <w:rPr>
          <w:rFonts w:ascii="Times New Roman" w:hAnsi="Times New Roman" w:cs="Times New Roman"/>
          <w:color w:val="000000"/>
        </w:rPr>
        <w:t>If City/Town tax appropriations are being used for all or part of the local share of the project cost, The City/Town must raise the funds through Town Meeting or Council action.</w:t>
      </w:r>
    </w:p>
    <w:p w14:paraId="0072FD5E" w14:textId="77777777" w:rsidR="002E3DDE" w:rsidRPr="00613567" w:rsidRDefault="002E3DDE" w:rsidP="0029246B">
      <w:pPr>
        <w:numPr>
          <w:ilvl w:val="0"/>
          <w:numId w:val="8"/>
        </w:numPr>
        <w:autoSpaceDE w:val="0"/>
        <w:autoSpaceDN w:val="0"/>
        <w:adjustRightInd w:val="0"/>
        <w:spacing w:after="0" w:line="240" w:lineRule="auto"/>
        <w:ind w:left="720" w:hanging="360"/>
        <w:jc w:val="both"/>
        <w:rPr>
          <w:rFonts w:ascii="Times New Roman" w:hAnsi="Times New Roman" w:cs="Times New Roman"/>
          <w:color w:val="000000"/>
        </w:rPr>
      </w:pPr>
      <w:r w:rsidRPr="00613567">
        <w:rPr>
          <w:rFonts w:ascii="Times New Roman" w:hAnsi="Times New Roman" w:cs="Times New Roman"/>
          <w:b/>
          <w:bCs/>
          <w:color w:val="000000"/>
        </w:rPr>
        <w:t xml:space="preserve">3. Authorization to borrow the necessary funds from time to time to cover anticipated reimbursement* </w:t>
      </w:r>
    </w:p>
    <w:p w14:paraId="566EA3CA" w14:textId="77777777" w:rsidR="002E3DDE" w:rsidRPr="00613567" w:rsidRDefault="002E3DDE" w:rsidP="00EE7820">
      <w:pPr>
        <w:autoSpaceDE w:val="0"/>
        <w:autoSpaceDN w:val="0"/>
        <w:adjustRightInd w:val="0"/>
        <w:spacing w:before="240"/>
        <w:ind w:left="360"/>
        <w:jc w:val="both"/>
        <w:rPr>
          <w:rFonts w:ascii="Times New Roman" w:hAnsi="Times New Roman" w:cs="Times New Roman"/>
          <w:color w:val="000000"/>
        </w:rPr>
      </w:pPr>
      <w:r w:rsidRPr="00613567">
        <w:rPr>
          <w:rFonts w:ascii="Times New Roman" w:hAnsi="Times New Roman" w:cs="Times New Roman"/>
          <w:color w:val="000000"/>
        </w:rPr>
        <w:t xml:space="preserve">The local sponsor is obligated to pay all costs of the project “up-front”. Therefore, there may be the need to authorize the borrowing of funds which will be repaid by state reimbursement. </w:t>
      </w:r>
    </w:p>
    <w:p w14:paraId="6D8E4F67" w14:textId="77777777" w:rsidR="002E3DDE" w:rsidRPr="00613567" w:rsidRDefault="002E3DDE" w:rsidP="00A92BF1">
      <w:pPr>
        <w:autoSpaceDE w:val="0"/>
        <w:autoSpaceDN w:val="0"/>
        <w:adjustRightInd w:val="0"/>
        <w:ind w:left="360"/>
        <w:jc w:val="both"/>
        <w:rPr>
          <w:rFonts w:ascii="Times New Roman" w:hAnsi="Times New Roman" w:cs="Times New Roman"/>
          <w:color w:val="000000"/>
        </w:rPr>
      </w:pPr>
      <w:r w:rsidRPr="00613567">
        <w:rPr>
          <w:rFonts w:ascii="Times New Roman" w:hAnsi="Times New Roman" w:cs="Times New Roman"/>
          <w:color w:val="000000"/>
        </w:rPr>
        <w:t xml:space="preserve">*Note: Numbers 2 and 3 may be worded to be contingent upon approval of state funds. </w:t>
      </w:r>
    </w:p>
    <w:p w14:paraId="0789119E" w14:textId="77777777" w:rsidR="00EE7820" w:rsidRDefault="00EE7820">
      <w:pPr>
        <w:autoSpaceDE w:val="0"/>
        <w:autoSpaceDN w:val="0"/>
        <w:adjustRightInd w:val="0"/>
        <w:ind w:left="360"/>
        <w:jc w:val="center"/>
        <w:rPr>
          <w:rFonts w:ascii="Times New Roman" w:hAnsi="Times New Roman" w:cs="Times New Roman"/>
          <w:b/>
          <w:bCs/>
          <w:color w:val="000000"/>
        </w:rPr>
        <w:sectPr w:rsidR="00EE7820" w:rsidSect="00A92BF1">
          <w:pgSz w:w="12240" w:h="15840" w:code="1"/>
          <w:pgMar w:top="432" w:right="1260" w:bottom="576" w:left="1440" w:header="576" w:footer="992" w:gutter="0"/>
          <w:cols w:space="720"/>
          <w:noEndnote/>
        </w:sectPr>
      </w:pPr>
    </w:p>
    <w:p w14:paraId="30757CCB" w14:textId="77777777" w:rsidR="002E3DDE" w:rsidRPr="00613567" w:rsidRDefault="002E3DDE">
      <w:pPr>
        <w:autoSpaceDE w:val="0"/>
        <w:autoSpaceDN w:val="0"/>
        <w:adjustRightInd w:val="0"/>
        <w:ind w:left="360"/>
        <w:jc w:val="center"/>
        <w:rPr>
          <w:rFonts w:ascii="Times New Roman" w:hAnsi="Times New Roman" w:cs="Times New Roman"/>
          <w:b/>
          <w:bCs/>
          <w:color w:val="000000"/>
        </w:rPr>
      </w:pPr>
      <w:r w:rsidRPr="00613567">
        <w:rPr>
          <w:rFonts w:ascii="Times New Roman" w:hAnsi="Times New Roman" w:cs="Times New Roman"/>
          <w:b/>
          <w:bCs/>
          <w:color w:val="000000"/>
        </w:rPr>
        <w:lastRenderedPageBreak/>
        <w:t>SAMPLE</w:t>
      </w:r>
    </w:p>
    <w:p w14:paraId="26413989" w14:textId="77777777" w:rsidR="002E3DDE" w:rsidRPr="00613567" w:rsidRDefault="002E3DDE" w:rsidP="00EE7820">
      <w:pPr>
        <w:autoSpaceDE w:val="0"/>
        <w:autoSpaceDN w:val="0"/>
        <w:adjustRightInd w:val="0"/>
        <w:spacing w:after="0"/>
        <w:ind w:left="360"/>
        <w:jc w:val="center"/>
        <w:rPr>
          <w:rFonts w:ascii="Times New Roman" w:hAnsi="Times New Roman" w:cs="Times New Roman"/>
          <w:color w:val="000000"/>
        </w:rPr>
      </w:pPr>
      <w:r w:rsidRPr="00613567">
        <w:rPr>
          <w:rFonts w:ascii="Times New Roman" w:hAnsi="Times New Roman" w:cs="Times New Roman"/>
          <w:b/>
          <w:bCs/>
          <w:color w:val="000000"/>
        </w:rPr>
        <w:t xml:space="preserve">Project Certification </w:t>
      </w:r>
    </w:p>
    <w:p w14:paraId="2F4902AE" w14:textId="77777777" w:rsidR="002E3DDE" w:rsidRPr="00613567" w:rsidRDefault="002E3DDE">
      <w:pPr>
        <w:autoSpaceDE w:val="0"/>
        <w:autoSpaceDN w:val="0"/>
        <w:adjustRightInd w:val="0"/>
        <w:ind w:left="360"/>
        <w:jc w:val="center"/>
        <w:rPr>
          <w:rFonts w:ascii="Times New Roman" w:hAnsi="Times New Roman" w:cs="Times New Roman"/>
          <w:b/>
          <w:bCs/>
          <w:color w:val="000000"/>
        </w:rPr>
      </w:pPr>
      <w:r w:rsidRPr="00613567">
        <w:rPr>
          <w:rFonts w:ascii="Times New Roman" w:hAnsi="Times New Roman" w:cs="Times New Roman"/>
          <w:b/>
          <w:bCs/>
          <w:color w:val="000000"/>
        </w:rPr>
        <w:t>(Submit on municipal/agency letterhead after passage of warrant)</w:t>
      </w:r>
    </w:p>
    <w:p w14:paraId="1EF892BF" w14:textId="0D196969" w:rsidR="002E3DDE" w:rsidRPr="00613567" w:rsidRDefault="002E3DDE" w:rsidP="00EE7820">
      <w:pPr>
        <w:autoSpaceDE w:val="0"/>
        <w:autoSpaceDN w:val="0"/>
        <w:adjustRightInd w:val="0"/>
        <w:spacing w:before="240"/>
        <w:ind w:left="360"/>
        <w:jc w:val="both"/>
        <w:rPr>
          <w:rFonts w:ascii="Times New Roman" w:hAnsi="Times New Roman" w:cs="Times New Roman"/>
          <w:color w:val="000000"/>
        </w:rPr>
      </w:pPr>
      <w:r w:rsidRPr="00613567">
        <w:rPr>
          <w:rFonts w:ascii="Times New Roman" w:hAnsi="Times New Roman" w:cs="Times New Roman"/>
          <w:b/>
          <w:bCs/>
          <w:color w:val="000000"/>
        </w:rPr>
        <w:t xml:space="preserve">This is to certify </w:t>
      </w:r>
      <w:r w:rsidRPr="00613567">
        <w:rPr>
          <w:rFonts w:ascii="Times New Roman" w:hAnsi="Times New Roman" w:cs="Times New Roman"/>
          <w:color w:val="000000"/>
        </w:rPr>
        <w:t>that the (</w:t>
      </w:r>
      <w:r w:rsidRPr="00613567">
        <w:rPr>
          <w:rFonts w:ascii="Times New Roman" w:hAnsi="Times New Roman" w:cs="Times New Roman"/>
          <w:i/>
          <w:iCs/>
          <w:color w:val="000000"/>
        </w:rPr>
        <w:t>legislative body – i.e., Town Meeting, City Council, etc. and name of City/Town</w:t>
      </w:r>
      <w:r w:rsidRPr="00613567">
        <w:rPr>
          <w:rFonts w:ascii="Times New Roman" w:hAnsi="Times New Roman" w:cs="Times New Roman"/>
          <w:color w:val="000000"/>
        </w:rPr>
        <w:t>) hereby authorizes (</w:t>
      </w:r>
      <w:r w:rsidRPr="00613567">
        <w:rPr>
          <w:rFonts w:ascii="Times New Roman" w:hAnsi="Times New Roman" w:cs="Times New Roman"/>
          <w:i/>
          <w:iCs/>
          <w:color w:val="000000"/>
        </w:rPr>
        <w:t>name or title of municipal official, agency, or department</w:t>
      </w:r>
      <w:r w:rsidRPr="00613567">
        <w:rPr>
          <w:rFonts w:ascii="Times New Roman" w:hAnsi="Times New Roman" w:cs="Times New Roman"/>
          <w:color w:val="000000"/>
        </w:rPr>
        <w:t>) to make application for financial assistance under the provisions of the Boating Facility Fund, Title 12 MRS §1896 and 1899 for (</w:t>
      </w:r>
      <w:r w:rsidRPr="00613567">
        <w:rPr>
          <w:rFonts w:ascii="Times New Roman" w:hAnsi="Times New Roman" w:cs="Times New Roman"/>
          <w:i/>
          <w:iCs/>
          <w:color w:val="000000"/>
        </w:rPr>
        <w:t>specify acquisition or development</w:t>
      </w:r>
      <w:r w:rsidRPr="00613567">
        <w:rPr>
          <w:rFonts w:ascii="Times New Roman" w:hAnsi="Times New Roman" w:cs="Times New Roman"/>
          <w:color w:val="000000"/>
        </w:rPr>
        <w:t>) of (</w:t>
      </w:r>
      <w:r w:rsidRPr="00613567">
        <w:rPr>
          <w:rFonts w:ascii="Times New Roman" w:hAnsi="Times New Roman" w:cs="Times New Roman"/>
          <w:i/>
          <w:iCs/>
          <w:color w:val="000000"/>
        </w:rPr>
        <w:t>give title of project as it will appear on the project application</w:t>
      </w:r>
      <w:r w:rsidRPr="00613567">
        <w:rPr>
          <w:rFonts w:ascii="Times New Roman" w:hAnsi="Times New Roman" w:cs="Times New Roman"/>
          <w:color w:val="000000"/>
        </w:rPr>
        <w:t xml:space="preserve">). </w:t>
      </w:r>
    </w:p>
    <w:p w14:paraId="41227271" w14:textId="77777777" w:rsidR="002E3DDE" w:rsidRPr="00613567" w:rsidRDefault="002E3DDE" w:rsidP="00A92BF1">
      <w:pPr>
        <w:autoSpaceDE w:val="0"/>
        <w:autoSpaceDN w:val="0"/>
        <w:adjustRightInd w:val="0"/>
        <w:ind w:left="360"/>
        <w:jc w:val="both"/>
        <w:rPr>
          <w:rFonts w:ascii="Times New Roman" w:hAnsi="Times New Roman" w:cs="Times New Roman"/>
          <w:color w:val="000000"/>
        </w:rPr>
      </w:pPr>
      <w:r w:rsidRPr="00613567">
        <w:rPr>
          <w:rFonts w:ascii="Times New Roman" w:hAnsi="Times New Roman" w:cs="Times New Roman"/>
          <w:b/>
          <w:bCs/>
          <w:color w:val="000000"/>
        </w:rPr>
        <w:t xml:space="preserve">This further certifies </w:t>
      </w:r>
      <w:r w:rsidRPr="00613567">
        <w:rPr>
          <w:rFonts w:ascii="Times New Roman" w:hAnsi="Times New Roman" w:cs="Times New Roman"/>
          <w:color w:val="000000"/>
        </w:rPr>
        <w:t>that the (</w:t>
      </w:r>
      <w:r w:rsidRPr="00613567">
        <w:rPr>
          <w:rFonts w:ascii="Times New Roman" w:hAnsi="Times New Roman" w:cs="Times New Roman"/>
          <w:i/>
          <w:iCs/>
          <w:color w:val="000000"/>
        </w:rPr>
        <w:t>legislative body and name of City/Town</w:t>
      </w:r>
      <w:r w:rsidRPr="00613567">
        <w:rPr>
          <w:rFonts w:ascii="Times New Roman" w:hAnsi="Times New Roman" w:cs="Times New Roman"/>
          <w:color w:val="000000"/>
        </w:rPr>
        <w:t xml:space="preserve">) is familiar with the terms and conditions of the Boating Facility Fund Project </w:t>
      </w:r>
      <w:proofErr w:type="gramStart"/>
      <w:r w:rsidRPr="00613567">
        <w:rPr>
          <w:rFonts w:ascii="Times New Roman" w:hAnsi="Times New Roman" w:cs="Times New Roman"/>
          <w:color w:val="000000"/>
        </w:rPr>
        <w:t>Agreement, and</w:t>
      </w:r>
      <w:proofErr w:type="gramEnd"/>
      <w:r w:rsidRPr="00613567">
        <w:rPr>
          <w:rFonts w:ascii="Times New Roman" w:hAnsi="Times New Roman" w:cs="Times New Roman"/>
          <w:color w:val="000000"/>
        </w:rPr>
        <w:t xml:space="preserve"> hereby authorizes (</w:t>
      </w:r>
      <w:r w:rsidRPr="00613567">
        <w:rPr>
          <w:rFonts w:ascii="Times New Roman" w:hAnsi="Times New Roman" w:cs="Times New Roman"/>
          <w:i/>
          <w:iCs/>
          <w:color w:val="000000"/>
        </w:rPr>
        <w:t>name or title</w:t>
      </w:r>
      <w:r w:rsidRPr="00613567">
        <w:rPr>
          <w:rFonts w:ascii="Times New Roman" w:hAnsi="Times New Roman" w:cs="Times New Roman"/>
          <w:color w:val="000000"/>
        </w:rPr>
        <w:t xml:space="preserve">) to </w:t>
      </w:r>
      <w:proofErr w:type="gramStart"/>
      <w:r w:rsidRPr="00613567">
        <w:rPr>
          <w:rFonts w:ascii="Times New Roman" w:hAnsi="Times New Roman" w:cs="Times New Roman"/>
          <w:color w:val="000000"/>
        </w:rPr>
        <w:t>enter into</w:t>
      </w:r>
      <w:proofErr w:type="gramEnd"/>
      <w:r w:rsidRPr="00613567">
        <w:rPr>
          <w:rFonts w:ascii="Times New Roman" w:hAnsi="Times New Roman" w:cs="Times New Roman"/>
          <w:color w:val="000000"/>
        </w:rPr>
        <w:t xml:space="preserve"> said agreement between (</w:t>
      </w:r>
      <w:r w:rsidRPr="00613567">
        <w:rPr>
          <w:rFonts w:ascii="Times New Roman" w:hAnsi="Times New Roman" w:cs="Times New Roman"/>
          <w:i/>
          <w:iCs/>
          <w:color w:val="000000"/>
        </w:rPr>
        <w:t>name of municipality</w:t>
      </w:r>
      <w:r w:rsidRPr="00613567">
        <w:rPr>
          <w:rFonts w:ascii="Times New Roman" w:hAnsi="Times New Roman" w:cs="Times New Roman"/>
          <w:color w:val="000000"/>
        </w:rPr>
        <w:t xml:space="preserve">) and the State of Maine upon state approval of the above identified project. </w:t>
      </w:r>
    </w:p>
    <w:p w14:paraId="618D36B6" w14:textId="77777777" w:rsidR="002E3DDE" w:rsidRPr="00613567" w:rsidRDefault="002E3DDE" w:rsidP="00A92BF1">
      <w:pPr>
        <w:autoSpaceDE w:val="0"/>
        <w:autoSpaceDN w:val="0"/>
        <w:adjustRightInd w:val="0"/>
        <w:ind w:left="360"/>
        <w:jc w:val="both"/>
        <w:rPr>
          <w:rFonts w:ascii="Times New Roman" w:hAnsi="Times New Roman" w:cs="Times New Roman"/>
          <w:color w:val="000000"/>
        </w:rPr>
      </w:pPr>
      <w:r w:rsidRPr="00613567">
        <w:rPr>
          <w:rFonts w:ascii="Times New Roman" w:hAnsi="Times New Roman" w:cs="Times New Roman"/>
          <w:b/>
          <w:bCs/>
          <w:color w:val="000000"/>
        </w:rPr>
        <w:t xml:space="preserve">This further certifies </w:t>
      </w:r>
      <w:r w:rsidRPr="00613567">
        <w:rPr>
          <w:rFonts w:ascii="Times New Roman" w:hAnsi="Times New Roman" w:cs="Times New Roman"/>
          <w:color w:val="000000"/>
        </w:rPr>
        <w:t>that the (</w:t>
      </w:r>
      <w:r w:rsidRPr="00613567">
        <w:rPr>
          <w:rFonts w:ascii="Times New Roman" w:hAnsi="Times New Roman" w:cs="Times New Roman"/>
          <w:i/>
          <w:iCs/>
          <w:color w:val="000000"/>
        </w:rPr>
        <w:t>name of agency or department</w:t>
      </w:r>
      <w:r w:rsidRPr="00613567">
        <w:rPr>
          <w:rFonts w:ascii="Times New Roman" w:hAnsi="Times New Roman" w:cs="Times New Roman"/>
          <w:color w:val="000000"/>
        </w:rPr>
        <w:t>) has been legally constituted and is responsible for the continued operation and maintenance of this completed project in accordance with the terms and conditions of the Boating Facility Fund Project Agreement (</w:t>
      </w:r>
      <w:r w:rsidRPr="00613567">
        <w:rPr>
          <w:rFonts w:ascii="Times New Roman" w:hAnsi="Times New Roman" w:cs="Times New Roman"/>
          <w:i/>
          <w:iCs/>
          <w:color w:val="000000"/>
        </w:rPr>
        <w:t>provide data on how established and organized</w:t>
      </w:r>
      <w:r w:rsidRPr="00613567">
        <w:rPr>
          <w:rFonts w:ascii="Times New Roman" w:hAnsi="Times New Roman" w:cs="Times New Roman"/>
          <w:color w:val="000000"/>
        </w:rPr>
        <w:t xml:space="preserve">). </w:t>
      </w:r>
    </w:p>
    <w:p w14:paraId="0178BFE9" w14:textId="77777777" w:rsidR="002E3DDE" w:rsidRPr="00613567" w:rsidRDefault="002E3DDE" w:rsidP="00A92BF1">
      <w:pPr>
        <w:autoSpaceDE w:val="0"/>
        <w:autoSpaceDN w:val="0"/>
        <w:adjustRightInd w:val="0"/>
        <w:ind w:left="360"/>
        <w:jc w:val="both"/>
        <w:rPr>
          <w:rFonts w:ascii="Times New Roman" w:hAnsi="Times New Roman" w:cs="Times New Roman"/>
          <w:color w:val="000000"/>
        </w:rPr>
      </w:pPr>
      <w:r w:rsidRPr="00613567">
        <w:rPr>
          <w:rFonts w:ascii="Times New Roman" w:hAnsi="Times New Roman" w:cs="Times New Roman"/>
          <w:b/>
          <w:bCs/>
          <w:color w:val="000000"/>
        </w:rPr>
        <w:t xml:space="preserve">And this further certifies </w:t>
      </w:r>
      <w:r w:rsidRPr="00613567">
        <w:rPr>
          <w:rFonts w:ascii="Times New Roman" w:hAnsi="Times New Roman" w:cs="Times New Roman"/>
          <w:color w:val="000000"/>
        </w:rPr>
        <w:t>that except for the financial assistance requested by this project application, all other financial assistance that has been, or is intended to be applied for, given or promised under any other State or Federal Program have been listed in the application, as listed below. (</w:t>
      </w:r>
      <w:r w:rsidRPr="00613567">
        <w:rPr>
          <w:rFonts w:ascii="Times New Roman" w:hAnsi="Times New Roman" w:cs="Times New Roman"/>
          <w:i/>
          <w:iCs/>
          <w:color w:val="000000"/>
        </w:rPr>
        <w:t>if any, please specify</w:t>
      </w:r>
      <w:r w:rsidRPr="00613567">
        <w:rPr>
          <w:rFonts w:ascii="Times New Roman" w:hAnsi="Times New Roman" w:cs="Times New Roman"/>
          <w:color w:val="000000"/>
        </w:rPr>
        <w:t xml:space="preserve">). </w:t>
      </w:r>
    </w:p>
    <w:p w14:paraId="1066EE51" w14:textId="77777777" w:rsidR="002E3DDE" w:rsidRPr="00613567" w:rsidRDefault="002E3DDE" w:rsidP="00A92BF1">
      <w:pPr>
        <w:autoSpaceDE w:val="0"/>
        <w:autoSpaceDN w:val="0"/>
        <w:adjustRightInd w:val="0"/>
        <w:ind w:left="360"/>
        <w:jc w:val="both"/>
        <w:rPr>
          <w:rFonts w:ascii="Times New Roman" w:hAnsi="Times New Roman" w:cs="Times New Roman"/>
          <w:b/>
          <w:bCs/>
          <w:color w:val="000000"/>
        </w:rPr>
      </w:pPr>
      <w:r w:rsidRPr="00613567">
        <w:rPr>
          <w:rFonts w:ascii="Times New Roman" w:hAnsi="Times New Roman" w:cs="Times New Roman"/>
          <w:b/>
          <w:bCs/>
          <w:color w:val="000000"/>
        </w:rPr>
        <w:t>Name of Granting Agency</w:t>
      </w:r>
      <w:proofErr w:type="gramStart"/>
      <w:r w:rsidRPr="00613567">
        <w:rPr>
          <w:rFonts w:ascii="Times New Roman" w:hAnsi="Times New Roman" w:cs="Times New Roman"/>
          <w:b/>
          <w:bCs/>
          <w:color w:val="000000"/>
        </w:rPr>
        <w:tab/>
        <w:t xml:space="preserve">  </w:t>
      </w:r>
      <w:r w:rsidRPr="00613567">
        <w:rPr>
          <w:rFonts w:ascii="Times New Roman" w:hAnsi="Times New Roman" w:cs="Times New Roman"/>
          <w:b/>
          <w:bCs/>
          <w:color w:val="000000"/>
        </w:rPr>
        <w:tab/>
      </w:r>
      <w:proofErr w:type="gramEnd"/>
      <w:r w:rsidRPr="00613567">
        <w:rPr>
          <w:rFonts w:ascii="Times New Roman" w:hAnsi="Times New Roman" w:cs="Times New Roman"/>
          <w:b/>
          <w:bCs/>
          <w:color w:val="000000"/>
        </w:rPr>
        <w:t>Fund Name</w:t>
      </w:r>
      <w:r w:rsidRPr="00613567">
        <w:rPr>
          <w:rFonts w:ascii="Times New Roman" w:hAnsi="Times New Roman" w:cs="Times New Roman"/>
          <w:b/>
          <w:bCs/>
          <w:color w:val="000000"/>
        </w:rPr>
        <w:tab/>
      </w:r>
      <w:r w:rsidRPr="00613567">
        <w:rPr>
          <w:rFonts w:ascii="Times New Roman" w:hAnsi="Times New Roman" w:cs="Times New Roman"/>
          <w:b/>
          <w:bCs/>
          <w:color w:val="000000"/>
        </w:rPr>
        <w:tab/>
        <w:t>Amount Requested</w:t>
      </w:r>
    </w:p>
    <w:p w14:paraId="57D15465" w14:textId="77777777" w:rsidR="002E3DDE" w:rsidRPr="00613567" w:rsidRDefault="002E3DDE" w:rsidP="00A92BF1">
      <w:pPr>
        <w:autoSpaceDE w:val="0"/>
        <w:autoSpaceDN w:val="0"/>
        <w:adjustRightInd w:val="0"/>
        <w:ind w:left="360"/>
        <w:jc w:val="both"/>
        <w:rPr>
          <w:rFonts w:ascii="Times New Roman" w:hAnsi="Times New Roman" w:cs="Times New Roman"/>
          <w:b/>
          <w:bCs/>
          <w:color w:val="000000"/>
        </w:rPr>
      </w:pPr>
      <w:proofErr w:type="gramStart"/>
      <w:r w:rsidRPr="00613567">
        <w:rPr>
          <w:rFonts w:ascii="Times New Roman" w:hAnsi="Times New Roman" w:cs="Times New Roman"/>
          <w:b/>
          <w:bCs/>
          <w:color w:val="000000"/>
        </w:rPr>
        <w:t>_____________________</w:t>
      </w:r>
      <w:r w:rsidRPr="00613567">
        <w:rPr>
          <w:rFonts w:ascii="Times New Roman" w:hAnsi="Times New Roman" w:cs="Times New Roman"/>
          <w:b/>
          <w:bCs/>
          <w:color w:val="000000"/>
        </w:rPr>
        <w:tab/>
      </w:r>
      <w:r w:rsidRPr="00613567">
        <w:rPr>
          <w:rFonts w:ascii="Times New Roman" w:hAnsi="Times New Roman" w:cs="Times New Roman"/>
          <w:b/>
          <w:bCs/>
          <w:color w:val="000000"/>
        </w:rPr>
        <w:tab/>
        <w:t>__________________</w:t>
      </w:r>
      <w:r w:rsidRPr="00613567">
        <w:rPr>
          <w:rFonts w:ascii="Times New Roman" w:hAnsi="Times New Roman" w:cs="Times New Roman"/>
          <w:b/>
          <w:bCs/>
          <w:color w:val="000000"/>
        </w:rPr>
        <w:tab/>
      </w:r>
      <w:proofErr w:type="gramEnd"/>
      <w:r w:rsidRPr="00613567">
        <w:rPr>
          <w:rFonts w:ascii="Times New Roman" w:hAnsi="Times New Roman" w:cs="Times New Roman"/>
          <w:b/>
          <w:bCs/>
          <w:color w:val="000000"/>
        </w:rPr>
        <w:t>__________________</w:t>
      </w:r>
    </w:p>
    <w:p w14:paraId="149F8A29" w14:textId="77777777" w:rsidR="002E3DDE" w:rsidRPr="00613567" w:rsidRDefault="002E3DDE" w:rsidP="00A92BF1">
      <w:pPr>
        <w:autoSpaceDE w:val="0"/>
        <w:autoSpaceDN w:val="0"/>
        <w:adjustRightInd w:val="0"/>
        <w:ind w:left="360"/>
        <w:jc w:val="both"/>
        <w:rPr>
          <w:rFonts w:ascii="Times New Roman" w:hAnsi="Times New Roman" w:cs="Times New Roman"/>
          <w:color w:val="000000"/>
        </w:rPr>
      </w:pPr>
      <w:proofErr w:type="gramStart"/>
      <w:r w:rsidRPr="00613567">
        <w:rPr>
          <w:rFonts w:ascii="Times New Roman" w:hAnsi="Times New Roman" w:cs="Times New Roman"/>
          <w:b/>
          <w:bCs/>
          <w:color w:val="000000"/>
        </w:rPr>
        <w:t>_____________________</w:t>
      </w:r>
      <w:r w:rsidRPr="00613567">
        <w:rPr>
          <w:rFonts w:ascii="Times New Roman" w:hAnsi="Times New Roman" w:cs="Times New Roman"/>
          <w:b/>
          <w:bCs/>
          <w:color w:val="000000"/>
        </w:rPr>
        <w:tab/>
      </w:r>
      <w:r w:rsidRPr="00613567">
        <w:rPr>
          <w:rFonts w:ascii="Times New Roman" w:hAnsi="Times New Roman" w:cs="Times New Roman"/>
          <w:b/>
          <w:bCs/>
          <w:color w:val="000000"/>
        </w:rPr>
        <w:tab/>
        <w:t>__________________</w:t>
      </w:r>
      <w:r w:rsidRPr="00613567">
        <w:rPr>
          <w:rFonts w:ascii="Times New Roman" w:hAnsi="Times New Roman" w:cs="Times New Roman"/>
          <w:b/>
          <w:bCs/>
          <w:color w:val="000000"/>
        </w:rPr>
        <w:tab/>
      </w:r>
      <w:proofErr w:type="gramEnd"/>
      <w:r w:rsidRPr="00613567">
        <w:rPr>
          <w:rFonts w:ascii="Times New Roman" w:hAnsi="Times New Roman" w:cs="Times New Roman"/>
          <w:b/>
          <w:bCs/>
          <w:color w:val="000000"/>
        </w:rPr>
        <w:t>__________________</w:t>
      </w:r>
    </w:p>
    <w:p w14:paraId="4784126C" w14:textId="77777777" w:rsidR="002E3DDE" w:rsidRPr="00613567" w:rsidRDefault="002E3DDE">
      <w:pPr>
        <w:autoSpaceDE w:val="0"/>
        <w:autoSpaceDN w:val="0"/>
        <w:adjustRightInd w:val="0"/>
        <w:ind w:left="360"/>
        <w:rPr>
          <w:rFonts w:ascii="Times New Roman" w:hAnsi="Times New Roman" w:cs="Times New Roman"/>
          <w:color w:val="000000"/>
        </w:rPr>
      </w:pPr>
      <w:r w:rsidRPr="00613567">
        <w:rPr>
          <w:rFonts w:ascii="Times New Roman" w:hAnsi="Times New Roman" w:cs="Times New Roman"/>
          <w:color w:val="000000"/>
        </w:rPr>
        <w:t>Date: _________________</w:t>
      </w:r>
      <w:r w:rsidRPr="00613567">
        <w:rPr>
          <w:rFonts w:ascii="Times New Roman" w:hAnsi="Times New Roman" w:cs="Times New Roman"/>
          <w:color w:val="000000"/>
        </w:rPr>
        <w:tab/>
      </w:r>
      <w:r w:rsidRPr="00613567">
        <w:rPr>
          <w:rFonts w:ascii="Times New Roman" w:hAnsi="Times New Roman" w:cs="Times New Roman"/>
          <w:color w:val="000000"/>
        </w:rPr>
        <w:tab/>
        <w:t>Applicant Name ________________________________</w:t>
      </w:r>
    </w:p>
    <w:tbl>
      <w:tblPr>
        <w:tblW w:w="832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599"/>
      </w:tblGrid>
      <w:tr w:rsidR="002E3DDE" w:rsidRPr="00613567" w14:paraId="4A58E88B" w14:textId="77777777">
        <w:trPr>
          <w:trHeight w:val="757"/>
        </w:trPr>
        <w:tc>
          <w:tcPr>
            <w:tcW w:w="1728" w:type="dxa"/>
            <w:tcBorders>
              <w:top w:val="nil"/>
              <w:left w:val="nil"/>
              <w:bottom w:val="nil"/>
              <w:right w:val="nil"/>
            </w:tcBorders>
            <w:vAlign w:val="bottom"/>
          </w:tcPr>
          <w:p w14:paraId="30C396AC" w14:textId="77777777" w:rsidR="002E3DDE" w:rsidRPr="00613567" w:rsidRDefault="002E3DDE">
            <w:pPr>
              <w:autoSpaceDE w:val="0"/>
              <w:autoSpaceDN w:val="0"/>
              <w:adjustRightInd w:val="0"/>
              <w:rPr>
                <w:rFonts w:ascii="Times New Roman" w:hAnsi="Times New Roman" w:cs="Times New Roman"/>
                <w:color w:val="000000"/>
              </w:rPr>
            </w:pPr>
            <w:r w:rsidRPr="00613567">
              <w:rPr>
                <w:rFonts w:ascii="Times New Roman" w:hAnsi="Times New Roman" w:cs="Times New Roman"/>
                <w:color w:val="000000"/>
              </w:rPr>
              <w:t>Signed by:</w:t>
            </w:r>
          </w:p>
        </w:tc>
        <w:tc>
          <w:tcPr>
            <w:tcW w:w="6599" w:type="dxa"/>
            <w:tcBorders>
              <w:top w:val="nil"/>
              <w:left w:val="nil"/>
              <w:bottom w:val="single" w:sz="4" w:space="0" w:color="auto"/>
              <w:right w:val="nil"/>
            </w:tcBorders>
          </w:tcPr>
          <w:p w14:paraId="5A780B5E" w14:textId="77777777" w:rsidR="002E3DDE" w:rsidRPr="00613567" w:rsidRDefault="002E3DDE">
            <w:pPr>
              <w:autoSpaceDE w:val="0"/>
              <w:autoSpaceDN w:val="0"/>
              <w:adjustRightInd w:val="0"/>
              <w:rPr>
                <w:rFonts w:ascii="Times New Roman" w:hAnsi="Times New Roman" w:cs="Times New Roman"/>
                <w:color w:val="000000"/>
              </w:rPr>
            </w:pPr>
          </w:p>
        </w:tc>
      </w:tr>
      <w:tr w:rsidR="002E3DDE" w:rsidRPr="00613567" w14:paraId="7F839D1A" w14:textId="77777777">
        <w:trPr>
          <w:trHeight w:val="757"/>
        </w:trPr>
        <w:tc>
          <w:tcPr>
            <w:tcW w:w="1728" w:type="dxa"/>
            <w:tcBorders>
              <w:top w:val="nil"/>
              <w:left w:val="nil"/>
              <w:bottom w:val="nil"/>
              <w:right w:val="nil"/>
            </w:tcBorders>
          </w:tcPr>
          <w:p w14:paraId="4FDDFCB4" w14:textId="77777777" w:rsidR="002E3DDE" w:rsidRPr="00613567" w:rsidRDefault="002E3DDE">
            <w:pPr>
              <w:autoSpaceDE w:val="0"/>
              <w:autoSpaceDN w:val="0"/>
              <w:adjustRightInd w:val="0"/>
              <w:rPr>
                <w:rFonts w:ascii="Times New Roman" w:hAnsi="Times New Roman" w:cs="Times New Roman"/>
                <w:color w:val="000000"/>
              </w:rPr>
            </w:pPr>
          </w:p>
        </w:tc>
        <w:tc>
          <w:tcPr>
            <w:tcW w:w="6599" w:type="dxa"/>
            <w:tcBorders>
              <w:left w:val="nil"/>
              <w:right w:val="nil"/>
            </w:tcBorders>
          </w:tcPr>
          <w:p w14:paraId="123467ED" w14:textId="77777777" w:rsidR="002E3DDE" w:rsidRPr="00613567" w:rsidRDefault="002E3DDE">
            <w:pPr>
              <w:autoSpaceDE w:val="0"/>
              <w:autoSpaceDN w:val="0"/>
              <w:adjustRightInd w:val="0"/>
              <w:rPr>
                <w:rFonts w:ascii="Times New Roman" w:hAnsi="Times New Roman" w:cs="Times New Roman"/>
                <w:color w:val="000000"/>
              </w:rPr>
            </w:pPr>
          </w:p>
        </w:tc>
      </w:tr>
      <w:tr w:rsidR="002E3DDE" w:rsidRPr="00613567" w14:paraId="1D2B419E" w14:textId="77777777">
        <w:trPr>
          <w:trHeight w:val="713"/>
        </w:trPr>
        <w:tc>
          <w:tcPr>
            <w:tcW w:w="1728" w:type="dxa"/>
            <w:tcBorders>
              <w:top w:val="nil"/>
              <w:left w:val="nil"/>
              <w:bottom w:val="nil"/>
              <w:right w:val="nil"/>
            </w:tcBorders>
          </w:tcPr>
          <w:p w14:paraId="772EDC83" w14:textId="77777777" w:rsidR="002E3DDE" w:rsidRPr="00613567" w:rsidRDefault="002E3DDE">
            <w:pPr>
              <w:autoSpaceDE w:val="0"/>
              <w:autoSpaceDN w:val="0"/>
              <w:adjustRightInd w:val="0"/>
              <w:rPr>
                <w:rFonts w:ascii="Times New Roman" w:hAnsi="Times New Roman" w:cs="Times New Roman"/>
                <w:color w:val="000000"/>
              </w:rPr>
            </w:pPr>
          </w:p>
        </w:tc>
        <w:tc>
          <w:tcPr>
            <w:tcW w:w="6599" w:type="dxa"/>
            <w:tcBorders>
              <w:left w:val="nil"/>
              <w:right w:val="nil"/>
            </w:tcBorders>
          </w:tcPr>
          <w:p w14:paraId="5BCE8759" w14:textId="77777777" w:rsidR="002E3DDE" w:rsidRPr="00613567" w:rsidRDefault="002E3DDE">
            <w:pPr>
              <w:autoSpaceDE w:val="0"/>
              <w:autoSpaceDN w:val="0"/>
              <w:adjustRightInd w:val="0"/>
              <w:rPr>
                <w:rFonts w:ascii="Times New Roman" w:hAnsi="Times New Roman" w:cs="Times New Roman"/>
                <w:color w:val="000000"/>
              </w:rPr>
            </w:pPr>
          </w:p>
        </w:tc>
      </w:tr>
      <w:tr w:rsidR="002E3DDE" w:rsidRPr="00613567" w14:paraId="1F26B4E6" w14:textId="77777777">
        <w:trPr>
          <w:trHeight w:val="757"/>
        </w:trPr>
        <w:tc>
          <w:tcPr>
            <w:tcW w:w="1728" w:type="dxa"/>
            <w:tcBorders>
              <w:top w:val="nil"/>
              <w:left w:val="nil"/>
              <w:bottom w:val="nil"/>
              <w:right w:val="nil"/>
            </w:tcBorders>
          </w:tcPr>
          <w:p w14:paraId="1F810D89" w14:textId="77777777" w:rsidR="002E3DDE" w:rsidRPr="00613567" w:rsidRDefault="002E3DDE">
            <w:pPr>
              <w:autoSpaceDE w:val="0"/>
              <w:autoSpaceDN w:val="0"/>
              <w:adjustRightInd w:val="0"/>
              <w:rPr>
                <w:rFonts w:ascii="Times New Roman" w:hAnsi="Times New Roman" w:cs="Times New Roman"/>
                <w:color w:val="000000"/>
              </w:rPr>
            </w:pPr>
          </w:p>
        </w:tc>
        <w:tc>
          <w:tcPr>
            <w:tcW w:w="6599" w:type="dxa"/>
            <w:tcBorders>
              <w:left w:val="nil"/>
              <w:right w:val="nil"/>
            </w:tcBorders>
          </w:tcPr>
          <w:p w14:paraId="34F11105" w14:textId="77777777" w:rsidR="002E3DDE" w:rsidRPr="00613567" w:rsidRDefault="002E3DDE">
            <w:pPr>
              <w:autoSpaceDE w:val="0"/>
              <w:autoSpaceDN w:val="0"/>
              <w:adjustRightInd w:val="0"/>
              <w:rPr>
                <w:rFonts w:ascii="Times New Roman" w:hAnsi="Times New Roman" w:cs="Times New Roman"/>
                <w:color w:val="000000"/>
              </w:rPr>
            </w:pPr>
          </w:p>
        </w:tc>
      </w:tr>
      <w:tr w:rsidR="002E3DDE" w:rsidRPr="00613567" w14:paraId="4BF41CD3" w14:textId="77777777">
        <w:trPr>
          <w:trHeight w:val="713"/>
        </w:trPr>
        <w:tc>
          <w:tcPr>
            <w:tcW w:w="1728" w:type="dxa"/>
            <w:tcBorders>
              <w:top w:val="nil"/>
              <w:left w:val="nil"/>
              <w:bottom w:val="nil"/>
              <w:right w:val="nil"/>
            </w:tcBorders>
          </w:tcPr>
          <w:p w14:paraId="2AF6AB5B" w14:textId="77777777" w:rsidR="002E3DDE" w:rsidRPr="00613567" w:rsidRDefault="002E3DDE">
            <w:pPr>
              <w:autoSpaceDE w:val="0"/>
              <w:autoSpaceDN w:val="0"/>
              <w:adjustRightInd w:val="0"/>
              <w:rPr>
                <w:rFonts w:ascii="Times New Roman" w:hAnsi="Times New Roman" w:cs="Times New Roman"/>
                <w:color w:val="000000"/>
              </w:rPr>
            </w:pPr>
          </w:p>
        </w:tc>
        <w:tc>
          <w:tcPr>
            <w:tcW w:w="6599" w:type="dxa"/>
            <w:tcBorders>
              <w:left w:val="nil"/>
              <w:right w:val="nil"/>
            </w:tcBorders>
          </w:tcPr>
          <w:p w14:paraId="541886B1" w14:textId="77777777" w:rsidR="002E3DDE" w:rsidRPr="00613567" w:rsidRDefault="002E3DDE">
            <w:pPr>
              <w:autoSpaceDE w:val="0"/>
              <w:autoSpaceDN w:val="0"/>
              <w:adjustRightInd w:val="0"/>
              <w:rPr>
                <w:rFonts w:ascii="Times New Roman" w:hAnsi="Times New Roman" w:cs="Times New Roman"/>
                <w:color w:val="000000"/>
              </w:rPr>
            </w:pPr>
          </w:p>
        </w:tc>
      </w:tr>
    </w:tbl>
    <w:p w14:paraId="6F02B366" w14:textId="77777777" w:rsidR="002E3DDE" w:rsidRPr="00613567" w:rsidRDefault="002E3DDE">
      <w:pPr>
        <w:autoSpaceDE w:val="0"/>
        <w:autoSpaceDN w:val="0"/>
        <w:adjustRightInd w:val="0"/>
        <w:ind w:left="360"/>
        <w:rPr>
          <w:rFonts w:ascii="Times New Roman" w:hAnsi="Times New Roman" w:cs="Times New Roman"/>
          <w:color w:val="000000"/>
        </w:rPr>
      </w:pPr>
    </w:p>
    <w:p w14:paraId="55A94DB5" w14:textId="77777777" w:rsidR="00EE7820" w:rsidRDefault="00EE7820">
      <w:pPr>
        <w:jc w:val="center"/>
        <w:rPr>
          <w:rFonts w:ascii="Times New Roman" w:hAnsi="Times New Roman" w:cs="Times New Roman"/>
          <w:b/>
        </w:rPr>
        <w:sectPr w:rsidR="00EE7820" w:rsidSect="00A92BF1">
          <w:pgSz w:w="12240" w:h="15840" w:code="1"/>
          <w:pgMar w:top="432" w:right="1260" w:bottom="576" w:left="1440" w:header="576" w:footer="992" w:gutter="0"/>
          <w:cols w:space="720"/>
          <w:noEndnote/>
        </w:sectPr>
      </w:pPr>
    </w:p>
    <w:p w14:paraId="5B170A1E" w14:textId="77777777" w:rsidR="00EE7820" w:rsidRDefault="00EE7820" w:rsidP="00EE7820">
      <w:pPr>
        <w:pStyle w:val="AppendixTitle"/>
      </w:pPr>
    </w:p>
    <w:p w14:paraId="1DEC1A49" w14:textId="77777777" w:rsidR="00EE7820" w:rsidRDefault="00EE7820" w:rsidP="00EE7820">
      <w:pPr>
        <w:pStyle w:val="AppendixTitle"/>
      </w:pPr>
    </w:p>
    <w:p w14:paraId="05B91FE4" w14:textId="77777777" w:rsidR="002E3DDE" w:rsidRDefault="002E3DDE" w:rsidP="00EE7820">
      <w:pPr>
        <w:pStyle w:val="AppendixTitle"/>
      </w:pPr>
      <w:bookmarkStart w:id="21" w:name="_Toc473629131"/>
      <w:r w:rsidRPr="00613567">
        <w:t>APPENDIX E – B</w:t>
      </w:r>
      <w:r w:rsidR="00021D08">
        <w:t>oating</w:t>
      </w:r>
      <w:r w:rsidRPr="00613567">
        <w:t xml:space="preserve"> F</w:t>
      </w:r>
      <w:r w:rsidR="00021D08">
        <w:t>acilities</w:t>
      </w:r>
      <w:r w:rsidRPr="00613567">
        <w:t xml:space="preserve"> F</w:t>
      </w:r>
      <w:r w:rsidR="00021D08">
        <w:t>und</w:t>
      </w:r>
      <w:r w:rsidRPr="00613567">
        <w:t xml:space="preserve"> G</w:t>
      </w:r>
      <w:r w:rsidR="00021D08">
        <w:t>rant</w:t>
      </w:r>
      <w:r w:rsidRPr="00613567">
        <w:t xml:space="preserve"> A</w:t>
      </w:r>
      <w:r w:rsidR="00021D08">
        <w:t>pplication</w:t>
      </w:r>
      <w:bookmarkEnd w:id="21"/>
    </w:p>
    <w:p w14:paraId="2A09183D" w14:textId="77777777" w:rsidR="00EE7820" w:rsidRPr="00613567" w:rsidRDefault="00EE7820" w:rsidP="00EE7820">
      <w:pPr>
        <w:pStyle w:val="AppendixTitle"/>
        <w:sectPr w:rsidR="00EE7820" w:rsidRPr="00613567" w:rsidSect="00A92BF1">
          <w:pgSz w:w="12240" w:h="15840" w:code="1"/>
          <w:pgMar w:top="432" w:right="1260" w:bottom="576" w:left="1440" w:header="576" w:footer="992" w:gutter="0"/>
          <w:cols w:space="720"/>
          <w:noEndnote/>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770"/>
        <w:gridCol w:w="1390"/>
        <w:gridCol w:w="90"/>
        <w:gridCol w:w="2193"/>
        <w:gridCol w:w="1026"/>
        <w:gridCol w:w="2647"/>
      </w:tblGrid>
      <w:tr w:rsidR="002E3DDE" w14:paraId="08FF2E84" w14:textId="77777777" w:rsidTr="00593464">
        <w:trPr>
          <w:cantSplit/>
          <w:trHeight w:val="1436"/>
          <w:jc w:val="center"/>
        </w:trPr>
        <w:tc>
          <w:tcPr>
            <w:tcW w:w="11116" w:type="dxa"/>
            <w:gridSpan w:val="6"/>
          </w:tcPr>
          <w:p w14:paraId="39F3AEA8" w14:textId="77777777" w:rsidR="002E3DDE" w:rsidRDefault="002E3DDE">
            <w:pPr>
              <w:rPr>
                <w:rFonts w:ascii="Arial" w:hAnsi="Arial" w:cs="Arial"/>
              </w:rPr>
            </w:pPr>
          </w:p>
          <w:p w14:paraId="54803C58" w14:textId="77777777" w:rsidR="002E3DDE" w:rsidRPr="007E0599" w:rsidRDefault="00197186" w:rsidP="00A92BF1">
            <w:pPr>
              <w:pStyle w:val="Heading7"/>
              <w:ind w:right="-99"/>
              <w:jc w:val="center"/>
              <w:rPr>
                <w:rFonts w:ascii="Arial" w:hAnsi="Arial" w:cs="Arial"/>
                <w:szCs w:val="24"/>
              </w:rPr>
            </w:pPr>
            <w:r>
              <w:rPr>
                <w:noProof/>
                <w:szCs w:val="24"/>
              </w:rPr>
              <w:drawing>
                <wp:anchor distT="0" distB="0" distL="114300" distR="114300" simplePos="0" relativeHeight="251660288" behindDoc="1" locked="0" layoutInCell="1" allowOverlap="1" wp14:anchorId="6B388674" wp14:editId="728B0241">
                  <wp:simplePos x="0" y="0"/>
                  <wp:positionH relativeFrom="column">
                    <wp:posOffset>267335</wp:posOffset>
                  </wp:positionH>
                  <wp:positionV relativeFrom="paragraph">
                    <wp:posOffset>36195</wp:posOffset>
                  </wp:positionV>
                  <wp:extent cx="1228725" cy="1127760"/>
                  <wp:effectExtent l="0" t="0" r="9525" b="0"/>
                  <wp:wrapNone/>
                  <wp:docPr id="4" name="Picture 3" descr="Ma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1127760"/>
                          </a:xfrm>
                          <a:prstGeom prst="rect">
                            <a:avLst/>
                          </a:prstGeom>
                          <a:noFill/>
                        </pic:spPr>
                      </pic:pic>
                    </a:graphicData>
                  </a:graphic>
                  <wp14:sizeRelH relativeFrom="page">
                    <wp14:pctWidth>0</wp14:pctWidth>
                  </wp14:sizeRelH>
                  <wp14:sizeRelV relativeFrom="page">
                    <wp14:pctHeight>0</wp14:pctHeight>
                  </wp14:sizeRelV>
                </wp:anchor>
              </w:drawing>
            </w:r>
            <w:r w:rsidR="002E3DDE" w:rsidRPr="007E0599">
              <w:rPr>
                <w:rFonts w:ascii="Arial" w:hAnsi="Arial" w:cs="Arial"/>
                <w:szCs w:val="24"/>
              </w:rPr>
              <w:t xml:space="preserve">MAINE DEPARTMENT OF AGRICULTURE, </w:t>
            </w:r>
          </w:p>
          <w:p w14:paraId="5697E996" w14:textId="77777777" w:rsidR="002E3DDE" w:rsidRDefault="002E3DDE" w:rsidP="00A92BF1">
            <w:pPr>
              <w:pStyle w:val="Heading7"/>
              <w:ind w:right="-99"/>
              <w:jc w:val="center"/>
              <w:rPr>
                <w:rFonts w:ascii="Arial" w:hAnsi="Arial" w:cs="Arial"/>
                <w:szCs w:val="24"/>
              </w:rPr>
            </w:pPr>
            <w:r w:rsidRPr="007E0599">
              <w:rPr>
                <w:rFonts w:ascii="Arial" w:hAnsi="Arial" w:cs="Arial"/>
                <w:szCs w:val="24"/>
              </w:rPr>
              <w:t>CONSERVATION AND FORESTRY</w:t>
            </w:r>
          </w:p>
          <w:p w14:paraId="1CE915BB" w14:textId="77777777" w:rsidR="002E3DDE" w:rsidRPr="007E0599" w:rsidRDefault="002E3DDE" w:rsidP="00A92BF1"/>
          <w:p w14:paraId="34F3728A" w14:textId="77777777" w:rsidR="002E3DDE" w:rsidRDefault="002E3DDE" w:rsidP="00A92BF1">
            <w:pPr>
              <w:pStyle w:val="Heading7"/>
              <w:ind w:right="-99"/>
              <w:jc w:val="center"/>
              <w:rPr>
                <w:rFonts w:ascii="Arial" w:hAnsi="Arial" w:cs="Arial"/>
                <w:sz w:val="23"/>
                <w:szCs w:val="23"/>
              </w:rPr>
            </w:pPr>
            <w:r>
              <w:rPr>
                <w:rFonts w:ascii="Arial" w:hAnsi="Arial" w:cs="Arial"/>
                <w:sz w:val="23"/>
                <w:szCs w:val="23"/>
              </w:rPr>
              <w:t>BUREAU OF PARKS AND LANDS (BPL)</w:t>
            </w:r>
          </w:p>
          <w:p w14:paraId="7A7DD62C" w14:textId="77777777" w:rsidR="002E3DDE" w:rsidRDefault="002E3DDE" w:rsidP="00A92BF1">
            <w:pPr>
              <w:pStyle w:val="Heading7"/>
              <w:ind w:right="-99"/>
              <w:jc w:val="center"/>
              <w:rPr>
                <w:rFonts w:ascii="Arial" w:hAnsi="Arial" w:cs="Arial"/>
                <w:sz w:val="23"/>
                <w:szCs w:val="23"/>
              </w:rPr>
            </w:pPr>
            <w:r>
              <w:rPr>
                <w:rFonts w:ascii="Arial" w:hAnsi="Arial" w:cs="Arial"/>
                <w:sz w:val="23"/>
                <w:szCs w:val="23"/>
              </w:rPr>
              <w:t>BOATING FACILITIES FUND (BFF)</w:t>
            </w:r>
          </w:p>
          <w:p w14:paraId="488E3F1C" w14:textId="77777777" w:rsidR="002E3DDE" w:rsidRPr="007E0599" w:rsidRDefault="002E3DDE" w:rsidP="00A92BF1"/>
          <w:p w14:paraId="1417E905" w14:textId="77777777" w:rsidR="002E3DDE" w:rsidRPr="002E7E25" w:rsidRDefault="002E3DDE" w:rsidP="002E7E25">
            <w:pPr>
              <w:pStyle w:val="Heading7"/>
              <w:jc w:val="center"/>
              <w:rPr>
                <w:b w:val="0"/>
              </w:rPr>
            </w:pPr>
            <w:r w:rsidRPr="002E7E25">
              <w:rPr>
                <w:b w:val="0"/>
              </w:rPr>
              <w:t>LOCAL ASSISTANCE GRANT PROGRAMS</w:t>
            </w:r>
          </w:p>
          <w:p w14:paraId="7453221B" w14:textId="77777777" w:rsidR="002E3DDE" w:rsidRPr="002E7E25" w:rsidRDefault="002E3DDE" w:rsidP="002E7E25">
            <w:pPr>
              <w:pStyle w:val="Heading7"/>
              <w:jc w:val="center"/>
              <w:rPr>
                <w:rFonts w:ascii="Arial" w:hAnsi="Arial" w:cs="Arial"/>
                <w:b w:val="0"/>
                <w:i/>
                <w:sz w:val="23"/>
                <w:szCs w:val="23"/>
              </w:rPr>
            </w:pPr>
          </w:p>
          <w:p w14:paraId="345055FA" w14:textId="77777777" w:rsidR="002E3DDE" w:rsidRDefault="002E3DDE" w:rsidP="002E7E25">
            <w:pPr>
              <w:pStyle w:val="Heading7"/>
              <w:spacing w:after="240"/>
              <w:jc w:val="center"/>
              <w:rPr>
                <w:rFonts w:ascii="Arial" w:hAnsi="Arial" w:cs="Arial"/>
              </w:rPr>
            </w:pPr>
            <w:r w:rsidRPr="002E7E25">
              <w:rPr>
                <w:rFonts w:ascii="Arial" w:hAnsi="Arial" w:cs="Arial"/>
                <w:b w:val="0"/>
                <w:sz w:val="23"/>
                <w:szCs w:val="23"/>
              </w:rPr>
              <w:t>APPLICATION FOR GRANT FUNDING</w:t>
            </w:r>
          </w:p>
        </w:tc>
      </w:tr>
      <w:tr w:rsidR="002E3DDE" w14:paraId="31BB1363" w14:textId="77777777" w:rsidTr="00593464">
        <w:trPr>
          <w:cantSplit/>
          <w:trHeight w:val="878"/>
          <w:jc w:val="center"/>
        </w:trPr>
        <w:tc>
          <w:tcPr>
            <w:tcW w:w="11116" w:type="dxa"/>
            <w:gridSpan w:val="6"/>
            <w:shd w:val="clear" w:color="auto" w:fill="F3F3F3"/>
          </w:tcPr>
          <w:p w14:paraId="40A83780" w14:textId="33920426" w:rsidR="002E3DDE" w:rsidRDefault="002E3DDE" w:rsidP="00A92BF1">
            <w:pPr>
              <w:jc w:val="both"/>
              <w:rPr>
                <w:rFonts w:ascii="Comic Sans MS" w:hAnsi="Comic Sans MS"/>
                <w:b/>
                <w:bCs/>
                <w:i/>
                <w:iCs/>
                <w:sz w:val="20"/>
              </w:rPr>
            </w:pPr>
            <w:r>
              <w:rPr>
                <w:rFonts w:ascii="Comic Sans MS" w:hAnsi="Comic Sans MS"/>
                <w:b/>
                <w:bCs/>
                <w:i/>
                <w:sz w:val="20"/>
              </w:rPr>
              <w:t xml:space="preserve"> </w:t>
            </w:r>
            <w:r w:rsidR="000035B0" w:rsidRPr="00E34792">
              <w:rPr>
                <w:rFonts w:ascii="Comic Sans MS" w:hAnsi="Comic Sans MS"/>
                <w:b/>
                <w:bCs/>
                <w:i/>
                <w:sz w:val="20"/>
                <w:highlight w:val="yellow"/>
              </w:rPr>
              <w:t>A Pre-Application Site visit by Division Staff must be completed prior to submitting this application.</w:t>
            </w:r>
            <w:r w:rsidR="000035B0">
              <w:rPr>
                <w:rFonts w:ascii="Comic Sans MS" w:hAnsi="Comic Sans MS"/>
                <w:b/>
                <w:bCs/>
                <w:i/>
                <w:sz w:val="20"/>
              </w:rPr>
              <w:t xml:space="preserve">  </w:t>
            </w:r>
            <w:r>
              <w:rPr>
                <w:rFonts w:ascii="Comic Sans MS" w:hAnsi="Comic Sans MS"/>
                <w:b/>
                <w:bCs/>
                <w:i/>
                <w:iCs/>
                <w:sz w:val="20"/>
              </w:rPr>
              <w:t xml:space="preserve">This form must be filled out and submitted to BPL no later </w:t>
            </w:r>
            <w:r w:rsidRPr="008456D9">
              <w:rPr>
                <w:rFonts w:ascii="Comic Sans MS" w:hAnsi="Comic Sans MS"/>
                <w:b/>
                <w:bCs/>
                <w:i/>
                <w:iCs/>
                <w:sz w:val="20"/>
              </w:rPr>
              <w:t xml:space="preserve">than </w:t>
            </w:r>
            <w:r w:rsidR="00E76226" w:rsidRPr="008456D9">
              <w:rPr>
                <w:rFonts w:ascii="Comic Sans MS" w:hAnsi="Comic Sans MS"/>
                <w:b/>
                <w:bCs/>
                <w:i/>
                <w:iCs/>
                <w:sz w:val="20"/>
              </w:rPr>
              <w:t xml:space="preserve">July </w:t>
            </w:r>
            <w:r w:rsidR="001F2DE3">
              <w:rPr>
                <w:rFonts w:ascii="Comic Sans MS" w:hAnsi="Comic Sans MS"/>
                <w:b/>
                <w:bCs/>
                <w:i/>
                <w:iCs/>
                <w:sz w:val="20"/>
              </w:rPr>
              <w:t>16</w:t>
            </w:r>
            <w:r w:rsidR="00C32348" w:rsidRPr="008456D9">
              <w:rPr>
                <w:rFonts w:ascii="Comic Sans MS" w:hAnsi="Comic Sans MS"/>
                <w:b/>
                <w:bCs/>
                <w:i/>
                <w:iCs/>
                <w:sz w:val="20"/>
              </w:rPr>
              <w:t xml:space="preserve">, </w:t>
            </w:r>
            <w:r w:rsidR="001F2DE3" w:rsidRPr="008456D9">
              <w:rPr>
                <w:rFonts w:ascii="Comic Sans MS" w:hAnsi="Comic Sans MS"/>
                <w:b/>
                <w:bCs/>
                <w:i/>
                <w:iCs/>
                <w:sz w:val="20"/>
              </w:rPr>
              <w:t>20</w:t>
            </w:r>
            <w:r w:rsidR="001F2DE3">
              <w:rPr>
                <w:rFonts w:ascii="Comic Sans MS" w:hAnsi="Comic Sans MS"/>
                <w:b/>
                <w:bCs/>
                <w:i/>
                <w:iCs/>
                <w:sz w:val="20"/>
              </w:rPr>
              <w:t>25</w:t>
            </w:r>
            <w:r w:rsidRPr="008456D9">
              <w:rPr>
                <w:rFonts w:ascii="Comic Sans MS" w:hAnsi="Comic Sans MS"/>
                <w:b/>
                <w:bCs/>
                <w:i/>
                <w:iCs/>
                <w:sz w:val="20"/>
              </w:rPr>
              <w:t>.</w:t>
            </w:r>
            <w:r>
              <w:rPr>
                <w:rFonts w:ascii="Comic Sans MS" w:hAnsi="Comic Sans MS"/>
                <w:b/>
                <w:bCs/>
                <w:i/>
                <w:iCs/>
                <w:sz w:val="20"/>
              </w:rPr>
              <w:t xml:space="preserve"> An electronic version of this form can be obtained from the BPL website at </w:t>
            </w:r>
            <w:r w:rsidRPr="00C32348">
              <w:rPr>
                <w:rFonts w:ascii="Comic Sans MS" w:hAnsi="Comic Sans MS"/>
                <w:i/>
                <w:sz w:val="20"/>
                <w:szCs w:val="20"/>
              </w:rPr>
              <w:t>http://www.maine.gov/dacf/parks/grants/boating_facilities_fund.html</w:t>
            </w:r>
            <w:r w:rsidRPr="00C32348">
              <w:rPr>
                <w:rFonts w:ascii="Comic Sans MS" w:hAnsi="Comic Sans MS"/>
                <w:b/>
                <w:bCs/>
                <w:i/>
                <w:iCs/>
                <w:sz w:val="20"/>
                <w:szCs w:val="20"/>
              </w:rPr>
              <w:t>.</w:t>
            </w:r>
            <w:r>
              <w:rPr>
                <w:rFonts w:ascii="Comic Sans MS" w:hAnsi="Comic Sans MS"/>
                <w:b/>
                <w:bCs/>
                <w:i/>
                <w:iCs/>
                <w:sz w:val="20"/>
              </w:rPr>
              <w:t xml:space="preserve"> Use a separate application for each grant.</w:t>
            </w:r>
          </w:p>
          <w:p w14:paraId="1065F029" w14:textId="77777777" w:rsidR="002E3DDE" w:rsidRDefault="002E3DDE" w:rsidP="002E7E25">
            <w:pPr>
              <w:rPr>
                <w:rFonts w:ascii="Arial" w:hAnsi="Arial"/>
                <w:noProof/>
                <w:sz w:val="20"/>
              </w:rPr>
            </w:pPr>
            <w:r>
              <w:rPr>
                <w:rFonts w:ascii="Comic Sans MS" w:hAnsi="Comic Sans MS"/>
                <w:b/>
                <w:bCs/>
                <w:i/>
                <w:iCs/>
                <w:sz w:val="20"/>
              </w:rPr>
              <w:t xml:space="preserve">USE ADDITIONAL SHEETS AS NECESSARY IN COMPLETING THIS APPLICATION. </w:t>
            </w:r>
            <w:r w:rsidRPr="000454E1">
              <w:rPr>
                <w:rFonts w:ascii="Comic Sans MS" w:hAnsi="Comic Sans MS"/>
                <w:b/>
                <w:bCs/>
                <w:i/>
                <w:iCs/>
                <w:sz w:val="20"/>
                <w:u w:val="single"/>
              </w:rPr>
              <w:t>CROSS-</w:t>
            </w:r>
            <w:proofErr w:type="gramStart"/>
            <w:r w:rsidRPr="000454E1">
              <w:rPr>
                <w:rFonts w:ascii="Comic Sans MS" w:hAnsi="Comic Sans MS"/>
                <w:b/>
                <w:bCs/>
                <w:i/>
                <w:iCs/>
                <w:sz w:val="20"/>
                <w:u w:val="single"/>
              </w:rPr>
              <w:t>REFERENCE</w:t>
            </w:r>
            <w:proofErr w:type="gramEnd"/>
            <w:r w:rsidRPr="000454E1">
              <w:rPr>
                <w:rFonts w:ascii="Comic Sans MS" w:hAnsi="Comic Sans MS"/>
                <w:b/>
                <w:bCs/>
                <w:i/>
                <w:iCs/>
                <w:sz w:val="20"/>
                <w:u w:val="single"/>
              </w:rPr>
              <w:t xml:space="preserve"> EACH ADDITIONAL SHEET</w:t>
            </w:r>
            <w:r>
              <w:rPr>
                <w:rFonts w:ascii="Comic Sans MS" w:hAnsi="Comic Sans MS"/>
                <w:b/>
                <w:bCs/>
                <w:i/>
                <w:iCs/>
                <w:sz w:val="20"/>
              </w:rPr>
              <w:t xml:space="preserve"> TO THE ITEM NUMBER BELOW.</w:t>
            </w:r>
          </w:p>
        </w:tc>
      </w:tr>
      <w:tr w:rsidR="002E3DDE" w14:paraId="2C7DAB44" w14:textId="77777777" w:rsidTr="00593464">
        <w:trPr>
          <w:cantSplit/>
          <w:trHeight w:val="518"/>
          <w:jc w:val="center"/>
        </w:trPr>
        <w:tc>
          <w:tcPr>
            <w:tcW w:w="8469" w:type="dxa"/>
            <w:gridSpan w:val="5"/>
            <w:shd w:val="clear" w:color="auto" w:fill="C6D9F1"/>
          </w:tcPr>
          <w:p w14:paraId="70E3832C" w14:textId="77777777" w:rsidR="002E3DDE" w:rsidRDefault="002E3DDE">
            <w:pPr>
              <w:ind w:left="990" w:hanging="990"/>
              <w:jc w:val="right"/>
              <w:rPr>
                <w:rFonts w:ascii="Comic Sans MS" w:hAnsi="Comic Sans MS"/>
                <w:b/>
                <w:bCs/>
                <w:i/>
                <w:sz w:val="12"/>
              </w:rPr>
            </w:pPr>
            <w:r>
              <w:rPr>
                <w:rFonts w:ascii="Comic Sans MS" w:hAnsi="Comic Sans MS"/>
                <w:b/>
                <w:bCs/>
                <w:i/>
                <w:sz w:val="12"/>
              </w:rPr>
              <w:t xml:space="preserve">For </w:t>
            </w:r>
            <w:proofErr w:type="spellStart"/>
            <w:r>
              <w:rPr>
                <w:rFonts w:ascii="Comic Sans MS" w:hAnsi="Comic Sans MS"/>
                <w:b/>
                <w:bCs/>
                <w:i/>
                <w:sz w:val="12"/>
              </w:rPr>
              <w:t>BPLUse</w:t>
            </w:r>
            <w:proofErr w:type="spellEnd"/>
            <w:r>
              <w:rPr>
                <w:rFonts w:ascii="Comic Sans MS" w:hAnsi="Comic Sans MS"/>
                <w:b/>
                <w:bCs/>
                <w:i/>
                <w:sz w:val="12"/>
              </w:rPr>
              <w:t xml:space="preserve"> Only:</w:t>
            </w:r>
          </w:p>
        </w:tc>
        <w:tc>
          <w:tcPr>
            <w:tcW w:w="2647" w:type="dxa"/>
            <w:shd w:val="clear" w:color="auto" w:fill="C6D9F1"/>
          </w:tcPr>
          <w:p w14:paraId="632C1064" w14:textId="77777777" w:rsidR="002E3DDE" w:rsidRDefault="002E3DDE">
            <w:pPr>
              <w:ind w:left="990" w:hanging="990"/>
              <w:jc w:val="both"/>
              <w:rPr>
                <w:rFonts w:ascii="Comic Sans MS" w:hAnsi="Comic Sans MS"/>
                <w:b/>
                <w:bCs/>
                <w:i/>
                <w:sz w:val="12"/>
              </w:rPr>
            </w:pPr>
            <w:r>
              <w:rPr>
                <w:rFonts w:ascii="Comic Sans MS" w:hAnsi="Comic Sans MS"/>
                <w:b/>
                <w:bCs/>
                <w:i/>
                <w:sz w:val="12"/>
              </w:rPr>
              <w:t>Assigned to:</w:t>
            </w:r>
          </w:p>
        </w:tc>
      </w:tr>
      <w:tr w:rsidR="002E3DDE" w14:paraId="266059C4" w14:textId="77777777" w:rsidTr="00593464">
        <w:tblPrEx>
          <w:tblBorders>
            <w:insideH w:val="none" w:sz="0" w:space="0" w:color="auto"/>
            <w:insideV w:val="none" w:sz="0" w:space="0" w:color="auto"/>
          </w:tblBorders>
        </w:tblPrEx>
        <w:trPr>
          <w:trHeight w:val="462"/>
          <w:jc w:val="center"/>
        </w:trPr>
        <w:tc>
          <w:tcPr>
            <w:tcW w:w="5160" w:type="dxa"/>
            <w:gridSpan w:val="2"/>
            <w:tcBorders>
              <w:top w:val="nil"/>
              <w:bottom w:val="single" w:sz="4" w:space="0" w:color="auto"/>
              <w:right w:val="single" w:sz="4" w:space="0" w:color="auto"/>
            </w:tcBorders>
          </w:tcPr>
          <w:p w14:paraId="6C20087F" w14:textId="77777777" w:rsidR="002E3DDE" w:rsidRDefault="002E3DDE" w:rsidP="002E7E25">
            <w:pPr>
              <w:tabs>
                <w:tab w:val="left" w:pos="360"/>
              </w:tabs>
              <w:ind w:left="360" w:hanging="360"/>
              <w:rPr>
                <w:rFonts w:ascii="Arial" w:hAnsi="Arial" w:cs="Arial"/>
                <w:b/>
                <w:sz w:val="20"/>
              </w:rPr>
            </w:pPr>
            <w:r>
              <w:rPr>
                <w:rFonts w:ascii="Arial" w:hAnsi="Arial" w:cs="Arial"/>
                <w:b/>
                <w:sz w:val="20"/>
              </w:rPr>
              <w:t>1.</w:t>
            </w:r>
            <w:r>
              <w:rPr>
                <w:rFonts w:ascii="Arial" w:hAnsi="Arial" w:cs="Arial"/>
                <w:b/>
                <w:sz w:val="20"/>
              </w:rPr>
              <w:tab/>
              <w:t>DATE SUBMITTED</w:t>
            </w:r>
            <w:r w:rsidR="002E7E25">
              <w:rPr>
                <w:rFonts w:ascii="Arial" w:hAnsi="Arial" w:cs="Arial"/>
                <w:b/>
                <w:sz w:val="20"/>
              </w:rPr>
              <w:t xml:space="preserve"> </w:t>
            </w:r>
            <w:r>
              <w:rPr>
                <w:rFonts w:ascii="Arial" w:hAnsi="Arial" w:cs="Arial"/>
                <w:sz w:val="20"/>
              </w:rPr>
              <w:tab/>
            </w:r>
            <w:bookmarkStart w:id="22" w:name="Text66"/>
            <w:r>
              <w:rPr>
                <w:rFonts w:ascii="Arial" w:hAnsi="Arial" w:cs="Arial"/>
                <w:sz w:val="20"/>
              </w:rPr>
              <w:fldChar w:fldCharType="begin">
                <w:ffData>
                  <w:name w:val="Text6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3309" w:type="dxa"/>
            <w:gridSpan w:val="3"/>
            <w:tcBorders>
              <w:top w:val="single" w:sz="4" w:space="0" w:color="auto"/>
              <w:left w:val="single" w:sz="4" w:space="0" w:color="auto"/>
              <w:bottom w:val="single" w:sz="4" w:space="0" w:color="auto"/>
              <w:right w:val="single" w:sz="4" w:space="0" w:color="auto"/>
            </w:tcBorders>
            <w:shd w:val="clear" w:color="auto" w:fill="C6D9F1"/>
          </w:tcPr>
          <w:p w14:paraId="23F2E434" w14:textId="77777777" w:rsidR="002E3DDE" w:rsidRPr="005229D7" w:rsidRDefault="002E3DDE" w:rsidP="002E7E25">
            <w:pPr>
              <w:tabs>
                <w:tab w:val="left" w:pos="335"/>
              </w:tabs>
              <w:ind w:left="432" w:hanging="432"/>
              <w:rPr>
                <w:rFonts w:ascii="Arial" w:hAnsi="Arial" w:cs="Arial"/>
                <w:sz w:val="20"/>
              </w:rPr>
            </w:pPr>
            <w:r>
              <w:rPr>
                <w:rFonts w:ascii="Arial" w:hAnsi="Arial" w:cs="Arial"/>
                <w:b/>
                <w:sz w:val="20"/>
              </w:rPr>
              <w:t>2.</w:t>
            </w:r>
            <w:r>
              <w:rPr>
                <w:rFonts w:ascii="Arial" w:hAnsi="Arial" w:cs="Arial"/>
                <w:b/>
                <w:sz w:val="20"/>
              </w:rPr>
              <w:tab/>
              <w:t>RECEIVED BY BPL</w:t>
            </w:r>
          </w:p>
        </w:tc>
        <w:tc>
          <w:tcPr>
            <w:tcW w:w="2647" w:type="dxa"/>
            <w:tcBorders>
              <w:top w:val="single" w:sz="4" w:space="0" w:color="auto"/>
              <w:left w:val="single" w:sz="4" w:space="0" w:color="auto"/>
              <w:bottom w:val="single" w:sz="4" w:space="0" w:color="auto"/>
              <w:right w:val="single" w:sz="4" w:space="0" w:color="auto"/>
            </w:tcBorders>
            <w:shd w:val="clear" w:color="auto" w:fill="C6D9F1"/>
          </w:tcPr>
          <w:p w14:paraId="3829604E" w14:textId="77777777" w:rsidR="002E3DDE" w:rsidRDefault="002E3DDE" w:rsidP="002E7E25">
            <w:pPr>
              <w:pStyle w:val="Heading5"/>
              <w:numPr>
                <w:ilvl w:val="0"/>
                <w:numId w:val="0"/>
              </w:numPr>
              <w:rPr>
                <w:rFonts w:ascii="Arial" w:hAnsi="Arial" w:cs="Arial"/>
                <w:sz w:val="20"/>
              </w:rPr>
            </w:pPr>
            <w:r>
              <w:rPr>
                <w:rFonts w:ascii="Arial" w:hAnsi="Arial" w:cs="Arial"/>
                <w:sz w:val="20"/>
              </w:rPr>
              <w:t>APPLICATION NUMBER</w:t>
            </w:r>
          </w:p>
        </w:tc>
      </w:tr>
      <w:tr w:rsidR="002E3DDE" w14:paraId="68418D26" w14:textId="77777777" w:rsidTr="00593464">
        <w:tblPrEx>
          <w:tblBorders>
            <w:insideH w:val="none" w:sz="0" w:space="0" w:color="auto"/>
            <w:insideV w:val="none" w:sz="0" w:space="0" w:color="auto"/>
          </w:tblBorders>
        </w:tblPrEx>
        <w:trPr>
          <w:trHeight w:val="269"/>
          <w:jc w:val="center"/>
        </w:trPr>
        <w:tc>
          <w:tcPr>
            <w:tcW w:w="11116" w:type="dxa"/>
            <w:gridSpan w:val="6"/>
            <w:shd w:val="clear" w:color="auto" w:fill="000000"/>
            <w:vAlign w:val="center"/>
          </w:tcPr>
          <w:p w14:paraId="59608E57" w14:textId="77777777" w:rsidR="002E3DDE" w:rsidRDefault="002E3DDE" w:rsidP="002E7E25">
            <w:pPr>
              <w:spacing w:after="0" w:line="240" w:lineRule="auto"/>
              <w:jc w:val="center"/>
              <w:rPr>
                <w:b/>
                <w:bCs/>
                <w:sz w:val="20"/>
              </w:rPr>
            </w:pPr>
            <w:r>
              <w:rPr>
                <w:rFonts w:ascii="Arial" w:hAnsi="Arial" w:cs="Arial"/>
                <w:b/>
                <w:bCs/>
                <w:sz w:val="20"/>
              </w:rPr>
              <w:t>APPLICANT INFORMATION</w:t>
            </w:r>
          </w:p>
        </w:tc>
      </w:tr>
      <w:tr w:rsidR="002E3DDE" w14:paraId="3A08D3D7" w14:textId="77777777" w:rsidTr="00593464">
        <w:tblPrEx>
          <w:tblBorders>
            <w:insideH w:val="none" w:sz="0" w:space="0" w:color="auto"/>
            <w:insideV w:val="none" w:sz="0" w:space="0" w:color="auto"/>
          </w:tblBorders>
        </w:tblPrEx>
        <w:trPr>
          <w:trHeight w:val="1583"/>
          <w:jc w:val="center"/>
        </w:trPr>
        <w:tc>
          <w:tcPr>
            <w:tcW w:w="5250" w:type="dxa"/>
            <w:gridSpan w:val="3"/>
            <w:tcBorders>
              <w:top w:val="single" w:sz="4" w:space="0" w:color="auto"/>
              <w:left w:val="single" w:sz="4" w:space="0" w:color="auto"/>
              <w:bottom w:val="single" w:sz="4" w:space="0" w:color="auto"/>
              <w:right w:val="single" w:sz="4" w:space="0" w:color="auto"/>
            </w:tcBorders>
          </w:tcPr>
          <w:p w14:paraId="35D0DA13" w14:textId="77777777" w:rsidR="002E3DDE" w:rsidRDefault="002E3DDE">
            <w:pPr>
              <w:tabs>
                <w:tab w:val="left" w:pos="360"/>
              </w:tabs>
              <w:ind w:left="360" w:hanging="360"/>
              <w:rPr>
                <w:rFonts w:ascii="Arial" w:hAnsi="Arial" w:cs="Arial"/>
                <w:b/>
                <w:sz w:val="20"/>
              </w:rPr>
            </w:pPr>
            <w:r>
              <w:rPr>
                <w:rFonts w:ascii="Arial" w:hAnsi="Arial" w:cs="Arial"/>
                <w:b/>
                <w:sz w:val="20"/>
              </w:rPr>
              <w:t>3.</w:t>
            </w:r>
            <w:r>
              <w:rPr>
                <w:rFonts w:ascii="Arial" w:hAnsi="Arial" w:cs="Arial"/>
                <w:b/>
                <w:sz w:val="20"/>
              </w:rPr>
              <w:tab/>
              <w:t>LEGAL NAME OF APPLICANT</w:t>
            </w:r>
          </w:p>
          <w:p w14:paraId="284ADAA1" w14:textId="6BAF1B1C" w:rsidR="002E3DDE" w:rsidRDefault="00F927A7">
            <w:pPr>
              <w:tabs>
                <w:tab w:val="left" w:pos="360"/>
              </w:tabs>
              <w:ind w:left="360"/>
              <w:rPr>
                <w:rFonts w:ascii="Arial" w:hAnsi="Arial" w:cs="Arial"/>
                <w:sz w:val="20"/>
              </w:rPr>
            </w:pPr>
            <w:r>
              <w:rPr>
                <w:rFonts w:ascii="Arial" w:hAnsi="Arial" w:cs="Arial"/>
                <w:sz w:val="20"/>
              </w:rPr>
              <w:fldChar w:fldCharType="begin">
                <w:ffData>
                  <w:name w:val="Text2"/>
                  <w:enabled/>
                  <w:calcOnExit w:val="0"/>
                  <w:textInput/>
                </w:ffData>
              </w:fldChar>
            </w:r>
            <w:bookmarkStart w:id="23"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5866" w:type="dxa"/>
            <w:gridSpan w:val="3"/>
            <w:tcBorders>
              <w:top w:val="single" w:sz="4" w:space="0" w:color="auto"/>
              <w:left w:val="single" w:sz="4" w:space="0" w:color="auto"/>
              <w:bottom w:val="single" w:sz="4" w:space="0" w:color="auto"/>
              <w:right w:val="single" w:sz="4" w:space="0" w:color="auto"/>
            </w:tcBorders>
          </w:tcPr>
          <w:p w14:paraId="5AB21027" w14:textId="77777777" w:rsidR="002E3DDE" w:rsidRDefault="002E3DDE">
            <w:pPr>
              <w:ind w:left="335" w:hanging="335"/>
              <w:rPr>
                <w:rFonts w:ascii="Arial" w:hAnsi="Arial" w:cs="Arial"/>
                <w:b/>
                <w:sz w:val="20"/>
              </w:rPr>
            </w:pPr>
            <w:r>
              <w:rPr>
                <w:rFonts w:ascii="Arial" w:hAnsi="Arial" w:cs="Arial"/>
                <w:b/>
                <w:sz w:val="20"/>
              </w:rPr>
              <w:t>4.</w:t>
            </w:r>
            <w:r>
              <w:rPr>
                <w:rFonts w:ascii="Arial" w:hAnsi="Arial" w:cs="Arial"/>
                <w:b/>
                <w:sz w:val="20"/>
              </w:rPr>
              <w:tab/>
              <w:t>TYPE OF APPLICANT</w:t>
            </w:r>
          </w:p>
          <w:p w14:paraId="7C2294D0" w14:textId="58859577" w:rsidR="002E3DDE" w:rsidRDefault="00F927A7" w:rsidP="002E7E25">
            <w:pPr>
              <w:spacing w:after="0" w:line="300" w:lineRule="auto"/>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24"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4"/>
            <w:r w:rsidR="002E3DDE">
              <w:rPr>
                <w:rFonts w:ascii="Arial" w:hAnsi="Arial" w:cs="Arial"/>
                <w:sz w:val="20"/>
              </w:rPr>
              <w:t xml:space="preserve"> City</w:t>
            </w:r>
            <w:r w:rsidR="002E3DDE">
              <w:rPr>
                <w:rFonts w:ascii="Arial" w:hAnsi="Arial" w:cs="Arial"/>
                <w:sz w:val="20"/>
              </w:rPr>
              <w:tab/>
            </w:r>
            <w:r w:rsidR="002E3DDE">
              <w:rPr>
                <w:rFonts w:ascii="Arial" w:hAnsi="Arial" w:cs="Arial"/>
                <w:sz w:val="20"/>
              </w:rPr>
              <w:tab/>
            </w:r>
            <w:r w:rsidR="002E3DDE">
              <w:rPr>
                <w:rFonts w:ascii="Arial" w:hAnsi="Arial" w:cs="Arial"/>
                <w:sz w:val="20"/>
              </w:rPr>
              <w:tab/>
            </w:r>
            <w:r w:rsidR="002E3DDE">
              <w:rPr>
                <w:rFonts w:ascii="Arial" w:hAnsi="Arial" w:cs="Arial"/>
                <w:sz w:val="20"/>
              </w:rPr>
              <w:tab/>
            </w:r>
            <w:bookmarkStart w:id="25" w:name="Check2"/>
            <w:r w:rsidR="002E3DDE">
              <w:rPr>
                <w:rFonts w:ascii="Arial" w:hAnsi="Arial" w:cs="Arial"/>
                <w:sz w:val="20"/>
              </w:rPr>
              <w:fldChar w:fldCharType="begin">
                <w:ffData>
                  <w:name w:val="Check2"/>
                  <w:enabled/>
                  <w:calcOnExit w:val="0"/>
                  <w:checkBox>
                    <w:sizeAuto/>
                    <w:default w:val="0"/>
                  </w:checkBox>
                </w:ffData>
              </w:fldChar>
            </w:r>
            <w:r w:rsidR="002E3DDE">
              <w:rPr>
                <w:rFonts w:ascii="Arial" w:hAnsi="Arial" w:cs="Arial"/>
                <w:sz w:val="20"/>
              </w:rPr>
              <w:instrText xml:space="preserve"> FORMCHECKBOX </w:instrText>
            </w:r>
            <w:r w:rsidR="002E3DDE">
              <w:rPr>
                <w:rFonts w:ascii="Arial" w:hAnsi="Arial" w:cs="Arial"/>
                <w:sz w:val="20"/>
              </w:rPr>
            </w:r>
            <w:r w:rsidR="002E3DDE">
              <w:rPr>
                <w:rFonts w:ascii="Arial" w:hAnsi="Arial" w:cs="Arial"/>
                <w:sz w:val="20"/>
              </w:rPr>
              <w:fldChar w:fldCharType="separate"/>
            </w:r>
            <w:r w:rsidR="002E3DDE">
              <w:rPr>
                <w:rFonts w:ascii="Arial" w:hAnsi="Arial" w:cs="Arial"/>
                <w:sz w:val="20"/>
              </w:rPr>
              <w:fldChar w:fldCharType="end"/>
            </w:r>
            <w:bookmarkEnd w:id="25"/>
            <w:r w:rsidR="002E3DDE">
              <w:rPr>
                <w:rFonts w:ascii="Arial" w:hAnsi="Arial" w:cs="Arial"/>
                <w:sz w:val="20"/>
              </w:rPr>
              <w:t xml:space="preserve"> Plantation</w:t>
            </w:r>
          </w:p>
          <w:bookmarkStart w:id="26" w:name="Check4"/>
          <w:p w14:paraId="55B3D7F0" w14:textId="77777777"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bookmarkStart w:id="27" w:name="Check3"/>
            <w:bookmarkEnd w:id="26"/>
            <w:r>
              <w:rPr>
                <w:rFonts w:ascii="Arial" w:hAnsi="Arial" w:cs="Arial"/>
                <w:sz w:val="20"/>
              </w:rPr>
              <w:t>Town</w:t>
            </w:r>
            <w:r>
              <w:rPr>
                <w:rFonts w:ascii="Arial" w:hAnsi="Arial" w:cs="Arial"/>
                <w:sz w:val="20"/>
              </w:rPr>
              <w:tab/>
              <w:t xml:space="preserve">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7"/>
            <w:r>
              <w:rPr>
                <w:rFonts w:ascii="Arial" w:hAnsi="Arial" w:cs="Arial"/>
                <w:sz w:val="20"/>
              </w:rPr>
              <w:t xml:space="preserve"> County</w:t>
            </w:r>
          </w:p>
          <w:bookmarkStart w:id="28" w:name="Check243"/>
          <w:p w14:paraId="6F6FED13" w14:textId="77777777"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2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8"/>
            <w:r>
              <w:rPr>
                <w:rFonts w:ascii="Arial" w:hAnsi="Arial" w:cs="Arial"/>
                <w:sz w:val="20"/>
              </w:rPr>
              <w:t xml:space="preserve"> Private – Inc., LLP, Other </w:t>
            </w:r>
            <w:r>
              <w:rPr>
                <w:rFonts w:ascii="Arial" w:hAnsi="Arial" w:cs="Arial"/>
                <w:sz w:val="20"/>
                <w:u w:val="single"/>
              </w:rPr>
              <w:fldChar w:fldCharType="begin">
                <w:ffData>
                  <w:name w:val="Text60"/>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3E6D868" w14:textId="77777777"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Public Agency (specify): </w:t>
            </w:r>
            <w:bookmarkStart w:id="29" w:name="Text60"/>
            <w:r>
              <w:rPr>
                <w:rFonts w:ascii="Arial" w:hAnsi="Arial" w:cs="Arial"/>
                <w:sz w:val="20"/>
              </w:rPr>
              <w:t xml:space="preserve"> </w:t>
            </w:r>
            <w:r>
              <w:rPr>
                <w:rFonts w:ascii="Arial" w:hAnsi="Arial" w:cs="Arial"/>
                <w:sz w:val="20"/>
                <w:u w:val="single"/>
              </w:rPr>
              <w:fldChar w:fldCharType="begin">
                <w:ffData>
                  <w:name w:val="Text60"/>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t> </w:t>
            </w:r>
            <w:r>
              <w:rPr>
                <w:rFonts w:ascii="Arial" w:hAnsi="Arial" w:cs="Arial"/>
                <w:sz w:val="20"/>
                <w:u w:val="single"/>
              </w:rPr>
              <w:fldChar w:fldCharType="end"/>
            </w:r>
            <w:bookmarkEnd w:id="29"/>
          </w:p>
        </w:tc>
      </w:tr>
      <w:tr w:rsidR="002E3DDE" w14:paraId="63C90829" w14:textId="77777777" w:rsidTr="00593464">
        <w:tblPrEx>
          <w:tblBorders>
            <w:insideH w:val="none" w:sz="0" w:space="0" w:color="auto"/>
            <w:insideV w:val="none" w:sz="0" w:space="0" w:color="auto"/>
          </w:tblBorders>
        </w:tblPrEx>
        <w:trPr>
          <w:trHeight w:val="1675"/>
          <w:jc w:val="center"/>
        </w:trPr>
        <w:tc>
          <w:tcPr>
            <w:tcW w:w="5250" w:type="dxa"/>
            <w:gridSpan w:val="3"/>
            <w:tcBorders>
              <w:top w:val="single" w:sz="4" w:space="0" w:color="auto"/>
              <w:left w:val="single" w:sz="4" w:space="0" w:color="auto"/>
              <w:bottom w:val="single" w:sz="4" w:space="0" w:color="auto"/>
              <w:right w:val="single" w:sz="4" w:space="0" w:color="auto"/>
            </w:tcBorders>
          </w:tcPr>
          <w:p w14:paraId="7FB3B292" w14:textId="77777777" w:rsidR="002E3DDE" w:rsidRPr="002B1346" w:rsidRDefault="002E3DDE">
            <w:pPr>
              <w:tabs>
                <w:tab w:val="left" w:pos="360"/>
              </w:tabs>
              <w:rPr>
                <w:rFonts w:ascii="Arial" w:hAnsi="Arial" w:cs="Arial"/>
                <w:sz w:val="20"/>
              </w:rPr>
            </w:pPr>
            <w:r>
              <w:rPr>
                <w:rFonts w:ascii="Arial" w:hAnsi="Arial" w:cs="Arial"/>
                <w:b/>
                <w:sz w:val="20"/>
              </w:rPr>
              <w:t>5.</w:t>
            </w:r>
            <w:r>
              <w:rPr>
                <w:rFonts w:ascii="Arial" w:hAnsi="Arial" w:cs="Arial"/>
                <w:b/>
                <w:sz w:val="20"/>
              </w:rPr>
              <w:tab/>
              <w:t xml:space="preserve">MAILING ADDRESS OF APPLICANT </w:t>
            </w:r>
          </w:p>
          <w:p w14:paraId="2BD69895" w14:textId="77777777" w:rsidR="002E3DDE" w:rsidRDefault="002E3DDE" w:rsidP="002E7E25">
            <w:pPr>
              <w:tabs>
                <w:tab w:val="left" w:pos="360"/>
              </w:tabs>
              <w:rPr>
                <w:rFonts w:ascii="Arial" w:hAnsi="Arial" w:cs="Arial"/>
                <w:sz w:val="20"/>
              </w:rPr>
            </w:pPr>
            <w:r>
              <w:rPr>
                <w:rFonts w:ascii="Arial" w:hAnsi="Arial" w:cs="Arial"/>
                <w:sz w:val="20"/>
              </w:rPr>
              <w:tab/>
            </w:r>
            <w:bookmarkStart w:id="30" w:name="Text3"/>
            <w:r>
              <w:rPr>
                <w:rFonts w:ascii="Arial" w:hAnsi="Arial" w:cs="Arial"/>
                <w:sz w:val="20"/>
              </w:rPr>
              <w:tab/>
            </w:r>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5866" w:type="dxa"/>
            <w:gridSpan w:val="3"/>
            <w:tcBorders>
              <w:top w:val="single" w:sz="4" w:space="0" w:color="auto"/>
              <w:left w:val="single" w:sz="4" w:space="0" w:color="auto"/>
              <w:bottom w:val="single" w:sz="4" w:space="0" w:color="auto"/>
              <w:right w:val="single" w:sz="4" w:space="0" w:color="auto"/>
            </w:tcBorders>
          </w:tcPr>
          <w:p w14:paraId="62A84440" w14:textId="77777777" w:rsidR="002E3DDE" w:rsidRDefault="002E3DDE">
            <w:pPr>
              <w:ind w:left="335" w:hanging="335"/>
              <w:rPr>
                <w:rFonts w:ascii="Arial" w:hAnsi="Arial" w:cs="Arial"/>
                <w:b/>
                <w:sz w:val="20"/>
              </w:rPr>
            </w:pPr>
            <w:r>
              <w:rPr>
                <w:rFonts w:ascii="Arial" w:hAnsi="Arial" w:cs="Arial"/>
                <w:b/>
                <w:sz w:val="20"/>
              </w:rPr>
              <w:t>6.</w:t>
            </w:r>
            <w:r>
              <w:rPr>
                <w:rFonts w:ascii="Arial" w:hAnsi="Arial" w:cs="Arial"/>
                <w:b/>
                <w:sz w:val="20"/>
              </w:rPr>
              <w:tab/>
              <w:t>CONTACT INFORMATION</w:t>
            </w:r>
          </w:p>
          <w:p w14:paraId="6C4F26F6" w14:textId="77777777" w:rsidR="002E3DDE" w:rsidRDefault="002E3DDE" w:rsidP="002E7E25">
            <w:pPr>
              <w:spacing w:after="0" w:line="300" w:lineRule="auto"/>
              <w:ind w:left="1958" w:hanging="1958"/>
              <w:rPr>
                <w:rFonts w:ascii="Arial" w:hAnsi="Arial" w:cs="Arial"/>
                <w:sz w:val="20"/>
              </w:rPr>
            </w:pPr>
            <w:bookmarkStart w:id="31" w:name="Text4"/>
            <w:r>
              <w:rPr>
                <w:rFonts w:ascii="Arial" w:hAnsi="Arial" w:cs="Arial"/>
                <w:sz w:val="20"/>
              </w:rPr>
              <w:t>Name:</w:t>
            </w:r>
            <w:r>
              <w:rPr>
                <w:rFonts w:ascii="Arial" w:hAnsi="Arial" w:cs="Arial"/>
                <w:sz w:val="20"/>
              </w:rPr>
              <w:tab/>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p w14:paraId="339691CC" w14:textId="14E89906" w:rsidR="002E3DDE" w:rsidRDefault="002E3DDE" w:rsidP="002E7E25">
            <w:pPr>
              <w:spacing w:after="0" w:line="300" w:lineRule="auto"/>
              <w:ind w:left="1958" w:hanging="1958"/>
              <w:rPr>
                <w:rFonts w:ascii="Arial" w:hAnsi="Arial" w:cs="Arial"/>
                <w:sz w:val="20"/>
              </w:rPr>
            </w:pPr>
            <w:bookmarkStart w:id="32" w:name="Text5"/>
            <w:r>
              <w:rPr>
                <w:rFonts w:ascii="Arial" w:hAnsi="Arial" w:cs="Arial"/>
                <w:sz w:val="20"/>
              </w:rPr>
              <w:t>Title:</w:t>
            </w:r>
            <w:r>
              <w:rPr>
                <w:rFonts w:ascii="Arial" w:hAnsi="Arial" w:cs="Arial"/>
                <w:sz w:val="20"/>
              </w:rPr>
              <w:tab/>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p w14:paraId="3263FE46" w14:textId="77777777" w:rsidR="002E3DDE" w:rsidRDefault="002E3DDE" w:rsidP="002E7E25">
            <w:pPr>
              <w:spacing w:after="0" w:line="300" w:lineRule="auto"/>
              <w:ind w:left="1958" w:hanging="1958"/>
              <w:rPr>
                <w:rFonts w:ascii="Arial" w:hAnsi="Arial" w:cs="Arial"/>
                <w:sz w:val="20"/>
              </w:rPr>
            </w:pPr>
            <w:r>
              <w:rPr>
                <w:rFonts w:ascii="Arial" w:hAnsi="Arial" w:cs="Arial"/>
                <w:sz w:val="20"/>
              </w:rPr>
              <w:t xml:space="preserve">Address </w:t>
            </w:r>
            <w:r>
              <w:rPr>
                <w:rFonts w:ascii="Arial" w:hAnsi="Arial" w:cs="Arial"/>
                <w:sz w:val="16"/>
              </w:rPr>
              <w:t>(if different</w:t>
            </w:r>
            <w:r>
              <w:rPr>
                <w:rFonts w:ascii="Arial" w:hAnsi="Arial" w:cs="Arial"/>
                <w:sz w:val="20"/>
              </w:rPr>
              <w:t>):</w:t>
            </w:r>
            <w:bookmarkStart w:id="33" w:name="Text6"/>
            <w:r>
              <w:rPr>
                <w:rFonts w:ascii="Arial" w:hAnsi="Arial" w:cs="Arial"/>
                <w:sz w:val="20"/>
              </w:rPr>
              <w:tab/>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p w14:paraId="411EA1FD" w14:textId="77777777" w:rsidR="002E3DDE" w:rsidRDefault="002E3DDE" w:rsidP="002E7E25">
            <w:pPr>
              <w:spacing w:after="0" w:line="300" w:lineRule="auto"/>
              <w:ind w:left="1958" w:hanging="1958"/>
              <w:rPr>
                <w:rFonts w:ascii="Arial" w:hAnsi="Arial" w:cs="Arial"/>
                <w:sz w:val="20"/>
              </w:rPr>
            </w:pPr>
            <w:bookmarkStart w:id="34" w:name="Text7"/>
            <w:r>
              <w:rPr>
                <w:rFonts w:ascii="Arial" w:hAnsi="Arial" w:cs="Arial"/>
                <w:sz w:val="20"/>
              </w:rPr>
              <w:t>Telephone:</w:t>
            </w:r>
            <w:r>
              <w:rPr>
                <w:rFonts w:ascii="Arial" w:hAnsi="Arial" w:cs="Arial"/>
                <w:sz w:val="20"/>
              </w:rPr>
              <w:tab/>
            </w:r>
            <w:r>
              <w:rPr>
                <w:rFonts w:ascii="Arial" w:hAnsi="Arial" w:cs="Arial"/>
                <w:sz w:val="20"/>
              </w:rPr>
              <w:fldChar w:fldCharType="begin">
                <w:ffData>
                  <w:name w:val="Text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p w14:paraId="4F394997" w14:textId="77777777" w:rsidR="002E3DDE" w:rsidRDefault="002E3DDE" w:rsidP="002E7E25">
            <w:pPr>
              <w:spacing w:after="0" w:line="300" w:lineRule="auto"/>
              <w:ind w:left="1958" w:hanging="1958"/>
              <w:rPr>
                <w:rFonts w:ascii="Arial" w:hAnsi="Arial" w:cs="Arial"/>
                <w:bCs/>
                <w:sz w:val="20"/>
              </w:rPr>
            </w:pPr>
            <w:bookmarkStart w:id="35" w:name="Text9"/>
            <w:r>
              <w:rPr>
                <w:rFonts w:ascii="Arial" w:hAnsi="Arial" w:cs="Arial"/>
                <w:sz w:val="20"/>
              </w:rPr>
              <w:t>E-mail:</w:t>
            </w:r>
            <w:r>
              <w:rPr>
                <w:rFonts w:ascii="Arial" w:hAnsi="Arial" w:cs="Arial"/>
                <w:sz w:val="20"/>
              </w:rPr>
              <w:tab/>
            </w: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r>
      <w:tr w:rsidR="002E3DDE" w14:paraId="004E7748" w14:textId="77777777" w:rsidTr="00593464">
        <w:tblPrEx>
          <w:tblBorders>
            <w:insideH w:val="none" w:sz="0" w:space="0" w:color="auto"/>
            <w:insideV w:val="none" w:sz="0" w:space="0" w:color="auto"/>
          </w:tblBorders>
        </w:tblPrEx>
        <w:trPr>
          <w:trHeight w:val="188"/>
          <w:jc w:val="center"/>
        </w:trPr>
        <w:tc>
          <w:tcPr>
            <w:tcW w:w="11116" w:type="dxa"/>
            <w:gridSpan w:val="6"/>
            <w:tcBorders>
              <w:bottom w:val="single" w:sz="4" w:space="0" w:color="auto"/>
            </w:tcBorders>
            <w:shd w:val="clear" w:color="auto" w:fill="000000"/>
            <w:vAlign w:val="center"/>
          </w:tcPr>
          <w:p w14:paraId="324AF2B9" w14:textId="77777777" w:rsidR="002E3DDE" w:rsidRDefault="002E3DDE" w:rsidP="002E7E25">
            <w:pPr>
              <w:pStyle w:val="Heading4"/>
              <w:numPr>
                <w:ilvl w:val="0"/>
                <w:numId w:val="0"/>
              </w:numPr>
              <w:ind w:left="864" w:hanging="864"/>
              <w:rPr>
                <w:rFonts w:ascii="Arial" w:hAnsi="Arial" w:cs="Arial"/>
              </w:rPr>
            </w:pPr>
            <w:r>
              <w:rPr>
                <w:rFonts w:ascii="Arial" w:hAnsi="Arial" w:cs="Arial"/>
              </w:rPr>
              <w:t>GENERAL PROJECT INFORMATION</w:t>
            </w:r>
          </w:p>
        </w:tc>
      </w:tr>
      <w:tr w:rsidR="002E3DDE" w14:paraId="4C56FB9B" w14:textId="77777777" w:rsidTr="00593464">
        <w:tblPrEx>
          <w:tblBorders>
            <w:insideH w:val="none" w:sz="0" w:space="0" w:color="auto"/>
            <w:insideV w:val="none" w:sz="0" w:space="0" w:color="auto"/>
          </w:tblBorders>
        </w:tblPrEx>
        <w:trPr>
          <w:trHeight w:val="917"/>
          <w:jc w:val="center"/>
        </w:trPr>
        <w:tc>
          <w:tcPr>
            <w:tcW w:w="11116" w:type="dxa"/>
            <w:gridSpan w:val="6"/>
            <w:tcBorders>
              <w:top w:val="single" w:sz="4" w:space="0" w:color="auto"/>
              <w:left w:val="single" w:sz="4" w:space="0" w:color="auto"/>
              <w:bottom w:val="single" w:sz="4" w:space="0" w:color="auto"/>
              <w:right w:val="single" w:sz="4" w:space="0" w:color="auto"/>
            </w:tcBorders>
          </w:tcPr>
          <w:p w14:paraId="5D42B0FD" w14:textId="77777777" w:rsidR="002E3DDE" w:rsidRDefault="002E3DDE">
            <w:pPr>
              <w:spacing w:before="40"/>
              <w:ind w:left="360" w:hanging="360"/>
              <w:rPr>
                <w:rFonts w:ascii="Arial" w:hAnsi="Arial" w:cs="Arial"/>
                <w:b/>
                <w:sz w:val="20"/>
              </w:rPr>
            </w:pPr>
            <w:r>
              <w:rPr>
                <w:rFonts w:ascii="Arial" w:hAnsi="Arial" w:cs="Arial"/>
                <w:b/>
                <w:sz w:val="20"/>
              </w:rPr>
              <w:t>7.</w:t>
            </w:r>
            <w:r>
              <w:rPr>
                <w:rFonts w:ascii="Arial" w:hAnsi="Arial" w:cs="Arial"/>
                <w:b/>
                <w:sz w:val="20"/>
              </w:rPr>
              <w:tab/>
              <w:t>NAME OF PROJECT</w:t>
            </w:r>
          </w:p>
          <w:p w14:paraId="628CBDB7" w14:textId="77777777" w:rsidR="002E3DDE" w:rsidRDefault="002E3DDE">
            <w:pPr>
              <w:tabs>
                <w:tab w:val="left" w:pos="360"/>
              </w:tabs>
              <w:spacing w:before="40"/>
              <w:rPr>
                <w:rFonts w:ascii="Arial" w:hAnsi="Arial" w:cs="Arial"/>
                <w:sz w:val="20"/>
              </w:rPr>
            </w:pPr>
            <w:r>
              <w:rPr>
                <w:rFonts w:ascii="Arial" w:hAnsi="Arial" w:cs="Arial"/>
                <w:sz w:val="20"/>
              </w:rPr>
              <w:tab/>
            </w:r>
            <w:bookmarkStart w:id="36" w:name="Text10"/>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2E3DDE" w14:paraId="74515974" w14:textId="77777777" w:rsidTr="00593464">
        <w:tblPrEx>
          <w:tblBorders>
            <w:insideH w:val="none" w:sz="0" w:space="0" w:color="auto"/>
            <w:insideV w:val="none" w:sz="0" w:space="0" w:color="auto"/>
          </w:tblBorders>
        </w:tblPrEx>
        <w:trPr>
          <w:cantSplit/>
          <w:trHeight w:val="946"/>
          <w:jc w:val="center"/>
        </w:trPr>
        <w:tc>
          <w:tcPr>
            <w:tcW w:w="11116" w:type="dxa"/>
            <w:gridSpan w:val="6"/>
            <w:tcBorders>
              <w:top w:val="single" w:sz="4" w:space="0" w:color="auto"/>
              <w:left w:val="single" w:sz="4" w:space="0" w:color="auto"/>
              <w:bottom w:val="single" w:sz="4" w:space="0" w:color="auto"/>
              <w:right w:val="single" w:sz="4" w:space="0" w:color="auto"/>
            </w:tcBorders>
          </w:tcPr>
          <w:p w14:paraId="3FFF5940" w14:textId="77777777" w:rsidR="002E3DDE" w:rsidRDefault="002E3DDE" w:rsidP="00A92BF1">
            <w:pPr>
              <w:spacing w:before="20"/>
              <w:ind w:left="360" w:hanging="360"/>
              <w:rPr>
                <w:rFonts w:ascii="Arial" w:hAnsi="Arial" w:cs="Arial"/>
                <w:i/>
                <w:iCs/>
                <w:sz w:val="20"/>
              </w:rPr>
            </w:pPr>
            <w:r>
              <w:rPr>
                <w:rFonts w:ascii="Arial" w:hAnsi="Arial" w:cs="Arial"/>
                <w:b/>
                <w:sz w:val="20"/>
              </w:rPr>
              <w:t>8.</w:t>
            </w:r>
            <w:r>
              <w:rPr>
                <w:rFonts w:ascii="Arial" w:hAnsi="Arial" w:cs="Arial"/>
                <w:b/>
                <w:sz w:val="20"/>
              </w:rPr>
              <w:tab/>
              <w:t xml:space="preserve">PROJECT LOCATION AND BODY OF WATER PROJECT IS LOCATED </w:t>
            </w:r>
            <w:proofErr w:type="gramStart"/>
            <w:r>
              <w:rPr>
                <w:rFonts w:ascii="Arial" w:hAnsi="Arial" w:cs="Arial"/>
                <w:b/>
                <w:sz w:val="20"/>
              </w:rPr>
              <w:t xml:space="preserve">ON  </w:t>
            </w:r>
            <w:r w:rsidRPr="002B1346">
              <w:rPr>
                <w:rFonts w:ascii="Arial" w:hAnsi="Arial" w:cs="Arial"/>
                <w:i/>
                <w:iCs/>
                <w:color w:val="FF0000"/>
                <w:sz w:val="16"/>
              </w:rPr>
              <w:t>(</w:t>
            </w:r>
            <w:proofErr w:type="gramEnd"/>
            <w:r w:rsidRPr="002B1346">
              <w:rPr>
                <w:rFonts w:ascii="Arial" w:hAnsi="Arial" w:cs="Arial"/>
                <w:i/>
                <w:iCs/>
                <w:color w:val="FF0000"/>
                <w:sz w:val="16"/>
              </w:rPr>
              <w:t>Attach a site map.)</w:t>
            </w:r>
          </w:p>
          <w:p w14:paraId="420FD453" w14:textId="77777777" w:rsidR="002E3DDE" w:rsidRDefault="002E3DDE">
            <w:pPr>
              <w:spacing w:line="165" w:lineRule="atLeast"/>
              <w:ind w:left="360" w:hanging="360"/>
              <w:rPr>
                <w:rFonts w:ascii="Arial" w:hAnsi="Arial" w:cs="Arial"/>
                <w:sz w:val="20"/>
              </w:rPr>
            </w:pPr>
            <w:r>
              <w:rPr>
                <w:rFonts w:ascii="Arial" w:hAnsi="Arial" w:cs="Arial"/>
                <w:sz w:val="20"/>
              </w:rPr>
              <w:tab/>
            </w:r>
            <w:bookmarkStart w:id="37" w:name="Text11"/>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p>
        </w:tc>
      </w:tr>
      <w:tr w:rsidR="002E3DDE" w14:paraId="793C67EE" w14:textId="77777777" w:rsidTr="00593464">
        <w:tblPrEx>
          <w:tblBorders>
            <w:insideH w:val="none" w:sz="0" w:space="0" w:color="auto"/>
            <w:insideV w:val="none" w:sz="0" w:space="0" w:color="auto"/>
          </w:tblBorders>
        </w:tblPrEx>
        <w:trPr>
          <w:cantSplit/>
          <w:trHeight w:val="946"/>
          <w:jc w:val="center"/>
        </w:trPr>
        <w:tc>
          <w:tcPr>
            <w:tcW w:w="11116" w:type="dxa"/>
            <w:gridSpan w:val="6"/>
            <w:tcBorders>
              <w:top w:val="single" w:sz="4" w:space="0" w:color="auto"/>
              <w:left w:val="single" w:sz="4" w:space="0" w:color="auto"/>
              <w:bottom w:val="single" w:sz="4" w:space="0" w:color="auto"/>
              <w:right w:val="single" w:sz="4" w:space="0" w:color="auto"/>
            </w:tcBorders>
          </w:tcPr>
          <w:p w14:paraId="6FE1A728" w14:textId="77777777" w:rsidR="002E3DDE" w:rsidRDefault="002E3DDE" w:rsidP="00A92BF1">
            <w:pPr>
              <w:pStyle w:val="BodyText"/>
              <w:tabs>
                <w:tab w:val="left" w:pos="360"/>
              </w:tabs>
              <w:ind w:left="360" w:hanging="360"/>
              <w:rPr>
                <w:rFonts w:ascii="Arial" w:hAnsi="Arial" w:cs="Arial"/>
              </w:rPr>
            </w:pPr>
            <w:r>
              <w:rPr>
                <w:rFonts w:ascii="Arial" w:hAnsi="Arial" w:cs="Arial"/>
              </w:rPr>
              <w:t xml:space="preserve">9.   </w:t>
            </w:r>
            <w:r w:rsidRPr="005A3B7F">
              <w:rPr>
                <w:rFonts w:ascii="Arial" w:hAnsi="Arial" w:cs="Arial"/>
                <w:b/>
                <w:sz w:val="20"/>
                <w:szCs w:val="20"/>
              </w:rPr>
              <w:t xml:space="preserve">HAS A </w:t>
            </w:r>
            <w:r>
              <w:rPr>
                <w:rFonts w:ascii="Arial" w:hAnsi="Arial" w:cs="Arial"/>
                <w:b/>
                <w:sz w:val="20"/>
                <w:szCs w:val="20"/>
              </w:rPr>
              <w:t xml:space="preserve">BPL </w:t>
            </w:r>
            <w:r w:rsidRPr="005A3B7F">
              <w:rPr>
                <w:rFonts w:ascii="Arial" w:hAnsi="Arial" w:cs="Arial"/>
                <w:b/>
                <w:sz w:val="20"/>
                <w:szCs w:val="20"/>
              </w:rPr>
              <w:t>REPRESENTATIVE VISITED THE PROJECT SITE?</w:t>
            </w:r>
          </w:p>
          <w:p w14:paraId="3ED698A6" w14:textId="77777777" w:rsidR="002E3DDE" w:rsidRDefault="002E3DDE" w:rsidP="00A92BF1">
            <w:pPr>
              <w:pStyle w:val="BodyText"/>
              <w:tabs>
                <w:tab w:val="left" w:pos="360"/>
              </w:tabs>
              <w:ind w:left="360" w:hanging="360"/>
              <w:rPr>
                <w:rFonts w:ascii="Arial" w:hAnsi="Arial" w:cs="Arial"/>
                <w:i/>
                <w:color w:val="FF0000"/>
                <w:sz w:val="16"/>
                <w:szCs w:val="16"/>
              </w:rPr>
            </w:pPr>
            <w:r w:rsidRPr="00226BC1">
              <w:rPr>
                <w:rFonts w:ascii="Arial" w:hAnsi="Arial" w:cs="Arial"/>
                <w:i/>
                <w:color w:val="FF0000"/>
                <w:sz w:val="16"/>
                <w:szCs w:val="16"/>
              </w:rPr>
              <w:t xml:space="preserve">       (</w:t>
            </w:r>
            <w:proofErr w:type="gramStart"/>
            <w:r w:rsidRPr="00226BC1">
              <w:rPr>
                <w:rFonts w:ascii="Arial" w:hAnsi="Arial" w:cs="Arial"/>
                <w:i/>
                <w:color w:val="FF0000"/>
                <w:sz w:val="16"/>
                <w:szCs w:val="16"/>
              </w:rPr>
              <w:t>yes</w:t>
            </w:r>
            <w:proofErr w:type="gramEnd"/>
            <w:r w:rsidRPr="00226BC1">
              <w:rPr>
                <w:rFonts w:ascii="Arial" w:hAnsi="Arial" w:cs="Arial"/>
                <w:i/>
                <w:color w:val="FF0000"/>
                <w:sz w:val="16"/>
                <w:szCs w:val="16"/>
              </w:rPr>
              <w:t xml:space="preserve"> or no</w:t>
            </w:r>
            <w:r>
              <w:rPr>
                <w:rFonts w:ascii="Arial" w:hAnsi="Arial" w:cs="Arial"/>
                <w:i/>
                <w:color w:val="FF0000"/>
                <w:sz w:val="16"/>
                <w:szCs w:val="16"/>
              </w:rPr>
              <w:t>.  If yes, what date</w:t>
            </w:r>
            <w:r w:rsidRPr="00226BC1">
              <w:rPr>
                <w:rFonts w:ascii="Arial" w:hAnsi="Arial" w:cs="Arial"/>
                <w:i/>
                <w:color w:val="FF0000"/>
                <w:sz w:val="16"/>
                <w:szCs w:val="16"/>
              </w:rPr>
              <w:t>)</w:t>
            </w:r>
            <w:bookmarkStart w:id="38" w:name="Check7"/>
            <w:bookmarkStart w:id="39" w:name="Check6"/>
            <w:bookmarkEnd w:id="38"/>
            <w:bookmarkEnd w:id="39"/>
          </w:p>
          <w:p w14:paraId="49AB0088" w14:textId="77777777" w:rsidR="002E3DDE" w:rsidRDefault="002E3DDE" w:rsidP="00A92BF1">
            <w:pPr>
              <w:pStyle w:val="BodyText"/>
              <w:tabs>
                <w:tab w:val="left" w:pos="360"/>
              </w:tabs>
              <w:ind w:left="360" w:hanging="360"/>
              <w:rPr>
                <w:rFonts w:ascii="Arial" w:hAnsi="Arial" w:cs="Arial"/>
                <w:i/>
                <w:color w:val="FF0000"/>
                <w:sz w:val="16"/>
                <w:szCs w:val="16"/>
              </w:rPr>
            </w:pPr>
            <w:r>
              <w:rPr>
                <w:rFonts w:ascii="Arial" w:hAnsi="Arial" w:cs="Arial"/>
                <w:i/>
                <w:color w:val="FF0000"/>
                <w:sz w:val="16"/>
                <w:szCs w:val="16"/>
              </w:rPr>
              <w:t xml:space="preserve">          </w:t>
            </w:r>
            <w:bookmarkStart w:id="40" w:name="Check244"/>
            <w:r>
              <w:rPr>
                <w:rFonts w:ascii="Arial" w:hAnsi="Arial" w:cs="Arial"/>
                <w:i/>
                <w:sz w:val="16"/>
                <w:szCs w:val="16"/>
              </w:rPr>
              <w:fldChar w:fldCharType="begin">
                <w:ffData>
                  <w:name w:val="Check244"/>
                  <w:enabled/>
                  <w:calcOnExit w:val="0"/>
                  <w:checkBox>
                    <w:size w:val="22"/>
                    <w:default w:val="0"/>
                  </w:checkBox>
                </w:ffData>
              </w:fldChar>
            </w:r>
            <w:r>
              <w:rPr>
                <w:rFonts w:ascii="Arial" w:hAnsi="Arial" w:cs="Arial"/>
                <w:i/>
                <w:sz w:val="16"/>
                <w:szCs w:val="16"/>
              </w:rPr>
              <w:instrText xml:space="preserve"> FORMCHECKBOX </w:instrText>
            </w:r>
            <w:r>
              <w:rPr>
                <w:rFonts w:ascii="Arial" w:hAnsi="Arial" w:cs="Arial"/>
                <w:i/>
                <w:sz w:val="16"/>
                <w:szCs w:val="16"/>
              </w:rPr>
            </w:r>
            <w:r>
              <w:rPr>
                <w:rFonts w:ascii="Arial" w:hAnsi="Arial" w:cs="Arial"/>
                <w:i/>
                <w:sz w:val="16"/>
                <w:szCs w:val="16"/>
              </w:rPr>
              <w:fldChar w:fldCharType="separate"/>
            </w:r>
            <w:r>
              <w:rPr>
                <w:rFonts w:ascii="Arial" w:hAnsi="Arial" w:cs="Arial"/>
                <w:i/>
                <w:sz w:val="16"/>
                <w:szCs w:val="16"/>
              </w:rPr>
              <w:fldChar w:fldCharType="end"/>
            </w:r>
            <w:bookmarkEnd w:id="40"/>
            <w:r>
              <w:rPr>
                <w:rFonts w:ascii="Arial" w:hAnsi="Arial" w:cs="Arial"/>
                <w:sz w:val="20"/>
              </w:rPr>
              <w:t xml:space="preserve"> Yes       </w:t>
            </w:r>
            <w:bookmarkStart w:id="41" w:name="Check245"/>
            <w:r>
              <w:rPr>
                <w:rFonts w:ascii="Arial" w:hAnsi="Arial" w:cs="Arial"/>
                <w:sz w:val="20"/>
              </w:rPr>
              <w:fldChar w:fldCharType="begin">
                <w:ffData>
                  <w:name w:val="Check245"/>
                  <w:enabled/>
                  <w:calcOnExit w:val="0"/>
                  <w:checkBox>
                    <w:size w:val="22"/>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1"/>
            <w:r>
              <w:rPr>
                <w:rFonts w:ascii="Arial" w:hAnsi="Arial" w:cs="Arial"/>
                <w:sz w:val="20"/>
              </w:rPr>
              <w:t xml:space="preserve"> No</w:t>
            </w:r>
          </w:p>
          <w:p w14:paraId="40402E48" w14:textId="77777777" w:rsidR="002E3DDE" w:rsidRPr="005E236C" w:rsidRDefault="002E3DDE" w:rsidP="00A92BF1">
            <w:pPr>
              <w:pStyle w:val="BodyText"/>
              <w:tabs>
                <w:tab w:val="left" w:pos="360"/>
              </w:tabs>
              <w:ind w:left="360" w:hanging="360"/>
              <w:rPr>
                <w:rFonts w:ascii="Arial" w:hAnsi="Arial" w:cs="Arial"/>
                <w:i/>
                <w:color w:val="FF0000"/>
                <w:sz w:val="16"/>
                <w:szCs w:val="16"/>
              </w:rPr>
            </w:pPr>
            <w:r>
              <w:rPr>
                <w:rFonts w:ascii="Arial" w:hAnsi="Arial" w:cs="Arial"/>
              </w:rPr>
              <w:t xml:space="preserve">       Date: </w:t>
            </w:r>
            <w:r>
              <w:rPr>
                <w:rFonts w:ascii="Arial" w:hAnsi="Arial" w:cs="Arial"/>
              </w:rPr>
              <w:fldChar w:fldCharType="begin">
                <w:ffData>
                  <w:name w:val=""/>
                  <w:enabled/>
                  <w:calcOnExit w:val="0"/>
                  <w:textInput>
                    <w:type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2E3DDE" w14:paraId="051AA6D1" w14:textId="77777777" w:rsidTr="00593464">
        <w:tblPrEx>
          <w:tblBorders>
            <w:insideH w:val="none" w:sz="0" w:space="0" w:color="auto"/>
            <w:insideV w:val="none" w:sz="0" w:space="0" w:color="auto"/>
          </w:tblBorders>
        </w:tblPrEx>
        <w:trPr>
          <w:cantSplit/>
          <w:trHeight w:val="2501"/>
          <w:jc w:val="center"/>
        </w:trPr>
        <w:tc>
          <w:tcPr>
            <w:tcW w:w="11116" w:type="dxa"/>
            <w:gridSpan w:val="6"/>
            <w:tcBorders>
              <w:top w:val="single" w:sz="4" w:space="0" w:color="auto"/>
              <w:left w:val="single" w:sz="4" w:space="0" w:color="auto"/>
              <w:bottom w:val="single" w:sz="4" w:space="0" w:color="auto"/>
              <w:right w:val="single" w:sz="4" w:space="0" w:color="auto"/>
            </w:tcBorders>
          </w:tcPr>
          <w:p w14:paraId="1D6C0542" w14:textId="77777777" w:rsidR="002E3DDE" w:rsidRDefault="002E3DDE" w:rsidP="00102D87">
            <w:pPr>
              <w:pBdr>
                <w:top w:val="single" w:sz="4" w:space="1" w:color="auto"/>
                <w:bottom w:val="single" w:sz="4" w:space="1" w:color="auto"/>
                <w:right w:val="single" w:sz="4" w:space="4" w:color="auto"/>
              </w:pBdr>
              <w:spacing w:before="40"/>
              <w:ind w:left="360" w:hanging="360"/>
              <w:rPr>
                <w:rFonts w:ascii="Arial" w:hAnsi="Arial" w:cs="Arial"/>
                <w:i/>
                <w:iCs/>
                <w:color w:val="FF0000"/>
                <w:sz w:val="16"/>
              </w:rPr>
            </w:pPr>
            <w:r>
              <w:rPr>
                <w:rFonts w:ascii="Arial" w:hAnsi="Arial" w:cs="Arial"/>
                <w:b/>
                <w:sz w:val="20"/>
              </w:rPr>
              <w:lastRenderedPageBreak/>
              <w:t>10.</w:t>
            </w:r>
            <w:r>
              <w:rPr>
                <w:rFonts w:ascii="Arial" w:hAnsi="Arial" w:cs="Arial"/>
                <w:b/>
                <w:sz w:val="20"/>
              </w:rPr>
              <w:tab/>
              <w:t xml:space="preserve">PROJECT COMPONENTS </w:t>
            </w:r>
            <w:r w:rsidRPr="002B1346">
              <w:rPr>
                <w:rFonts w:ascii="Arial" w:hAnsi="Arial" w:cs="Arial"/>
                <w:i/>
                <w:iCs/>
                <w:color w:val="FF0000"/>
                <w:sz w:val="16"/>
              </w:rPr>
              <w:t>(Check all that apply.)</w:t>
            </w:r>
          </w:p>
          <w:p w14:paraId="541268C0" w14:textId="42D4E440" w:rsidR="002E3DDE" w:rsidRDefault="002E3DDE" w:rsidP="00102D87">
            <w:pPr>
              <w:pBdr>
                <w:top w:val="single" w:sz="4" w:space="1" w:color="auto"/>
                <w:bottom w:val="single" w:sz="4" w:space="1" w:color="auto"/>
                <w:right w:val="single" w:sz="4" w:space="4" w:color="auto"/>
              </w:pBdr>
              <w:tabs>
                <w:tab w:val="right" w:pos="10788"/>
              </w:tabs>
              <w:spacing w:before="40"/>
              <w:ind w:left="360" w:hanging="360"/>
              <w:rPr>
                <w:rFonts w:ascii="Arial" w:hAnsi="Arial" w:cs="Arial"/>
                <w:b/>
                <w:sz w:val="20"/>
              </w:rPr>
            </w:pPr>
            <w:r>
              <w:rPr>
                <w:rFonts w:ascii="Arial" w:hAnsi="Arial" w:cs="Arial"/>
                <w:b/>
                <w:sz w:val="20"/>
              </w:rPr>
              <w:t xml:space="preserve">       </w:t>
            </w:r>
            <w:r w:rsidRPr="00B952F2">
              <w:rPr>
                <w:rFonts w:ascii="Arial" w:hAnsi="Arial" w:cs="Arial"/>
                <w:b/>
                <w:sz w:val="20"/>
              </w:rPr>
              <w:t>Boat Launch</w:t>
            </w:r>
            <w:r>
              <w:rPr>
                <w:rFonts w:ascii="Arial" w:hAnsi="Arial" w:cs="Arial"/>
                <w:b/>
                <w:sz w:val="20"/>
              </w:rPr>
              <w:t>ing</w:t>
            </w:r>
            <w:r w:rsidRPr="00B952F2">
              <w:rPr>
                <w:rFonts w:ascii="Arial" w:hAnsi="Arial" w:cs="Arial"/>
                <w:b/>
                <w:sz w:val="20"/>
              </w:rPr>
              <w:t xml:space="preserve"> Facility:                                              </w:t>
            </w:r>
            <w:r>
              <w:rPr>
                <w:rFonts w:ascii="Arial" w:hAnsi="Arial" w:cs="Arial"/>
                <w:b/>
                <w:sz w:val="20"/>
              </w:rPr>
              <w:t xml:space="preserve">  </w:t>
            </w:r>
            <w:r w:rsidRPr="00B952F2">
              <w:rPr>
                <w:rFonts w:ascii="Arial" w:hAnsi="Arial" w:cs="Arial"/>
                <w:b/>
                <w:sz w:val="20"/>
              </w:rPr>
              <w:t xml:space="preserve"> </w:t>
            </w:r>
          </w:p>
          <w:p w14:paraId="61497B4B" w14:textId="5D1D645D" w:rsidR="002E3DDE" w:rsidRDefault="002E3DDE" w:rsidP="002E7E25">
            <w:pPr>
              <w:tabs>
                <w:tab w:val="left" w:pos="360"/>
              </w:tabs>
              <w:spacing w:before="40" w:after="0" w:line="300" w:lineRule="auto"/>
              <w:rPr>
                <w:rFonts w:ascii="Arial" w:hAnsi="Arial" w:cs="Arial"/>
                <w:i/>
                <w:iCs/>
                <w:sz w:val="16"/>
              </w:rPr>
            </w:pPr>
            <w:r>
              <w:rPr>
                <w:rFonts w:ascii="Arial" w:hAnsi="Arial" w:cs="Arial"/>
                <w:i/>
                <w:iCs/>
                <w:sz w:val="20"/>
              </w:rPr>
              <w:t xml:space="preserve">                                                                        </w:t>
            </w:r>
          </w:p>
          <w:p w14:paraId="5B0BDB83" w14:textId="4B4543CA" w:rsidR="002E3DDE" w:rsidRDefault="002E3DDE" w:rsidP="002E7E25">
            <w:pPr>
              <w:spacing w:after="0" w:line="300" w:lineRule="auto"/>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Boat Ramp</w:t>
            </w:r>
            <w:r>
              <w:rPr>
                <w:rFonts w:ascii="Arial" w:hAnsi="Arial" w:cs="Arial"/>
                <w:sz w:val="20"/>
              </w:rPr>
              <w:tab/>
            </w:r>
            <w:r>
              <w:rPr>
                <w:rFonts w:ascii="Arial" w:hAnsi="Arial" w:cs="Arial"/>
                <w:sz w:val="20"/>
              </w:rPr>
              <w:tab/>
              <w:t xml:space="preserve">   </w:t>
            </w:r>
            <w:bookmarkStart w:id="42" w:name="Check12"/>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2"/>
            <w:r>
              <w:rPr>
                <w:rFonts w:ascii="Arial" w:hAnsi="Arial" w:cs="Arial"/>
                <w:sz w:val="20"/>
              </w:rPr>
              <w:t xml:space="preserve"> </w:t>
            </w:r>
            <w:r w:rsidR="00A00A05" w:rsidRPr="006128BE">
              <w:rPr>
                <w:rFonts w:ascii="Arial" w:hAnsi="Arial" w:cs="Arial"/>
                <w:sz w:val="20"/>
                <w:u w:val="single"/>
              </w:rPr>
              <w:fldChar w:fldCharType="begin">
                <w:ffData>
                  <w:name w:val="Text11"/>
                  <w:enabled/>
                  <w:calcOnExit w:val="0"/>
                  <w:textInput/>
                </w:ffData>
              </w:fldChar>
            </w:r>
            <w:r w:rsidR="00A00A05" w:rsidRPr="006128BE">
              <w:rPr>
                <w:rFonts w:ascii="Arial" w:hAnsi="Arial" w:cs="Arial"/>
                <w:sz w:val="20"/>
                <w:u w:val="single"/>
              </w:rPr>
              <w:instrText xml:space="preserve"> FORMTEXT </w:instrText>
            </w:r>
            <w:r w:rsidR="00A00A05" w:rsidRPr="006128BE">
              <w:rPr>
                <w:rFonts w:ascii="Arial" w:hAnsi="Arial" w:cs="Arial"/>
                <w:sz w:val="20"/>
                <w:u w:val="single"/>
              </w:rPr>
            </w:r>
            <w:r w:rsidR="00A00A05" w:rsidRPr="006128BE">
              <w:rPr>
                <w:rFonts w:ascii="Arial" w:hAnsi="Arial" w:cs="Arial"/>
                <w:sz w:val="20"/>
                <w:u w:val="single"/>
              </w:rPr>
              <w:fldChar w:fldCharType="separate"/>
            </w:r>
            <w:r w:rsidR="00A00A05" w:rsidRPr="006128BE">
              <w:rPr>
                <w:rFonts w:ascii="Arial" w:hAnsi="Arial" w:cs="Arial"/>
                <w:noProof/>
                <w:sz w:val="20"/>
                <w:u w:val="single"/>
              </w:rPr>
              <w:t> </w:t>
            </w:r>
            <w:r w:rsidR="00A00A05" w:rsidRPr="006128BE">
              <w:rPr>
                <w:rFonts w:ascii="Arial" w:hAnsi="Arial" w:cs="Arial"/>
                <w:noProof/>
                <w:sz w:val="20"/>
                <w:u w:val="single"/>
              </w:rPr>
              <w:t> </w:t>
            </w:r>
            <w:r w:rsidR="00A00A05" w:rsidRPr="006128BE">
              <w:rPr>
                <w:rFonts w:ascii="Arial" w:hAnsi="Arial" w:cs="Arial"/>
                <w:noProof/>
                <w:sz w:val="20"/>
                <w:u w:val="single"/>
              </w:rPr>
              <w:t> </w:t>
            </w:r>
            <w:r w:rsidR="00A00A05" w:rsidRPr="006128BE">
              <w:rPr>
                <w:rFonts w:ascii="Arial" w:hAnsi="Arial" w:cs="Arial"/>
                <w:noProof/>
                <w:sz w:val="20"/>
                <w:u w:val="single"/>
              </w:rPr>
              <w:t> </w:t>
            </w:r>
            <w:r w:rsidR="00A00A05" w:rsidRPr="006128BE">
              <w:rPr>
                <w:rFonts w:ascii="Arial" w:hAnsi="Arial" w:cs="Arial"/>
                <w:noProof/>
                <w:sz w:val="20"/>
                <w:u w:val="single"/>
              </w:rPr>
              <w:t> </w:t>
            </w:r>
            <w:r w:rsidR="00A00A05" w:rsidRPr="006128BE">
              <w:rPr>
                <w:rFonts w:ascii="Arial" w:hAnsi="Arial" w:cs="Arial"/>
                <w:sz w:val="20"/>
                <w:u w:val="single"/>
              </w:rPr>
              <w:fldChar w:fldCharType="end"/>
            </w:r>
            <w:r w:rsidR="00D471D8">
              <w:rPr>
                <w:rFonts w:ascii="Arial" w:hAnsi="Arial" w:cs="Arial"/>
                <w:sz w:val="20"/>
              </w:rPr>
              <w:t xml:space="preserve"> </w:t>
            </w:r>
            <w:r w:rsidR="00D471D8">
              <w:rPr>
                <w:rFonts w:ascii="Arial" w:hAnsi="Arial" w:cs="Arial"/>
                <w:sz w:val="20"/>
              </w:rPr>
              <w:tab/>
              <w:t xml:space="preserve">  </w:t>
            </w:r>
            <w:r>
              <w:rPr>
                <w:rFonts w:ascii="Arial" w:hAnsi="Arial" w:cs="Arial"/>
                <w:sz w:val="20"/>
              </w:rPr>
              <w:t xml:space="preserve">                                 </w:t>
            </w:r>
            <w:bookmarkStart w:id="43" w:name="Check17"/>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3"/>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bookmarkStart w:id="44" w:name="Check8"/>
          <w:p w14:paraId="70F126AD" w14:textId="199B243C"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4"/>
            <w:r>
              <w:rPr>
                <w:rFonts w:ascii="Arial" w:hAnsi="Arial" w:cs="Arial"/>
                <w:sz w:val="20"/>
              </w:rPr>
              <w:t xml:space="preserve"> Boarding Floats</w:t>
            </w:r>
            <w:bookmarkStart w:id="45" w:name="Check13"/>
            <w:r>
              <w:rPr>
                <w:rFonts w:ascii="Arial" w:hAnsi="Arial" w:cs="Arial"/>
                <w:sz w:val="20"/>
              </w:rPr>
              <w:tab/>
              <w:t xml:space="preserve">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5"/>
            <w:r>
              <w:rPr>
                <w:rFonts w:ascii="Arial" w:hAnsi="Arial" w:cs="Arial"/>
                <w:sz w:val="20"/>
              </w:rPr>
              <w:t xml:space="preserve"> </w:t>
            </w:r>
            <w:r w:rsidRPr="006128BE">
              <w:rPr>
                <w:rFonts w:ascii="Arial" w:hAnsi="Arial" w:cs="Arial"/>
                <w:sz w:val="20"/>
                <w:u w:val="single"/>
              </w:rPr>
              <w:fldChar w:fldCharType="begin">
                <w:ffData>
                  <w:name w:val=""/>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ab/>
            </w:r>
            <w:bookmarkStart w:id="46" w:name="Check18"/>
            <w:r>
              <w:rPr>
                <w:rFonts w:ascii="Arial" w:hAnsi="Arial" w:cs="Arial"/>
                <w:sz w:val="20"/>
              </w:rPr>
              <w:t xml:space="preserve">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6"/>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6E659EE0" w14:textId="77777777"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bookmarkStart w:id="47" w:name="Check9"/>
            <w:r>
              <w:rPr>
                <w:rFonts w:ascii="Arial" w:hAnsi="Arial" w:cs="Arial"/>
                <w:sz w:val="20"/>
              </w:rPr>
              <w:t>Parking</w:t>
            </w:r>
            <w:r>
              <w:rPr>
                <w:rFonts w:ascii="Arial" w:hAnsi="Arial" w:cs="Arial"/>
                <w:sz w:val="20"/>
              </w:rPr>
              <w:tab/>
            </w:r>
            <w:r>
              <w:rPr>
                <w:rFonts w:ascii="Arial" w:hAnsi="Arial" w:cs="Arial"/>
                <w:sz w:val="20"/>
              </w:rPr>
              <w:tab/>
              <w:t xml:space="preserve">   </w:t>
            </w:r>
            <w:r>
              <w:rPr>
                <w:rFonts w:ascii="Arial" w:hAnsi="Arial" w:cs="Arial"/>
                <w:sz w:val="20"/>
              </w:rPr>
              <w:fldChar w:fldCharType="begin">
                <w:ffData>
                  <w:name w:val="Check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7"/>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bookmarkStart w:id="48" w:name="Check14"/>
            <w:r>
              <w:rPr>
                <w:rFonts w:ascii="Arial" w:hAnsi="Arial" w:cs="Arial"/>
                <w:sz w:val="20"/>
              </w:rPr>
              <w:t xml:space="preserve"> </w:t>
            </w:r>
            <w:r>
              <w:rPr>
                <w:rFonts w:ascii="Arial" w:hAnsi="Arial" w:cs="Arial"/>
                <w:sz w:val="20"/>
              </w:rPr>
              <w:tab/>
              <w:t xml:space="preserve">                                   </w:t>
            </w:r>
            <w:r>
              <w:rPr>
                <w:rFonts w:ascii="Arial" w:hAnsi="Arial" w:cs="Arial"/>
                <w:sz w:val="20"/>
              </w:rPr>
              <w:fldChar w:fldCharType="begin">
                <w:ffData>
                  <w:name w:val="Check1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8"/>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bookmarkStart w:id="49" w:name="Check19"/>
          <w:p w14:paraId="4B8CE418" w14:textId="59669613"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9"/>
            <w:r>
              <w:rPr>
                <w:rFonts w:ascii="Arial" w:hAnsi="Arial" w:cs="Arial"/>
                <w:sz w:val="20"/>
              </w:rPr>
              <w:t xml:space="preserve"> Electrical </w:t>
            </w:r>
            <w:r>
              <w:rPr>
                <w:rFonts w:ascii="Arial" w:hAnsi="Arial" w:cs="Arial"/>
                <w:sz w:val="20"/>
              </w:rPr>
              <w:tab/>
            </w:r>
            <w:r>
              <w:rPr>
                <w:rFonts w:ascii="Arial" w:hAnsi="Arial" w:cs="Arial"/>
                <w:sz w:val="20"/>
              </w:rPr>
              <w:tab/>
            </w:r>
            <w:bookmarkStart w:id="50" w:name="Check10"/>
            <w:r>
              <w:rPr>
                <w:rFonts w:ascii="Arial" w:hAnsi="Arial" w:cs="Arial"/>
                <w:sz w:val="20"/>
              </w:rPr>
              <w:t xml:space="preserve">   </w:t>
            </w:r>
            <w:r>
              <w:rPr>
                <w:rFonts w:ascii="Arial" w:hAnsi="Arial" w:cs="Arial"/>
                <w:sz w:val="20"/>
              </w:rPr>
              <w:fldChar w:fldCharType="begin">
                <w:ffData>
                  <w:name w:val="Check1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Start w:id="51" w:name="Check15"/>
            <w:bookmarkEnd w:id="50"/>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ab/>
            </w:r>
            <w:r>
              <w:rPr>
                <w:rFonts w:ascii="Arial" w:hAnsi="Arial" w:cs="Arial"/>
                <w:sz w:val="20"/>
              </w:rPr>
              <w:tab/>
              <w:t xml:space="preserve">                      </w:t>
            </w:r>
            <w:r>
              <w:rPr>
                <w:rFonts w:ascii="Arial" w:hAnsi="Arial" w:cs="Arial"/>
                <w:sz w:val="20"/>
              </w:rPr>
              <w:fldChar w:fldCharType="begin">
                <w:ffData>
                  <w:name w:val="Check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1"/>
            <w:r>
              <w:rPr>
                <w:rFonts w:ascii="Arial" w:hAnsi="Arial" w:cs="Arial"/>
                <w:sz w:val="20"/>
              </w:rPr>
              <w:t xml:space="preserve">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bookmarkStart w:id="52" w:name="Check11"/>
          <w:p w14:paraId="77175C22" w14:textId="3FF66ABE" w:rsidR="002E3DDE" w:rsidRDefault="002E3DDE" w:rsidP="002E7E25">
            <w:pPr>
              <w:spacing w:after="0" w:line="300" w:lineRule="auto"/>
              <w:rPr>
                <w:rFonts w:ascii="Arial" w:hAnsi="Arial" w:cs="Arial"/>
                <w:sz w:val="20"/>
              </w:rPr>
            </w:pPr>
            <w:r>
              <w:rPr>
                <w:rFonts w:ascii="Arial" w:hAnsi="Arial" w:cs="Arial"/>
                <w:sz w:val="20"/>
              </w:rPr>
              <w:fldChar w:fldCharType="begin">
                <w:ffData>
                  <w:name w:val="Check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2"/>
            <w:r>
              <w:rPr>
                <w:rFonts w:ascii="Arial" w:hAnsi="Arial" w:cs="Arial"/>
                <w:sz w:val="20"/>
              </w:rPr>
              <w:t xml:space="preserve"> </w:t>
            </w:r>
            <w:r w:rsidR="00A00A05" w:rsidRPr="00A00A05">
              <w:rPr>
                <w:rFonts w:ascii="Arial" w:hAnsi="Arial" w:cs="Arial"/>
                <w:sz w:val="20"/>
              </w:rPr>
              <w:t>Restrooms</w:t>
            </w:r>
          </w:p>
          <w:p w14:paraId="56368860" w14:textId="08BB27B9" w:rsidR="002E3DDE" w:rsidRDefault="002E3DDE" w:rsidP="002E7E25">
            <w:pPr>
              <w:spacing w:after="0" w:line="300" w:lineRule="auto"/>
              <w:rPr>
                <w:rFonts w:ascii="Arial" w:hAnsi="Arial" w:cs="Arial"/>
                <w:sz w:val="20"/>
              </w:rPr>
            </w:pPr>
            <w:r>
              <w:rPr>
                <w:rFonts w:ascii="Arial" w:hAnsi="Arial" w:cs="Arial"/>
                <w:sz w:val="20"/>
              </w:rPr>
              <w:t xml:space="preserve"> </w:t>
            </w:r>
          </w:p>
        </w:tc>
      </w:tr>
      <w:tr w:rsidR="002E3DDE" w14:paraId="2E9CB250" w14:textId="77777777" w:rsidTr="00593464">
        <w:tblPrEx>
          <w:tblBorders>
            <w:insideH w:val="none" w:sz="0" w:space="0" w:color="auto"/>
            <w:insideV w:val="none" w:sz="0" w:space="0" w:color="auto"/>
          </w:tblBorders>
        </w:tblPrEx>
        <w:trPr>
          <w:cantSplit/>
          <w:trHeight w:val="2906"/>
          <w:jc w:val="center"/>
        </w:trPr>
        <w:tc>
          <w:tcPr>
            <w:tcW w:w="11116" w:type="dxa"/>
            <w:gridSpan w:val="6"/>
            <w:tcBorders>
              <w:top w:val="single" w:sz="4" w:space="0" w:color="auto"/>
              <w:left w:val="single" w:sz="4" w:space="0" w:color="auto"/>
              <w:bottom w:val="single" w:sz="4" w:space="0" w:color="auto"/>
              <w:right w:val="single" w:sz="4" w:space="0" w:color="auto"/>
            </w:tcBorders>
          </w:tcPr>
          <w:p w14:paraId="6A7E4E87" w14:textId="77777777" w:rsidR="002E3DDE" w:rsidRDefault="002E3DDE">
            <w:pPr>
              <w:ind w:left="360" w:hanging="360"/>
              <w:rPr>
                <w:rFonts w:ascii="Arial" w:hAnsi="Arial" w:cs="Arial"/>
                <w:sz w:val="20"/>
              </w:rPr>
            </w:pPr>
            <w:r>
              <w:rPr>
                <w:rFonts w:ascii="Arial" w:hAnsi="Arial" w:cs="Arial"/>
                <w:b/>
                <w:sz w:val="20"/>
              </w:rPr>
              <w:t>11.</w:t>
            </w:r>
            <w:r>
              <w:rPr>
                <w:rFonts w:ascii="Arial" w:hAnsi="Arial" w:cs="Arial"/>
                <w:b/>
                <w:sz w:val="20"/>
              </w:rPr>
              <w:tab/>
              <w:t>DESCRIBE THE PROJECT TO BE FINANCED WITH BFF FUNDING.</w:t>
            </w:r>
          </w:p>
          <w:p w14:paraId="0A979080" w14:textId="77777777" w:rsidR="002E3DDE" w:rsidRDefault="002E3DDE">
            <w:pPr>
              <w:ind w:left="360"/>
              <w:rPr>
                <w:rFonts w:ascii="Arial" w:hAnsi="Arial" w:cs="Arial"/>
                <w:sz w:val="16"/>
              </w:rPr>
            </w:pPr>
          </w:p>
          <w:p w14:paraId="738F30D9" w14:textId="77777777" w:rsidR="002E3DDE" w:rsidRPr="00996CE8" w:rsidRDefault="002E3DDE" w:rsidP="00A92BF1">
            <w:pPr>
              <w:tabs>
                <w:tab w:val="left" w:pos="360"/>
              </w:tabs>
              <w:rPr>
                <w:rFonts w:ascii="Arial" w:hAnsi="Arial" w:cs="Arial"/>
                <w:sz w:val="20"/>
              </w:rPr>
            </w:pPr>
            <w:r w:rsidRPr="00996CE8">
              <w:rPr>
                <w:rFonts w:ascii="Arial" w:hAnsi="Arial" w:cs="Arial"/>
                <w:sz w:val="20"/>
              </w:rPr>
              <w:fldChar w:fldCharType="begin">
                <w:ffData>
                  <w:name w:val=""/>
                  <w:enabled/>
                  <w:calcOnExit w:val="0"/>
                  <w:textInput/>
                </w:ffData>
              </w:fldChar>
            </w:r>
            <w:r w:rsidRPr="00996CE8">
              <w:rPr>
                <w:rFonts w:ascii="Arial" w:hAnsi="Arial" w:cs="Arial"/>
                <w:sz w:val="20"/>
              </w:rPr>
              <w:instrText xml:space="preserve"> FORMTEXT </w:instrText>
            </w:r>
            <w:r w:rsidRPr="00996CE8">
              <w:rPr>
                <w:rFonts w:ascii="Arial" w:hAnsi="Arial" w:cs="Arial"/>
                <w:sz w:val="20"/>
              </w:rPr>
            </w:r>
            <w:r w:rsidRPr="00996CE8">
              <w:rPr>
                <w:rFonts w:ascii="Arial" w:hAnsi="Arial" w:cs="Arial"/>
                <w:sz w:val="20"/>
              </w:rPr>
              <w:fldChar w:fldCharType="separate"/>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sz w:val="20"/>
              </w:rPr>
              <w:fldChar w:fldCharType="end"/>
            </w:r>
          </w:p>
          <w:p w14:paraId="5751F76E" w14:textId="77777777" w:rsidR="002E3DDE" w:rsidRDefault="002E3DDE">
            <w:pPr>
              <w:tabs>
                <w:tab w:val="left" w:pos="360"/>
              </w:tabs>
              <w:ind w:left="360"/>
              <w:rPr>
                <w:rFonts w:ascii="Arial" w:hAnsi="Arial" w:cs="Arial"/>
                <w:sz w:val="20"/>
              </w:rPr>
            </w:pPr>
          </w:p>
          <w:p w14:paraId="7E8E27E0" w14:textId="77777777" w:rsidR="002E3DDE" w:rsidRDefault="002E3DDE">
            <w:pPr>
              <w:tabs>
                <w:tab w:val="left" w:pos="360"/>
              </w:tabs>
              <w:ind w:left="360"/>
              <w:rPr>
                <w:rFonts w:ascii="Arial" w:hAnsi="Arial" w:cs="Arial"/>
                <w:sz w:val="20"/>
              </w:rPr>
            </w:pPr>
          </w:p>
        </w:tc>
      </w:tr>
      <w:tr w:rsidR="002E3DDE" w14:paraId="53C62743" w14:textId="77777777" w:rsidTr="00593464">
        <w:tblPrEx>
          <w:tblBorders>
            <w:insideH w:val="none" w:sz="0" w:space="0" w:color="auto"/>
            <w:insideV w:val="none" w:sz="0" w:space="0" w:color="auto"/>
          </w:tblBorders>
        </w:tblPrEx>
        <w:trPr>
          <w:cantSplit/>
          <w:trHeight w:val="2843"/>
          <w:jc w:val="center"/>
        </w:trPr>
        <w:tc>
          <w:tcPr>
            <w:tcW w:w="11116" w:type="dxa"/>
            <w:gridSpan w:val="6"/>
            <w:tcBorders>
              <w:top w:val="single" w:sz="4" w:space="0" w:color="auto"/>
              <w:left w:val="single" w:sz="4" w:space="0" w:color="auto"/>
              <w:bottom w:val="single" w:sz="4" w:space="0" w:color="auto"/>
              <w:right w:val="single" w:sz="4" w:space="0" w:color="auto"/>
            </w:tcBorders>
          </w:tcPr>
          <w:p w14:paraId="4C717D4E" w14:textId="77777777" w:rsidR="002E3DDE" w:rsidRDefault="002E3DDE">
            <w:pPr>
              <w:ind w:left="360" w:hanging="360"/>
              <w:rPr>
                <w:rFonts w:ascii="Arial" w:hAnsi="Arial" w:cs="Arial"/>
                <w:b/>
                <w:sz w:val="20"/>
              </w:rPr>
            </w:pPr>
            <w:r>
              <w:rPr>
                <w:rFonts w:ascii="Arial" w:hAnsi="Arial" w:cs="Arial"/>
                <w:b/>
                <w:sz w:val="20"/>
              </w:rPr>
              <w:t>12</w:t>
            </w:r>
            <w:proofErr w:type="gramStart"/>
            <w:r>
              <w:rPr>
                <w:rFonts w:ascii="Arial" w:hAnsi="Arial" w:cs="Arial"/>
                <w:b/>
                <w:sz w:val="20"/>
              </w:rPr>
              <w:t>.  LIST</w:t>
            </w:r>
            <w:proofErr w:type="gramEnd"/>
            <w:r>
              <w:rPr>
                <w:rFonts w:ascii="Arial" w:hAnsi="Arial" w:cs="Arial"/>
                <w:b/>
                <w:sz w:val="20"/>
              </w:rPr>
              <w:t xml:space="preserve"> ALL PERMITS AND APPROVALS REQUIRED TO CONSTRUCT THE PROJECT (including local zoning)</w:t>
            </w:r>
          </w:p>
          <w:p w14:paraId="38E0F5CC" w14:textId="77777777" w:rsidR="002E3DDE" w:rsidRDefault="002E3DDE">
            <w:pPr>
              <w:ind w:left="360" w:hanging="360"/>
              <w:rPr>
                <w:rFonts w:ascii="Arial" w:hAnsi="Arial" w:cs="Arial"/>
                <w:b/>
                <w:sz w:val="20"/>
              </w:rPr>
            </w:pPr>
          </w:p>
          <w:p w14:paraId="2942727F" w14:textId="77777777" w:rsidR="002E3DDE" w:rsidRPr="00996CE8" w:rsidRDefault="002E3DDE">
            <w:pPr>
              <w:ind w:left="360" w:hanging="360"/>
              <w:rPr>
                <w:rFonts w:ascii="Arial" w:hAnsi="Arial" w:cs="Arial"/>
                <w:b/>
                <w:sz w:val="20"/>
              </w:rPr>
            </w:pPr>
            <w:r w:rsidRPr="00996CE8">
              <w:rPr>
                <w:rFonts w:ascii="Arial" w:hAnsi="Arial" w:cs="Arial"/>
                <w:sz w:val="20"/>
              </w:rPr>
              <w:fldChar w:fldCharType="begin">
                <w:ffData>
                  <w:name w:val="Text11"/>
                  <w:enabled/>
                  <w:calcOnExit w:val="0"/>
                  <w:textInput/>
                </w:ffData>
              </w:fldChar>
            </w:r>
            <w:r w:rsidRPr="00996CE8">
              <w:rPr>
                <w:rFonts w:ascii="Arial" w:hAnsi="Arial" w:cs="Arial"/>
                <w:sz w:val="20"/>
              </w:rPr>
              <w:instrText xml:space="preserve"> FORMTEXT </w:instrText>
            </w:r>
            <w:r w:rsidRPr="00996CE8">
              <w:rPr>
                <w:rFonts w:ascii="Arial" w:hAnsi="Arial" w:cs="Arial"/>
                <w:sz w:val="20"/>
              </w:rPr>
            </w:r>
            <w:r w:rsidRPr="00996CE8">
              <w:rPr>
                <w:rFonts w:ascii="Arial" w:hAnsi="Arial" w:cs="Arial"/>
                <w:sz w:val="20"/>
              </w:rPr>
              <w:fldChar w:fldCharType="separate"/>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noProof/>
                <w:sz w:val="20"/>
              </w:rPr>
              <w:t> </w:t>
            </w:r>
            <w:r w:rsidRPr="00996CE8">
              <w:rPr>
                <w:rFonts w:ascii="Arial" w:hAnsi="Arial" w:cs="Arial"/>
                <w:sz w:val="20"/>
              </w:rPr>
              <w:fldChar w:fldCharType="end"/>
            </w:r>
          </w:p>
          <w:p w14:paraId="752F2E60" w14:textId="77777777" w:rsidR="002E3DDE" w:rsidRDefault="002E3DDE">
            <w:pPr>
              <w:ind w:left="360" w:hanging="360"/>
              <w:rPr>
                <w:rFonts w:ascii="Arial" w:hAnsi="Arial" w:cs="Arial"/>
                <w:b/>
                <w:sz w:val="20"/>
              </w:rPr>
            </w:pPr>
          </w:p>
          <w:p w14:paraId="2E131A94" w14:textId="77777777" w:rsidR="002E3DDE" w:rsidRDefault="002E3DDE">
            <w:pPr>
              <w:ind w:left="360" w:hanging="360"/>
              <w:rPr>
                <w:rFonts w:ascii="Arial" w:hAnsi="Arial" w:cs="Arial"/>
                <w:b/>
                <w:sz w:val="20"/>
              </w:rPr>
            </w:pPr>
          </w:p>
          <w:p w14:paraId="2DEF636D" w14:textId="77777777" w:rsidR="002E3DDE" w:rsidRDefault="002E3DDE">
            <w:pPr>
              <w:ind w:left="360" w:hanging="360"/>
              <w:rPr>
                <w:rFonts w:ascii="Arial" w:hAnsi="Arial" w:cs="Arial"/>
                <w:b/>
                <w:sz w:val="20"/>
              </w:rPr>
            </w:pPr>
          </w:p>
        </w:tc>
      </w:tr>
      <w:tr w:rsidR="002E3DDE" w14:paraId="2C843A18" w14:textId="77777777" w:rsidTr="00593464">
        <w:tblPrEx>
          <w:tblBorders>
            <w:insideH w:val="none" w:sz="0" w:space="0" w:color="auto"/>
            <w:insideV w:val="none" w:sz="0" w:space="0" w:color="auto"/>
          </w:tblBorders>
        </w:tblPrEx>
        <w:trPr>
          <w:cantSplit/>
          <w:trHeight w:val="2249"/>
          <w:jc w:val="center"/>
        </w:trPr>
        <w:tc>
          <w:tcPr>
            <w:tcW w:w="3770" w:type="dxa"/>
            <w:tcBorders>
              <w:top w:val="single" w:sz="4" w:space="0" w:color="auto"/>
              <w:left w:val="single" w:sz="4" w:space="0" w:color="auto"/>
              <w:bottom w:val="single" w:sz="4" w:space="0" w:color="auto"/>
              <w:right w:val="single" w:sz="4" w:space="0" w:color="auto"/>
            </w:tcBorders>
          </w:tcPr>
          <w:p w14:paraId="73DD06EF" w14:textId="77777777" w:rsidR="002E3DDE" w:rsidRDefault="002E3DDE" w:rsidP="00A92BF1">
            <w:pPr>
              <w:ind w:left="360" w:hanging="360"/>
              <w:rPr>
                <w:rFonts w:ascii="Arial" w:hAnsi="Arial" w:cs="Arial"/>
                <w:b/>
                <w:sz w:val="20"/>
              </w:rPr>
            </w:pPr>
            <w:r>
              <w:rPr>
                <w:rFonts w:ascii="Arial" w:hAnsi="Arial" w:cs="Arial"/>
                <w:b/>
                <w:sz w:val="20"/>
              </w:rPr>
              <w:t>13.  STATUS OF PERMITS</w:t>
            </w:r>
          </w:p>
          <w:p w14:paraId="015FF79D" w14:textId="77777777" w:rsidR="002E3DDE" w:rsidRDefault="002E3DDE" w:rsidP="00A92BF1">
            <w:pPr>
              <w:ind w:left="360" w:hanging="360"/>
              <w:rPr>
                <w:rFonts w:ascii="Arial" w:hAnsi="Arial" w:cs="Arial"/>
                <w:b/>
                <w:sz w:val="20"/>
              </w:rPr>
            </w:pPr>
          </w:p>
          <w:p w14:paraId="59AAEE04" w14:textId="77777777" w:rsidR="002E3DDE" w:rsidRDefault="002E3DDE" w:rsidP="002E7E25">
            <w:pPr>
              <w:tabs>
                <w:tab w:val="left" w:pos="3216"/>
                <w:tab w:val="left" w:pos="6186"/>
              </w:tabs>
              <w:spacing w:after="0"/>
              <w:ind w:left="360" w:hanging="360"/>
              <w:rPr>
                <w:rFonts w:ascii="Arial" w:hAnsi="Arial" w:cs="Arial"/>
                <w:b/>
                <w:sz w:val="20"/>
              </w:rPr>
            </w:pPr>
            <w:r w:rsidRPr="00E85A83">
              <w:rPr>
                <w:rFonts w:ascii="Arial" w:hAnsi="Arial" w:cs="Arial"/>
                <w:b/>
                <w:sz w:val="20"/>
              </w:rPr>
              <w:t xml:space="preserve">   </w:t>
            </w:r>
            <w:r>
              <w:rPr>
                <w:rFonts w:ascii="Arial" w:hAnsi="Arial" w:cs="Arial"/>
                <w:b/>
                <w:sz w:val="20"/>
              </w:rPr>
              <w:t xml:space="preserve"> A.</w:t>
            </w:r>
            <w:r>
              <w:rPr>
                <w:rFonts w:ascii="Arial" w:hAnsi="Arial" w:cs="Arial"/>
                <w:sz w:val="20"/>
              </w:rPr>
              <w:t xml:space="preserve"> Permit</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 xml:space="preserve">                            </w:t>
            </w:r>
          </w:p>
          <w:p w14:paraId="0D7A0133" w14:textId="77777777" w:rsidR="002E3DDE" w:rsidRDefault="002E3DDE" w:rsidP="002E7E25">
            <w:pPr>
              <w:tabs>
                <w:tab w:val="left" w:pos="3201"/>
                <w:tab w:val="left" w:pos="6096"/>
              </w:tabs>
              <w:spacing w:after="0"/>
              <w:ind w:left="360" w:hanging="360"/>
              <w:rPr>
                <w:rFonts w:ascii="Arial" w:hAnsi="Arial" w:cs="Arial"/>
                <w:sz w:val="20"/>
              </w:rPr>
            </w:pPr>
            <w:r>
              <w:rPr>
                <w:rFonts w:ascii="Arial" w:hAnsi="Arial" w:cs="Arial"/>
                <w:b/>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Not </w:t>
            </w:r>
            <w:proofErr w:type="gramStart"/>
            <w:r>
              <w:rPr>
                <w:rFonts w:ascii="Arial" w:hAnsi="Arial" w:cs="Arial"/>
                <w:sz w:val="20"/>
              </w:rPr>
              <w:t>started</w:t>
            </w:r>
            <w:proofErr w:type="gramEnd"/>
          </w:p>
          <w:p w14:paraId="1C8CB621" w14:textId="77777777" w:rsidR="002E3DDE" w:rsidRDefault="002E3DDE" w:rsidP="002E7E25">
            <w:pPr>
              <w:tabs>
                <w:tab w:val="left" w:pos="3201"/>
                <w:tab w:val="left" w:pos="609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In </w:t>
            </w:r>
            <w:proofErr w:type="gramStart"/>
            <w:r>
              <w:rPr>
                <w:rFonts w:ascii="Arial" w:hAnsi="Arial" w:cs="Arial"/>
                <w:sz w:val="20"/>
              </w:rPr>
              <w:t>progress</w:t>
            </w:r>
            <w:r w:rsidRPr="00D53834">
              <w:rPr>
                <w:rFonts w:ascii="Arial" w:hAnsi="Arial" w:cs="Arial"/>
                <w:b/>
                <w:i/>
                <w:color w:val="FF0000"/>
                <w:sz w:val="16"/>
                <w:szCs w:val="16"/>
              </w:rPr>
              <w:t>(</w:t>
            </w:r>
            <w:proofErr w:type="gramEnd"/>
            <w:r w:rsidRPr="00D53834">
              <w:rPr>
                <w:rFonts w:ascii="Arial" w:hAnsi="Arial" w:cs="Arial"/>
                <w:b/>
                <w:i/>
                <w:color w:val="FF0000"/>
                <w:sz w:val="16"/>
                <w:szCs w:val="16"/>
              </w:rPr>
              <w:t>Attach copy</w:t>
            </w:r>
            <w:r>
              <w:rPr>
                <w:rFonts w:ascii="Arial" w:hAnsi="Arial" w:cs="Arial"/>
                <w:b/>
                <w:i/>
                <w:color w:val="FF0000"/>
                <w:sz w:val="16"/>
                <w:szCs w:val="16"/>
              </w:rPr>
              <w:t xml:space="preserve"> of app</w:t>
            </w:r>
            <w:r w:rsidRPr="00D53834">
              <w:rPr>
                <w:rFonts w:ascii="Arial" w:hAnsi="Arial" w:cs="Arial"/>
                <w:b/>
                <w:i/>
                <w:color w:val="FF0000"/>
                <w:sz w:val="16"/>
                <w:szCs w:val="16"/>
              </w:rPr>
              <w:t>)</w:t>
            </w:r>
          </w:p>
          <w:p w14:paraId="5D33D718" w14:textId="77777777" w:rsidR="002E3DDE" w:rsidRDefault="002E3DDE" w:rsidP="002E7E25">
            <w:pPr>
              <w:tabs>
                <w:tab w:val="left" w:pos="3201"/>
                <w:tab w:val="left" w:pos="609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Date of consideration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28CF9C05" w14:textId="77777777" w:rsidR="002E3DDE" w:rsidRDefault="002E3DDE" w:rsidP="002E7E25">
            <w:pPr>
              <w:tabs>
                <w:tab w:val="left" w:pos="3201"/>
                <w:tab w:val="left" w:pos="609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Expected completion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3FA13FA9" w14:textId="77777777" w:rsidR="002E3DDE" w:rsidRDefault="002E3DDE" w:rsidP="002E7E25">
            <w:pPr>
              <w:tabs>
                <w:tab w:val="left" w:pos="3201"/>
                <w:tab w:val="left" w:pos="6096"/>
              </w:tabs>
              <w:spacing w:after="0"/>
              <w:ind w:left="360" w:hanging="360"/>
              <w:rPr>
                <w:rFonts w:ascii="Arial" w:hAnsi="Arial" w:cs="Arial"/>
                <w:b/>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 </w:t>
            </w:r>
            <w:r w:rsidRPr="00D53834">
              <w:rPr>
                <w:rFonts w:ascii="Arial" w:hAnsi="Arial" w:cs="Arial"/>
                <w:b/>
                <w:i/>
                <w:color w:val="FF0000"/>
                <w:sz w:val="16"/>
                <w:szCs w:val="16"/>
              </w:rPr>
              <w:t>(Attach copy)</w:t>
            </w:r>
          </w:p>
        </w:tc>
        <w:tc>
          <w:tcPr>
            <w:tcW w:w="3673" w:type="dxa"/>
            <w:gridSpan w:val="3"/>
            <w:tcBorders>
              <w:top w:val="single" w:sz="4" w:space="0" w:color="auto"/>
              <w:left w:val="single" w:sz="4" w:space="0" w:color="auto"/>
              <w:bottom w:val="single" w:sz="4" w:space="0" w:color="auto"/>
              <w:right w:val="single" w:sz="4" w:space="0" w:color="auto"/>
            </w:tcBorders>
          </w:tcPr>
          <w:p w14:paraId="28141A0D" w14:textId="77777777" w:rsidR="002E3DDE" w:rsidRDefault="002E3DDE" w:rsidP="00A92BF1">
            <w:pPr>
              <w:tabs>
                <w:tab w:val="left" w:pos="6186"/>
              </w:tabs>
              <w:ind w:left="360" w:hanging="360"/>
              <w:rPr>
                <w:rFonts w:ascii="Arial" w:hAnsi="Arial" w:cs="Arial"/>
                <w:sz w:val="20"/>
                <w:u w:val="single"/>
              </w:rPr>
            </w:pPr>
            <w:r>
              <w:rPr>
                <w:rFonts w:ascii="Arial" w:hAnsi="Arial" w:cs="Arial"/>
                <w:sz w:val="20"/>
              </w:rPr>
              <w:t xml:space="preserve">    </w:t>
            </w:r>
          </w:p>
          <w:p w14:paraId="26382E87" w14:textId="77777777" w:rsidR="002E3DDE" w:rsidRDefault="002E3DDE" w:rsidP="00A92BF1">
            <w:pPr>
              <w:ind w:left="360" w:hanging="360"/>
              <w:rPr>
                <w:rFonts w:ascii="Arial" w:hAnsi="Arial" w:cs="Arial"/>
                <w:b/>
                <w:sz w:val="20"/>
              </w:rPr>
            </w:pPr>
          </w:p>
          <w:p w14:paraId="545DC7A9" w14:textId="77777777" w:rsidR="002E3DDE" w:rsidRDefault="002E3DDE" w:rsidP="002E7E25">
            <w:pPr>
              <w:spacing w:after="0"/>
              <w:ind w:left="360" w:hanging="360"/>
              <w:rPr>
                <w:rFonts w:ascii="Arial" w:hAnsi="Arial" w:cs="Arial"/>
                <w:sz w:val="20"/>
              </w:rPr>
            </w:pPr>
            <w:r w:rsidRPr="00F62B37">
              <w:rPr>
                <w:rFonts w:ascii="Arial" w:hAnsi="Arial" w:cs="Arial"/>
                <w:b/>
                <w:sz w:val="20"/>
              </w:rPr>
              <w:t>B</w:t>
            </w:r>
            <w:r>
              <w:rPr>
                <w:rFonts w:ascii="Arial" w:hAnsi="Arial" w:cs="Arial"/>
                <w:sz w:val="20"/>
              </w:rPr>
              <w:t>.  Permit</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 xml:space="preserve">   </w:t>
            </w:r>
          </w:p>
          <w:p w14:paraId="2CC17756" w14:textId="77777777" w:rsidR="002E3DDE" w:rsidRDefault="002E3DDE" w:rsidP="002E7E25">
            <w:pPr>
              <w:spacing w:after="0"/>
              <w:ind w:left="360" w:hanging="360"/>
              <w:rPr>
                <w:rFonts w:ascii="Arial" w:hAnsi="Arial" w:cs="Arial"/>
                <w:sz w:val="20"/>
              </w:rPr>
            </w:pPr>
            <w:r>
              <w:rPr>
                <w:rFonts w:ascii="Arial" w:hAnsi="Arial" w:cs="Arial"/>
                <w:b/>
                <w:sz w:val="20"/>
              </w:rPr>
              <w:t xml:space="preserve">    </w:t>
            </w: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Not </w:t>
            </w:r>
            <w:proofErr w:type="gramStart"/>
            <w:r>
              <w:rPr>
                <w:rFonts w:ascii="Arial" w:hAnsi="Arial" w:cs="Arial"/>
                <w:sz w:val="20"/>
              </w:rPr>
              <w:t>started</w:t>
            </w:r>
            <w:proofErr w:type="gramEnd"/>
          </w:p>
          <w:p w14:paraId="150BE906" w14:textId="77777777" w:rsidR="002E3DDE" w:rsidRDefault="002E3DDE" w:rsidP="002E7E25">
            <w:pPr>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In </w:t>
            </w:r>
            <w:proofErr w:type="gramStart"/>
            <w:r>
              <w:rPr>
                <w:rFonts w:ascii="Arial" w:hAnsi="Arial" w:cs="Arial"/>
                <w:sz w:val="20"/>
              </w:rPr>
              <w:t>progress</w:t>
            </w:r>
            <w:r w:rsidRPr="00D53834">
              <w:rPr>
                <w:rFonts w:ascii="Arial" w:hAnsi="Arial" w:cs="Arial"/>
                <w:b/>
                <w:i/>
                <w:color w:val="FF0000"/>
                <w:sz w:val="16"/>
                <w:szCs w:val="16"/>
              </w:rPr>
              <w:t>(</w:t>
            </w:r>
            <w:proofErr w:type="gramEnd"/>
            <w:r w:rsidRPr="00D53834">
              <w:rPr>
                <w:rFonts w:ascii="Arial" w:hAnsi="Arial" w:cs="Arial"/>
                <w:b/>
                <w:i/>
                <w:color w:val="FF0000"/>
                <w:sz w:val="16"/>
                <w:szCs w:val="16"/>
              </w:rPr>
              <w:t>Attach copy</w:t>
            </w:r>
            <w:r>
              <w:rPr>
                <w:rFonts w:ascii="Arial" w:hAnsi="Arial" w:cs="Arial"/>
                <w:b/>
                <w:i/>
                <w:color w:val="FF0000"/>
                <w:sz w:val="16"/>
                <w:szCs w:val="16"/>
              </w:rPr>
              <w:t xml:space="preserve"> of app)</w:t>
            </w:r>
          </w:p>
          <w:p w14:paraId="04F7494D" w14:textId="77777777" w:rsidR="002E3DDE" w:rsidRDefault="002E3DDE" w:rsidP="002E7E25">
            <w:pPr>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Date of consideration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1DC3B257" w14:textId="77777777" w:rsidR="002E3DDE" w:rsidRDefault="002E3DDE" w:rsidP="002E7E25">
            <w:pPr>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Expected completion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779D8340" w14:textId="77777777" w:rsidR="002E3DDE" w:rsidRDefault="002E3DDE" w:rsidP="002E7E25">
            <w:pPr>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 </w:t>
            </w:r>
            <w:r w:rsidRPr="00D53834">
              <w:rPr>
                <w:rFonts w:ascii="Arial" w:hAnsi="Arial" w:cs="Arial"/>
                <w:b/>
                <w:i/>
                <w:color w:val="FF0000"/>
                <w:sz w:val="16"/>
                <w:szCs w:val="16"/>
              </w:rPr>
              <w:t>(Attach copy)</w:t>
            </w:r>
          </w:p>
          <w:p w14:paraId="70C131AC" w14:textId="77777777" w:rsidR="002E3DDE" w:rsidRDefault="002E3DDE" w:rsidP="00A92BF1">
            <w:pPr>
              <w:ind w:left="360" w:hanging="360"/>
              <w:rPr>
                <w:rFonts w:ascii="Arial" w:hAnsi="Arial" w:cs="Arial"/>
                <w:sz w:val="20"/>
                <w:u w:val="single"/>
              </w:rPr>
            </w:pPr>
            <w:r>
              <w:rPr>
                <w:rFonts w:ascii="Arial" w:hAnsi="Arial" w:cs="Arial"/>
                <w:sz w:val="20"/>
              </w:rPr>
              <w:t xml:space="preserve">                             </w:t>
            </w:r>
          </w:p>
        </w:tc>
        <w:tc>
          <w:tcPr>
            <w:tcW w:w="3673" w:type="dxa"/>
            <w:gridSpan w:val="2"/>
            <w:tcBorders>
              <w:top w:val="single" w:sz="4" w:space="0" w:color="auto"/>
              <w:left w:val="single" w:sz="4" w:space="0" w:color="auto"/>
              <w:bottom w:val="single" w:sz="4" w:space="0" w:color="auto"/>
              <w:right w:val="single" w:sz="4" w:space="0" w:color="auto"/>
            </w:tcBorders>
          </w:tcPr>
          <w:p w14:paraId="3E9B8467" w14:textId="77777777" w:rsidR="002E3DDE" w:rsidRDefault="002E3DDE" w:rsidP="00A92BF1">
            <w:pPr>
              <w:tabs>
                <w:tab w:val="left" w:pos="3216"/>
                <w:tab w:val="left" w:pos="6096"/>
                <w:tab w:val="left" w:pos="6126"/>
              </w:tabs>
              <w:ind w:left="360" w:hanging="360"/>
              <w:rPr>
                <w:rFonts w:ascii="Arial" w:hAnsi="Arial" w:cs="Arial"/>
                <w:b/>
                <w:sz w:val="20"/>
              </w:rPr>
            </w:pPr>
          </w:p>
          <w:p w14:paraId="6F333310" w14:textId="77777777" w:rsidR="002E3DDE" w:rsidRDefault="002E3DDE" w:rsidP="00A92BF1">
            <w:pPr>
              <w:tabs>
                <w:tab w:val="left" w:pos="3216"/>
                <w:tab w:val="left" w:pos="6096"/>
                <w:tab w:val="left" w:pos="6126"/>
              </w:tabs>
              <w:ind w:left="360" w:hanging="360"/>
              <w:rPr>
                <w:rFonts w:ascii="Arial" w:hAnsi="Arial" w:cs="Arial"/>
                <w:b/>
                <w:sz w:val="20"/>
              </w:rPr>
            </w:pPr>
          </w:p>
          <w:p w14:paraId="1A3AF03D" w14:textId="77777777" w:rsidR="002E3DDE" w:rsidRDefault="002E3DDE" w:rsidP="002E7E25">
            <w:pPr>
              <w:tabs>
                <w:tab w:val="left" w:pos="3216"/>
                <w:tab w:val="left" w:pos="6096"/>
                <w:tab w:val="left" w:pos="6126"/>
              </w:tabs>
              <w:spacing w:after="0"/>
              <w:ind w:left="360" w:hanging="360"/>
              <w:rPr>
                <w:rFonts w:ascii="Arial" w:hAnsi="Arial" w:cs="Arial"/>
                <w:sz w:val="20"/>
              </w:rPr>
            </w:pPr>
            <w:r>
              <w:rPr>
                <w:rFonts w:ascii="Arial" w:hAnsi="Arial" w:cs="Arial"/>
                <w:b/>
                <w:sz w:val="20"/>
              </w:rPr>
              <w:t>C.</w:t>
            </w:r>
            <w:r>
              <w:rPr>
                <w:rFonts w:ascii="Arial" w:hAnsi="Arial" w:cs="Arial"/>
                <w:sz w:val="20"/>
              </w:rPr>
              <w:t xml:space="preserve">  Permit</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 xml:space="preserve">    </w:t>
            </w:r>
          </w:p>
          <w:p w14:paraId="621F1EB6" w14:textId="77777777" w:rsidR="002E3DDE" w:rsidRDefault="002E3DDE" w:rsidP="002E7E25">
            <w:pPr>
              <w:tabs>
                <w:tab w:val="left" w:pos="3216"/>
                <w:tab w:val="left" w:pos="6096"/>
                <w:tab w:val="left" w:pos="6126"/>
              </w:tabs>
              <w:spacing w:after="0"/>
              <w:ind w:left="360" w:hanging="360"/>
              <w:rPr>
                <w:rFonts w:ascii="Arial" w:hAnsi="Arial" w:cs="Arial"/>
                <w:sz w:val="20"/>
              </w:rPr>
            </w:pPr>
            <w:r>
              <w:rPr>
                <w:rFonts w:ascii="Arial" w:hAnsi="Arial" w:cs="Arial"/>
                <w:b/>
                <w:sz w:val="20"/>
              </w:rPr>
              <w:t xml:space="preserve">    </w:t>
            </w: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Not </w:t>
            </w:r>
            <w:proofErr w:type="gramStart"/>
            <w:r>
              <w:rPr>
                <w:rFonts w:ascii="Arial" w:hAnsi="Arial" w:cs="Arial"/>
                <w:sz w:val="20"/>
              </w:rPr>
              <w:t>started</w:t>
            </w:r>
            <w:proofErr w:type="gramEnd"/>
          </w:p>
          <w:p w14:paraId="5EEA220E" w14:textId="77777777" w:rsidR="002E3DDE" w:rsidRDefault="002E3DDE" w:rsidP="002E7E25">
            <w:pPr>
              <w:tabs>
                <w:tab w:val="left" w:pos="3216"/>
                <w:tab w:val="left" w:pos="6096"/>
                <w:tab w:val="left" w:pos="612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In progress </w:t>
            </w:r>
            <w:r w:rsidRPr="00D53834">
              <w:rPr>
                <w:rFonts w:ascii="Arial" w:hAnsi="Arial" w:cs="Arial"/>
                <w:b/>
                <w:i/>
                <w:color w:val="FF0000"/>
                <w:sz w:val="16"/>
                <w:szCs w:val="16"/>
              </w:rPr>
              <w:t>(Attach copy</w:t>
            </w:r>
            <w:r>
              <w:rPr>
                <w:rFonts w:ascii="Arial" w:hAnsi="Arial" w:cs="Arial"/>
                <w:b/>
                <w:i/>
                <w:color w:val="FF0000"/>
                <w:sz w:val="16"/>
                <w:szCs w:val="16"/>
              </w:rPr>
              <w:t xml:space="preserve"> of app)</w:t>
            </w:r>
          </w:p>
          <w:p w14:paraId="5729492D" w14:textId="77777777" w:rsidR="002E3DDE" w:rsidRDefault="002E3DDE" w:rsidP="002E7E25">
            <w:pPr>
              <w:tabs>
                <w:tab w:val="left" w:pos="3216"/>
                <w:tab w:val="left" w:pos="6096"/>
                <w:tab w:val="left" w:pos="612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Date of consideration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r>
              <w:rPr>
                <w:rFonts w:ascii="Arial" w:hAnsi="Arial" w:cs="Arial"/>
                <w:sz w:val="20"/>
              </w:rPr>
              <w:t xml:space="preserve">     </w:t>
            </w:r>
          </w:p>
          <w:p w14:paraId="65E9383C" w14:textId="77777777" w:rsidR="002E3DDE" w:rsidRDefault="002E3DDE" w:rsidP="002E7E25">
            <w:pPr>
              <w:tabs>
                <w:tab w:val="left" w:pos="3216"/>
                <w:tab w:val="left" w:pos="6096"/>
                <w:tab w:val="left" w:pos="6126"/>
              </w:tabs>
              <w:spacing w:after="0"/>
              <w:ind w:left="360" w:hanging="360"/>
              <w:rPr>
                <w:rFonts w:ascii="Arial" w:hAnsi="Arial" w:cs="Arial"/>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Expected completion </w:t>
            </w:r>
            <w:r w:rsidRPr="006128BE">
              <w:rPr>
                <w:rFonts w:ascii="Arial" w:hAnsi="Arial" w:cs="Arial"/>
                <w:sz w:val="20"/>
                <w:u w:val="single"/>
              </w:rPr>
              <w:fldChar w:fldCharType="begin">
                <w:ffData>
                  <w:name w:val="Text11"/>
                  <w:enabled/>
                  <w:calcOnExit w:val="0"/>
                  <w:textInput/>
                </w:ffData>
              </w:fldChar>
            </w:r>
            <w:r w:rsidRPr="006128BE">
              <w:rPr>
                <w:rFonts w:ascii="Arial" w:hAnsi="Arial" w:cs="Arial"/>
                <w:sz w:val="20"/>
                <w:u w:val="single"/>
              </w:rPr>
              <w:instrText xml:space="preserve"> FORMTEXT </w:instrText>
            </w:r>
            <w:r w:rsidRPr="006128BE">
              <w:rPr>
                <w:rFonts w:ascii="Arial" w:hAnsi="Arial" w:cs="Arial"/>
                <w:sz w:val="20"/>
                <w:u w:val="single"/>
              </w:rPr>
            </w:r>
            <w:r w:rsidRPr="006128BE">
              <w:rPr>
                <w:rFonts w:ascii="Arial" w:hAnsi="Arial" w:cs="Arial"/>
                <w:sz w:val="20"/>
                <w:u w:val="single"/>
              </w:rPr>
              <w:fldChar w:fldCharType="separate"/>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noProof/>
                <w:sz w:val="20"/>
                <w:u w:val="single"/>
              </w:rPr>
              <w:t> </w:t>
            </w:r>
            <w:r w:rsidRPr="006128BE">
              <w:rPr>
                <w:rFonts w:ascii="Arial" w:hAnsi="Arial" w:cs="Arial"/>
                <w:sz w:val="20"/>
                <w:u w:val="single"/>
              </w:rPr>
              <w:fldChar w:fldCharType="end"/>
            </w:r>
          </w:p>
          <w:p w14:paraId="3F1F3D6C" w14:textId="77777777" w:rsidR="002E3DDE" w:rsidRDefault="002E3DDE" w:rsidP="002E7E25">
            <w:pPr>
              <w:tabs>
                <w:tab w:val="left" w:pos="3216"/>
                <w:tab w:val="left" w:pos="6096"/>
                <w:tab w:val="left" w:pos="6126"/>
              </w:tabs>
              <w:spacing w:after="0"/>
              <w:ind w:left="360" w:hanging="360"/>
              <w:rPr>
                <w:rFonts w:ascii="Arial" w:hAnsi="Arial" w:cs="Arial"/>
                <w:b/>
                <w:sz w:val="20"/>
              </w:rPr>
            </w:pPr>
            <w:r>
              <w:rPr>
                <w:rFonts w:ascii="Arial" w:hAnsi="Arial" w:cs="Arial"/>
                <w:sz w:val="20"/>
              </w:rPr>
              <w:t xml:space="preserve">      </w:t>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Approved </w:t>
            </w:r>
            <w:r w:rsidRPr="00D53834">
              <w:rPr>
                <w:rFonts w:ascii="Arial" w:hAnsi="Arial" w:cs="Arial"/>
                <w:b/>
                <w:i/>
                <w:color w:val="FF0000"/>
                <w:sz w:val="16"/>
                <w:szCs w:val="16"/>
              </w:rPr>
              <w:t>(Attach copy)</w:t>
            </w:r>
          </w:p>
        </w:tc>
      </w:tr>
    </w:tbl>
    <w:p w14:paraId="67B566BC" w14:textId="77777777" w:rsidR="002E3DDE" w:rsidRDefault="002E3DDE">
      <w:r>
        <w:br w:type="page"/>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3982"/>
        <w:gridCol w:w="1689"/>
        <w:gridCol w:w="1641"/>
        <w:gridCol w:w="3706"/>
      </w:tblGrid>
      <w:tr w:rsidR="002E3DDE" w14:paraId="066F93AC" w14:textId="77777777" w:rsidTr="00A92BF1">
        <w:trPr>
          <w:cantSplit/>
          <w:trHeight w:val="242"/>
          <w:jc w:val="center"/>
        </w:trPr>
        <w:tc>
          <w:tcPr>
            <w:tcW w:w="11018" w:type="dxa"/>
            <w:gridSpan w:val="4"/>
            <w:tcBorders>
              <w:top w:val="single" w:sz="4" w:space="0" w:color="auto"/>
            </w:tcBorders>
            <w:shd w:val="clear" w:color="auto" w:fill="000000"/>
            <w:vAlign w:val="center"/>
          </w:tcPr>
          <w:p w14:paraId="35332718" w14:textId="77777777" w:rsidR="002E3DDE" w:rsidRDefault="002E3DDE">
            <w:pPr>
              <w:keepNext/>
              <w:keepLines/>
              <w:jc w:val="center"/>
              <w:rPr>
                <w:b/>
                <w:bCs/>
                <w:sz w:val="20"/>
              </w:rPr>
            </w:pPr>
            <w:r>
              <w:rPr>
                <w:rFonts w:ascii="Arial" w:hAnsi="Arial" w:cs="Arial"/>
                <w:b/>
                <w:bCs/>
                <w:sz w:val="20"/>
              </w:rPr>
              <w:lastRenderedPageBreak/>
              <w:t>SPECIFIC PROJECT INFORMATION</w:t>
            </w:r>
          </w:p>
        </w:tc>
      </w:tr>
      <w:tr w:rsidR="002E3DDE" w14:paraId="17FA4072" w14:textId="77777777" w:rsidTr="00A92BF1">
        <w:trPr>
          <w:cantSplit/>
          <w:trHeight w:val="2105"/>
          <w:jc w:val="center"/>
        </w:trPr>
        <w:tc>
          <w:tcPr>
            <w:tcW w:w="3982" w:type="dxa"/>
            <w:tcBorders>
              <w:top w:val="single" w:sz="4" w:space="0" w:color="auto"/>
              <w:left w:val="single" w:sz="4" w:space="0" w:color="auto"/>
              <w:bottom w:val="single" w:sz="4" w:space="0" w:color="auto"/>
              <w:right w:val="single" w:sz="4" w:space="0" w:color="auto"/>
            </w:tcBorders>
          </w:tcPr>
          <w:p w14:paraId="0180D9B2" w14:textId="77777777" w:rsidR="002E3DDE" w:rsidRDefault="002E3DDE">
            <w:pPr>
              <w:keepNext/>
              <w:keepLines/>
              <w:tabs>
                <w:tab w:val="left" w:pos="360"/>
              </w:tabs>
              <w:spacing w:before="40" w:after="40"/>
              <w:ind w:left="360" w:hanging="360"/>
              <w:rPr>
                <w:rFonts w:ascii="Arial" w:hAnsi="Arial" w:cs="Arial"/>
                <w:b/>
                <w:sz w:val="20"/>
              </w:rPr>
            </w:pPr>
            <w:r>
              <w:rPr>
                <w:rFonts w:ascii="Arial" w:hAnsi="Arial" w:cs="Arial"/>
                <w:b/>
                <w:sz w:val="20"/>
              </w:rPr>
              <w:t>14.</w:t>
            </w:r>
            <w:r>
              <w:rPr>
                <w:rFonts w:ascii="Arial" w:hAnsi="Arial" w:cs="Arial"/>
                <w:b/>
                <w:sz w:val="20"/>
              </w:rPr>
              <w:tab/>
              <w:t>REQUESTED FUNDING AMOUNT</w:t>
            </w:r>
          </w:p>
          <w:p w14:paraId="472C3B95" w14:textId="77777777" w:rsidR="002E3DDE" w:rsidRDefault="002E3DDE" w:rsidP="002C5EBE">
            <w:pPr>
              <w:keepNext/>
              <w:keepLines/>
              <w:tabs>
                <w:tab w:val="left" w:pos="900"/>
              </w:tabs>
              <w:spacing w:before="40" w:after="40"/>
              <w:rPr>
                <w:rFonts w:ascii="Arial" w:hAnsi="Arial" w:cs="Arial"/>
                <w:b/>
                <w:sz w:val="20"/>
              </w:rPr>
            </w:pPr>
            <w:r>
              <w:rPr>
                <w:rFonts w:ascii="Arial" w:hAnsi="Arial" w:cs="Arial"/>
                <w:b/>
                <w:sz w:val="20"/>
              </w:rPr>
              <w:tab/>
            </w:r>
            <w:r>
              <w:rPr>
                <w:rFonts w:ascii="Arial" w:hAnsi="Arial" w:cs="Arial"/>
                <w:sz w:val="20"/>
              </w:rPr>
              <w:t>$</w:t>
            </w:r>
            <w:bookmarkStart w:id="53" w:name="Text15"/>
            <w:r>
              <w:rPr>
                <w:rFonts w:ascii="Arial" w:hAnsi="Arial" w:cs="Arial"/>
                <w:sz w:val="20"/>
                <w:u w:val="single"/>
              </w:rPr>
              <w:fldChar w:fldCharType="begin">
                <w:ffData>
                  <w:name w:val="Text15"/>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3"/>
            <w:r>
              <w:rPr>
                <w:rFonts w:ascii="Arial" w:hAnsi="Arial" w:cs="Arial"/>
                <w:b/>
                <w:sz w:val="20"/>
              </w:rPr>
              <w:t xml:space="preserve"> </w:t>
            </w:r>
          </w:p>
        </w:tc>
        <w:tc>
          <w:tcPr>
            <w:tcW w:w="3330" w:type="dxa"/>
            <w:gridSpan w:val="2"/>
            <w:tcBorders>
              <w:top w:val="single" w:sz="4" w:space="0" w:color="auto"/>
              <w:left w:val="single" w:sz="4" w:space="0" w:color="auto"/>
              <w:bottom w:val="single" w:sz="4" w:space="0" w:color="auto"/>
              <w:right w:val="single" w:sz="4" w:space="0" w:color="auto"/>
            </w:tcBorders>
          </w:tcPr>
          <w:p w14:paraId="06F6ACA2" w14:textId="77777777" w:rsidR="002E3DDE" w:rsidRDefault="002E3DDE">
            <w:pPr>
              <w:keepNext/>
              <w:keepLines/>
              <w:spacing w:before="40"/>
              <w:ind w:left="335" w:hanging="335"/>
              <w:rPr>
                <w:rFonts w:ascii="Arial" w:hAnsi="Arial" w:cs="Arial"/>
                <w:b/>
                <w:sz w:val="20"/>
              </w:rPr>
            </w:pPr>
            <w:r>
              <w:rPr>
                <w:rFonts w:ascii="Arial" w:hAnsi="Arial" w:cs="Arial"/>
                <w:b/>
                <w:sz w:val="20"/>
              </w:rPr>
              <w:t>15.</w:t>
            </w:r>
            <w:r>
              <w:rPr>
                <w:rFonts w:ascii="Arial" w:hAnsi="Arial" w:cs="Arial"/>
                <w:b/>
                <w:sz w:val="20"/>
              </w:rPr>
              <w:tab/>
              <w:t>ESTIMATED PROJECT    TIMELINE</w:t>
            </w:r>
          </w:p>
          <w:p w14:paraId="40497833" w14:textId="77777777" w:rsidR="002E3DDE" w:rsidRPr="00826712" w:rsidRDefault="002E3DDE" w:rsidP="0025621C">
            <w:pPr>
              <w:keepNext/>
              <w:keepLines/>
              <w:spacing w:before="40" w:after="0"/>
              <w:rPr>
                <w:rFonts w:ascii="Arial" w:hAnsi="Arial" w:cs="Arial"/>
                <w:bCs/>
                <w:sz w:val="20"/>
                <w:szCs w:val="20"/>
              </w:rPr>
            </w:pPr>
            <w:r w:rsidRPr="00826712">
              <w:rPr>
                <w:rFonts w:ascii="Arial" w:hAnsi="Arial" w:cs="Arial"/>
                <w:bCs/>
                <w:sz w:val="20"/>
                <w:szCs w:val="20"/>
              </w:rPr>
              <w:t>Construction</w:t>
            </w:r>
          </w:p>
          <w:p w14:paraId="5D9522F4" w14:textId="77777777" w:rsidR="002E3DDE" w:rsidRDefault="002E3DDE" w:rsidP="0025621C">
            <w:pPr>
              <w:keepNext/>
              <w:keepLines/>
              <w:tabs>
                <w:tab w:val="left" w:pos="720"/>
                <w:tab w:val="left" w:pos="1440"/>
                <w:tab w:val="left" w:pos="2142"/>
                <w:tab w:val="left" w:pos="2880"/>
                <w:tab w:val="right" w:pos="3971"/>
              </w:tabs>
              <w:spacing w:before="40" w:after="0"/>
              <w:rPr>
                <w:rFonts w:ascii="Arial" w:hAnsi="Arial" w:cs="Arial"/>
                <w:sz w:val="20"/>
              </w:rPr>
            </w:pPr>
            <w:r>
              <w:rPr>
                <w:rFonts w:ascii="Arial" w:hAnsi="Arial" w:cs="Arial"/>
                <w:sz w:val="20"/>
              </w:rPr>
              <w:t>Start Date:</w:t>
            </w:r>
            <w:r>
              <w:rPr>
                <w:rFonts w:ascii="Arial" w:hAnsi="Arial" w:cs="Arial"/>
                <w:b/>
                <w:sz w:val="20"/>
              </w:rPr>
              <w:tab/>
            </w:r>
            <w:r>
              <w:rPr>
                <w:rFonts w:ascii="Arial" w:hAnsi="Arial" w:cs="Arial"/>
                <w:b/>
                <w:sz w:val="20"/>
              </w:rPr>
              <w:tab/>
            </w:r>
            <w:bookmarkStart w:id="54" w:name="Text18"/>
            <w:r>
              <w:rPr>
                <w:rFonts w:ascii="Arial" w:hAnsi="Arial" w:cs="Arial"/>
                <w:sz w:val="20"/>
                <w:u w:val="single"/>
              </w:rPr>
              <w:fldChar w:fldCharType="begin">
                <w:ffData>
                  <w:name w:val="Text18"/>
                  <w:enabled/>
                  <w:calcOnExit w:val="0"/>
                  <w:textInput>
                    <w:maxLength w:val="18"/>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4"/>
          </w:p>
          <w:p w14:paraId="3D6AD018" w14:textId="77777777" w:rsidR="002E3DDE" w:rsidRDefault="002E3DDE" w:rsidP="0025621C">
            <w:pPr>
              <w:keepNext/>
              <w:keepLines/>
              <w:spacing w:before="40" w:after="0"/>
              <w:rPr>
                <w:rFonts w:ascii="Arial" w:hAnsi="Arial" w:cs="Arial"/>
                <w:bCs/>
                <w:sz w:val="16"/>
              </w:rPr>
            </w:pPr>
          </w:p>
          <w:p w14:paraId="45BE004F" w14:textId="77777777" w:rsidR="002E3DDE" w:rsidRPr="008923D9" w:rsidRDefault="002E3DDE" w:rsidP="0025621C">
            <w:pPr>
              <w:keepNext/>
              <w:keepLines/>
              <w:spacing w:before="40" w:after="0"/>
              <w:rPr>
                <w:rFonts w:ascii="Arial" w:hAnsi="Arial" w:cs="Arial"/>
                <w:bCs/>
                <w:sz w:val="20"/>
                <w:szCs w:val="20"/>
              </w:rPr>
            </w:pPr>
            <w:r w:rsidRPr="008923D9">
              <w:rPr>
                <w:rFonts w:ascii="Arial" w:hAnsi="Arial" w:cs="Arial"/>
                <w:bCs/>
                <w:sz w:val="20"/>
                <w:szCs w:val="20"/>
              </w:rPr>
              <w:t>Construction</w:t>
            </w:r>
          </w:p>
          <w:p w14:paraId="251EBD81" w14:textId="77777777" w:rsidR="002E3DDE" w:rsidRPr="006128BE" w:rsidRDefault="002E3DDE" w:rsidP="0025621C">
            <w:pPr>
              <w:pStyle w:val="Header"/>
              <w:keepNext/>
              <w:keepLines/>
              <w:tabs>
                <w:tab w:val="clear" w:pos="4320"/>
                <w:tab w:val="clear" w:pos="8640"/>
                <w:tab w:val="left" w:pos="1173"/>
                <w:tab w:val="left" w:pos="1533"/>
                <w:tab w:val="left" w:pos="1872"/>
              </w:tabs>
              <w:spacing w:before="40"/>
              <w:rPr>
                <w:rFonts w:ascii="Arial" w:hAnsi="Arial" w:cs="Arial"/>
                <w:b/>
                <w:i/>
                <w:color w:val="FF0000"/>
                <w:sz w:val="16"/>
                <w:szCs w:val="16"/>
              </w:rPr>
            </w:pPr>
            <w:r>
              <w:rPr>
                <w:rFonts w:ascii="Arial" w:hAnsi="Arial" w:cs="Arial"/>
                <w:sz w:val="20"/>
              </w:rPr>
              <w:t>Completion Date:</w:t>
            </w:r>
            <w:r>
              <w:rPr>
                <w:rFonts w:ascii="Arial" w:hAnsi="Arial" w:cs="Arial"/>
                <w:sz w:val="20"/>
              </w:rPr>
              <w:tab/>
            </w:r>
            <w:r>
              <w:rPr>
                <w:rFonts w:ascii="Arial" w:hAnsi="Arial" w:cs="Arial"/>
                <w:b/>
                <w:sz w:val="20"/>
              </w:rPr>
              <w:tab/>
            </w:r>
            <w:bookmarkStart w:id="55" w:name="Text19"/>
            <w:r>
              <w:rPr>
                <w:rFonts w:ascii="Arial" w:hAnsi="Arial" w:cs="Arial"/>
                <w:sz w:val="20"/>
                <w:u w:val="single"/>
              </w:rPr>
              <w:fldChar w:fldCharType="begin">
                <w:ffData>
                  <w:name w:val="Text19"/>
                  <w:enabled/>
                  <w:calcOnExit w:val="0"/>
                  <w:textInput>
                    <w:maxLength w:val="18"/>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5"/>
          </w:p>
        </w:tc>
        <w:tc>
          <w:tcPr>
            <w:tcW w:w="3706" w:type="dxa"/>
            <w:tcBorders>
              <w:top w:val="single" w:sz="4" w:space="0" w:color="auto"/>
              <w:left w:val="single" w:sz="4" w:space="0" w:color="auto"/>
              <w:bottom w:val="single" w:sz="4" w:space="0" w:color="auto"/>
              <w:right w:val="single" w:sz="4" w:space="0" w:color="auto"/>
            </w:tcBorders>
          </w:tcPr>
          <w:p w14:paraId="2758B96F" w14:textId="77777777" w:rsidR="002E3DDE" w:rsidRDefault="002E3DDE" w:rsidP="0025621C">
            <w:pPr>
              <w:keepNext/>
              <w:keepLines/>
              <w:spacing w:before="40" w:line="480" w:lineRule="auto"/>
              <w:ind w:left="342" w:hanging="342"/>
              <w:rPr>
                <w:rFonts w:ascii="Arial" w:hAnsi="Arial" w:cs="Arial"/>
                <w:b/>
                <w:sz w:val="20"/>
              </w:rPr>
            </w:pPr>
            <w:r>
              <w:rPr>
                <w:rFonts w:ascii="Arial" w:hAnsi="Arial" w:cs="Arial"/>
                <w:b/>
                <w:sz w:val="20"/>
              </w:rPr>
              <w:t>16.</w:t>
            </w:r>
            <w:r>
              <w:rPr>
                <w:rFonts w:ascii="Arial" w:hAnsi="Arial" w:cs="Arial"/>
                <w:b/>
                <w:sz w:val="20"/>
              </w:rPr>
              <w:tab/>
              <w:t>PROJECT</w:t>
            </w:r>
          </w:p>
          <w:p w14:paraId="11CE9A50" w14:textId="77777777" w:rsidR="002E3DDE" w:rsidRDefault="002E3DDE" w:rsidP="0025621C">
            <w:pPr>
              <w:keepNext/>
              <w:keepLines/>
              <w:tabs>
                <w:tab w:val="left" w:pos="1173"/>
                <w:tab w:val="left" w:pos="1459"/>
                <w:tab w:val="left" w:pos="1533"/>
                <w:tab w:val="left" w:pos="1893"/>
                <w:tab w:val="left" w:pos="2253"/>
                <w:tab w:val="left" w:pos="2613"/>
              </w:tabs>
              <w:spacing w:before="40" w:after="0"/>
              <w:ind w:left="245" w:hanging="173"/>
              <w:rPr>
                <w:rFonts w:ascii="Arial" w:hAnsi="Arial" w:cs="Arial"/>
                <w:sz w:val="20"/>
              </w:rPr>
            </w:pPr>
            <w:bookmarkStart w:id="56" w:name="Check22"/>
            <w:r>
              <w:rPr>
                <w:rFonts w:ascii="Arial" w:hAnsi="Arial" w:cs="Arial"/>
                <w:sz w:val="20"/>
              </w:rPr>
              <w:tab/>
            </w:r>
            <w:r>
              <w:rPr>
                <w:rFonts w:ascii="Arial" w:hAnsi="Arial" w:cs="Arial"/>
                <w:sz w:val="20"/>
              </w:rPr>
              <w:fldChar w:fldCharType="begin">
                <w:ffData>
                  <w:name w:val="Check2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6"/>
            <w:r>
              <w:rPr>
                <w:rFonts w:ascii="Arial" w:hAnsi="Arial" w:cs="Arial"/>
                <w:sz w:val="20"/>
              </w:rPr>
              <w:t xml:space="preserve"> </w:t>
            </w:r>
            <w:r w:rsidRPr="00F37C85">
              <w:rPr>
                <w:rFonts w:ascii="Arial" w:hAnsi="Arial" w:cs="Arial"/>
                <w:i/>
                <w:sz w:val="20"/>
              </w:rPr>
              <w:t>New</w:t>
            </w:r>
          </w:p>
          <w:bookmarkStart w:id="57" w:name="Check23"/>
          <w:p w14:paraId="3E02B160" w14:textId="77777777" w:rsidR="002E3DDE" w:rsidRDefault="002E3DDE" w:rsidP="0025621C">
            <w:pPr>
              <w:keepNext/>
              <w:keepLines/>
              <w:tabs>
                <w:tab w:val="left" w:pos="1332"/>
                <w:tab w:val="left" w:pos="1459"/>
                <w:tab w:val="left" w:pos="1533"/>
                <w:tab w:val="left" w:pos="1893"/>
                <w:tab w:val="left" w:pos="2253"/>
                <w:tab w:val="left" w:pos="2613"/>
              </w:tabs>
              <w:spacing w:before="40" w:after="0"/>
              <w:ind w:left="605" w:hanging="360"/>
              <w:rPr>
                <w:rFonts w:ascii="Arial" w:hAnsi="Arial" w:cs="Arial"/>
                <w:i/>
                <w:sz w:val="20"/>
              </w:rPr>
            </w:pPr>
            <w:r>
              <w:rPr>
                <w:rFonts w:ascii="Arial" w:hAnsi="Arial" w:cs="Arial"/>
                <w:sz w:val="20"/>
              </w:rPr>
              <w:fldChar w:fldCharType="begin">
                <w:ffData>
                  <w:name w:val="Check2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7"/>
            <w:r>
              <w:rPr>
                <w:rFonts w:ascii="Arial" w:hAnsi="Arial" w:cs="Arial"/>
                <w:sz w:val="20"/>
              </w:rPr>
              <w:t xml:space="preserve"> </w:t>
            </w:r>
            <w:r>
              <w:rPr>
                <w:rFonts w:ascii="Arial" w:hAnsi="Arial" w:cs="Arial"/>
                <w:i/>
                <w:sz w:val="20"/>
              </w:rPr>
              <w:t>Renovation</w:t>
            </w:r>
          </w:p>
          <w:p w14:paraId="085B8034" w14:textId="77777777" w:rsidR="002E3DDE" w:rsidRDefault="002E3DDE" w:rsidP="0025621C">
            <w:pPr>
              <w:keepNext/>
              <w:keepLines/>
              <w:tabs>
                <w:tab w:val="left" w:pos="1332"/>
                <w:tab w:val="left" w:pos="1459"/>
                <w:tab w:val="left" w:pos="1533"/>
                <w:tab w:val="left" w:pos="1893"/>
                <w:tab w:val="left" w:pos="2253"/>
                <w:tab w:val="left" w:pos="2613"/>
              </w:tabs>
              <w:spacing w:before="40" w:after="0"/>
              <w:ind w:left="605" w:hanging="360"/>
              <w:rPr>
                <w:rFonts w:ascii="Arial" w:hAnsi="Arial" w:cs="Arial"/>
                <w:i/>
                <w:sz w:val="20"/>
              </w:rPr>
            </w:pPr>
            <w:r>
              <w:rPr>
                <w:rFonts w:ascii="Arial" w:hAnsi="Arial" w:cs="Arial"/>
                <w:i/>
                <w:sz w:val="20"/>
              </w:rPr>
              <w:fldChar w:fldCharType="begin">
                <w:ffData>
                  <w:name w:val="Check246"/>
                  <w:enabled/>
                  <w:calcOnExit w:val="0"/>
                  <w:checkBox>
                    <w:sizeAuto/>
                    <w:default w:val="0"/>
                  </w:checkBox>
                </w:ffData>
              </w:fldChar>
            </w:r>
            <w:bookmarkStart w:id="58" w:name="Check246"/>
            <w:r>
              <w:rPr>
                <w:rFonts w:ascii="Arial" w:hAnsi="Arial" w:cs="Arial"/>
                <w:i/>
                <w:sz w:val="20"/>
              </w:rPr>
              <w:instrText xml:space="preserve"> FORMCHECKBOX </w:instrText>
            </w:r>
            <w:r>
              <w:rPr>
                <w:rFonts w:ascii="Arial" w:hAnsi="Arial" w:cs="Arial"/>
                <w:i/>
                <w:sz w:val="20"/>
              </w:rPr>
            </w:r>
            <w:r>
              <w:rPr>
                <w:rFonts w:ascii="Arial" w:hAnsi="Arial" w:cs="Arial"/>
                <w:i/>
                <w:sz w:val="20"/>
              </w:rPr>
              <w:fldChar w:fldCharType="separate"/>
            </w:r>
            <w:r>
              <w:rPr>
                <w:rFonts w:ascii="Arial" w:hAnsi="Arial" w:cs="Arial"/>
                <w:i/>
                <w:sz w:val="20"/>
              </w:rPr>
              <w:fldChar w:fldCharType="end"/>
            </w:r>
            <w:bookmarkEnd w:id="58"/>
            <w:r>
              <w:rPr>
                <w:rFonts w:ascii="Arial" w:hAnsi="Arial" w:cs="Arial"/>
                <w:i/>
                <w:sz w:val="20"/>
              </w:rPr>
              <w:t xml:space="preserve"> Expansion</w:t>
            </w:r>
          </w:p>
          <w:p w14:paraId="3951F394" w14:textId="77777777" w:rsidR="002E3DDE" w:rsidRPr="00C13BEC" w:rsidRDefault="002E3DDE" w:rsidP="00A92BF1">
            <w:pPr>
              <w:keepNext/>
              <w:keepLines/>
              <w:tabs>
                <w:tab w:val="left" w:pos="1332"/>
                <w:tab w:val="left" w:pos="1459"/>
                <w:tab w:val="left" w:pos="1533"/>
                <w:tab w:val="left" w:pos="1893"/>
                <w:tab w:val="left" w:pos="2253"/>
                <w:tab w:val="left" w:pos="2613"/>
              </w:tabs>
              <w:spacing w:before="40"/>
              <w:ind w:left="314" w:hanging="69"/>
              <w:rPr>
                <w:rFonts w:ascii="Arial" w:hAnsi="Arial" w:cs="Arial"/>
                <w:b/>
                <w:color w:val="FF0000"/>
                <w:sz w:val="16"/>
                <w:szCs w:val="16"/>
              </w:rPr>
            </w:pPr>
          </w:p>
        </w:tc>
      </w:tr>
      <w:tr w:rsidR="0025621C" w14:paraId="015109C0" w14:textId="77777777" w:rsidTr="00A92BF1">
        <w:tblPrEx>
          <w:tblBorders>
            <w:insideH w:val="single" w:sz="6" w:space="0" w:color="auto"/>
            <w:insideV w:val="single" w:sz="6" w:space="0" w:color="auto"/>
          </w:tblBorders>
        </w:tblPrEx>
        <w:trPr>
          <w:cantSplit/>
          <w:trHeight w:val="350"/>
          <w:jc w:val="center"/>
        </w:trPr>
        <w:tc>
          <w:tcPr>
            <w:tcW w:w="5671" w:type="dxa"/>
            <w:gridSpan w:val="2"/>
            <w:vMerge w:val="restart"/>
          </w:tcPr>
          <w:p w14:paraId="76871A6C" w14:textId="77777777" w:rsidR="0025621C" w:rsidRDefault="0025621C" w:rsidP="003E3600">
            <w:pPr>
              <w:tabs>
                <w:tab w:val="left" w:pos="360"/>
                <w:tab w:val="left" w:pos="4656"/>
              </w:tabs>
              <w:ind w:left="360" w:hanging="360"/>
              <w:rPr>
                <w:rFonts w:ascii="Arial" w:hAnsi="Arial" w:cs="Arial"/>
                <w:b/>
                <w:bCs/>
                <w:sz w:val="20"/>
                <w:vertAlign w:val="superscript"/>
              </w:rPr>
            </w:pPr>
            <w:r>
              <w:rPr>
                <w:rFonts w:ascii="Arial" w:hAnsi="Arial" w:cs="Arial"/>
                <w:b/>
                <w:bCs/>
                <w:sz w:val="20"/>
              </w:rPr>
              <w:t>17.</w:t>
            </w:r>
            <w:r>
              <w:rPr>
                <w:rFonts w:ascii="Arial" w:hAnsi="Arial" w:cs="Arial"/>
                <w:b/>
                <w:bCs/>
                <w:sz w:val="20"/>
              </w:rPr>
              <w:tab/>
              <w:t>ESTIMATED PROJECT COSTS</w:t>
            </w:r>
          </w:p>
          <w:p w14:paraId="380D863D" w14:textId="77777777" w:rsidR="0025621C" w:rsidRDefault="0025621C" w:rsidP="003E3600">
            <w:pPr>
              <w:tabs>
                <w:tab w:val="left" w:pos="630"/>
                <w:tab w:val="left" w:pos="4656"/>
              </w:tabs>
              <w:spacing w:after="0"/>
              <w:jc w:val="both"/>
              <w:rPr>
                <w:rFonts w:ascii="Arial" w:hAnsi="Arial" w:cs="Arial"/>
                <w:b/>
                <w:sz w:val="20"/>
                <w:u w:val="single"/>
              </w:rPr>
            </w:pPr>
            <w:r>
              <w:rPr>
                <w:rFonts w:ascii="Arial" w:hAnsi="Arial" w:cs="Arial"/>
                <w:b/>
                <w:sz w:val="20"/>
                <w:u w:val="single"/>
              </w:rPr>
              <w:t>Cost Category</w:t>
            </w:r>
            <w:r w:rsidR="002C5EBE" w:rsidRPr="002C5EBE">
              <w:rPr>
                <w:rFonts w:ascii="Arial" w:hAnsi="Arial" w:cs="Arial"/>
                <w:b/>
                <w:sz w:val="20"/>
              </w:rPr>
              <w:tab/>
            </w:r>
            <w:r w:rsidR="002C5EBE" w:rsidRPr="003E3600">
              <w:rPr>
                <w:rFonts w:ascii="Arial" w:hAnsi="Arial" w:cs="Arial"/>
                <w:b/>
                <w:sz w:val="20"/>
                <w:u w:val="single"/>
              </w:rPr>
              <w:t>Amount</w:t>
            </w:r>
          </w:p>
          <w:p w14:paraId="79E3A64D" w14:textId="77777777" w:rsidR="0025621C" w:rsidRDefault="0025621C" w:rsidP="003E3600">
            <w:pPr>
              <w:numPr>
                <w:ilvl w:val="0"/>
                <w:numId w:val="9"/>
              </w:numPr>
              <w:tabs>
                <w:tab w:val="right" w:pos="2160"/>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 xml:space="preserve">Construction </w:t>
            </w:r>
            <w:r w:rsidR="003E3600">
              <w:rPr>
                <w:rFonts w:ascii="Arial" w:hAnsi="Arial" w:cs="Arial"/>
                <w:sz w:val="20"/>
              </w:rPr>
              <w:t xml:space="preserve">                                                 </w:t>
            </w:r>
            <w:r w:rsidR="002C5EBE">
              <w:rPr>
                <w:rFonts w:ascii="Arial" w:hAnsi="Arial" w:cs="Arial"/>
                <w:sz w:val="20"/>
              </w:rPr>
              <w:tab/>
              <w:t>$</w:t>
            </w:r>
            <w:r w:rsidR="002C5EBE">
              <w:rPr>
                <w:rFonts w:ascii="Arial" w:hAnsi="Arial" w:cs="Arial"/>
                <w:sz w:val="20"/>
                <w:u w:val="single"/>
              </w:rPr>
              <w:fldChar w:fldCharType="begin">
                <w:ffData>
                  <w:name w:val=""/>
                  <w:enabled/>
                  <w:calcOnExit w:val="0"/>
                  <w:textInput>
                    <w:type w:val="number"/>
                    <w:maxLength w:val="11"/>
                    <w:format w:val="#,##0"/>
                  </w:textInput>
                </w:ffData>
              </w:fldChar>
            </w:r>
            <w:r w:rsidR="002C5EBE">
              <w:rPr>
                <w:rFonts w:ascii="Arial" w:hAnsi="Arial" w:cs="Arial"/>
                <w:sz w:val="20"/>
                <w:u w:val="single"/>
              </w:rPr>
              <w:instrText xml:space="preserve"> FORMTEXT </w:instrText>
            </w:r>
            <w:r w:rsidR="002C5EBE">
              <w:rPr>
                <w:rFonts w:ascii="Arial" w:hAnsi="Arial" w:cs="Arial"/>
                <w:sz w:val="20"/>
                <w:u w:val="single"/>
              </w:rPr>
            </w:r>
            <w:r w:rsidR="002C5EBE">
              <w:rPr>
                <w:rFonts w:ascii="Arial" w:hAnsi="Arial" w:cs="Arial"/>
                <w:sz w:val="20"/>
                <w:u w:val="single"/>
              </w:rPr>
              <w:fldChar w:fldCharType="separate"/>
            </w:r>
            <w:r w:rsidR="002C5EBE">
              <w:rPr>
                <w:rFonts w:ascii="Arial" w:hAnsi="Arial" w:cs="Arial"/>
                <w:noProof/>
                <w:sz w:val="20"/>
                <w:u w:val="single"/>
              </w:rPr>
              <w:t> </w:t>
            </w:r>
            <w:r w:rsidR="002C5EBE">
              <w:rPr>
                <w:rFonts w:ascii="Arial" w:hAnsi="Arial" w:cs="Arial"/>
                <w:noProof/>
                <w:sz w:val="20"/>
                <w:u w:val="single"/>
              </w:rPr>
              <w:t> </w:t>
            </w:r>
            <w:r w:rsidR="002C5EBE">
              <w:rPr>
                <w:rFonts w:ascii="Arial" w:hAnsi="Arial" w:cs="Arial"/>
                <w:noProof/>
                <w:sz w:val="20"/>
                <w:u w:val="single"/>
              </w:rPr>
              <w:t> </w:t>
            </w:r>
            <w:r w:rsidR="002C5EBE">
              <w:rPr>
                <w:rFonts w:ascii="Arial" w:hAnsi="Arial" w:cs="Arial"/>
                <w:noProof/>
                <w:sz w:val="20"/>
                <w:u w:val="single"/>
              </w:rPr>
              <w:t> </w:t>
            </w:r>
            <w:r w:rsidR="002C5EBE">
              <w:rPr>
                <w:rFonts w:ascii="Arial" w:hAnsi="Arial" w:cs="Arial"/>
                <w:noProof/>
                <w:sz w:val="20"/>
                <w:u w:val="single"/>
              </w:rPr>
              <w:t> </w:t>
            </w:r>
            <w:r w:rsidR="002C5EBE">
              <w:rPr>
                <w:rFonts w:ascii="Arial" w:hAnsi="Arial" w:cs="Arial"/>
                <w:sz w:val="20"/>
                <w:u w:val="single"/>
              </w:rPr>
              <w:fldChar w:fldCharType="end"/>
            </w:r>
          </w:p>
          <w:p w14:paraId="2D6FD781" w14:textId="77777777" w:rsidR="0025621C" w:rsidRDefault="0025621C" w:rsidP="003E3600">
            <w:pPr>
              <w:numPr>
                <w:ilvl w:val="0"/>
                <w:numId w:val="9"/>
              </w:numPr>
              <w:tabs>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Engineering (</w:t>
            </w:r>
            <w:bookmarkStart w:id="59" w:name="Text69"/>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9"/>
            <w:proofErr w:type="gramStart"/>
            <w:r>
              <w:rPr>
                <w:rFonts w:ascii="Arial" w:hAnsi="Arial" w:cs="Arial"/>
                <w:sz w:val="20"/>
              </w:rPr>
              <w:t>%)*</w:t>
            </w:r>
            <w:proofErr w:type="gramEnd"/>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36AB2956" w14:textId="77777777" w:rsidR="0025621C" w:rsidRDefault="0025621C" w:rsidP="003E3600">
            <w:pPr>
              <w:numPr>
                <w:ilvl w:val="0"/>
                <w:numId w:val="9"/>
              </w:numPr>
              <w:tabs>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Escalation (</w:t>
            </w:r>
            <w:bookmarkStart w:id="60" w:name="Text70"/>
            <w:r>
              <w:rPr>
                <w:rFonts w:ascii="Arial" w:hAnsi="Arial" w:cs="Arial"/>
                <w:sz w:val="20"/>
              </w:rPr>
              <w:fldChar w:fldCharType="begin">
                <w:ffData>
                  <w:name w:val="Text7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0"/>
            <w:proofErr w:type="gramStart"/>
            <w:r>
              <w:rPr>
                <w:rFonts w:ascii="Arial" w:hAnsi="Arial" w:cs="Arial"/>
                <w:sz w:val="20"/>
              </w:rPr>
              <w:t>%)*</w:t>
            </w:r>
            <w:proofErr w:type="gramEnd"/>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5F5D87EE" w14:textId="77777777" w:rsidR="0025621C" w:rsidRDefault="0025621C" w:rsidP="003E3600">
            <w:pPr>
              <w:numPr>
                <w:ilvl w:val="0"/>
                <w:numId w:val="9"/>
              </w:numPr>
              <w:tabs>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Contingency (</w:t>
            </w:r>
            <w:bookmarkStart w:id="61" w:name="Text71"/>
            <w:r>
              <w:rPr>
                <w:rFonts w:ascii="Arial" w:hAnsi="Arial" w:cs="Arial"/>
                <w:sz w:val="20"/>
              </w:rPr>
              <w:fldChar w:fldCharType="begin">
                <w:ffData>
                  <w:name w:val="Text7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1"/>
            <w:proofErr w:type="gramStart"/>
            <w:r>
              <w:rPr>
                <w:rFonts w:ascii="Arial" w:hAnsi="Arial" w:cs="Arial"/>
                <w:sz w:val="20"/>
              </w:rPr>
              <w:t>%)*</w:t>
            </w:r>
            <w:proofErr w:type="gramEnd"/>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22349E70" w14:textId="77777777" w:rsidR="0025621C" w:rsidRDefault="0025621C" w:rsidP="003E3600">
            <w:pPr>
              <w:numPr>
                <w:ilvl w:val="0"/>
                <w:numId w:val="9"/>
              </w:numPr>
              <w:tabs>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Inspection (</w:t>
            </w:r>
            <w:bookmarkStart w:id="62" w:name="Text72"/>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roofErr w:type="gramStart"/>
            <w:r>
              <w:rPr>
                <w:rFonts w:ascii="Arial" w:hAnsi="Arial" w:cs="Arial"/>
                <w:sz w:val="20"/>
              </w:rPr>
              <w:t>%)*</w:t>
            </w:r>
            <w:proofErr w:type="gramEnd"/>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57AEF485" w14:textId="77777777" w:rsidR="0025621C" w:rsidRDefault="0025621C" w:rsidP="003E3600">
            <w:pPr>
              <w:numPr>
                <w:ilvl w:val="0"/>
                <w:numId w:val="9"/>
              </w:numPr>
              <w:tabs>
                <w:tab w:val="left" w:pos="4656"/>
              </w:tabs>
              <w:overflowPunct w:val="0"/>
              <w:autoSpaceDE w:val="0"/>
              <w:autoSpaceDN w:val="0"/>
              <w:adjustRightInd w:val="0"/>
              <w:spacing w:after="0" w:line="240" w:lineRule="auto"/>
              <w:textAlignment w:val="baseline"/>
              <w:rPr>
                <w:rFonts w:ascii="Arial" w:hAnsi="Arial" w:cs="Arial"/>
                <w:sz w:val="20"/>
              </w:rPr>
            </w:pPr>
            <w:r>
              <w:rPr>
                <w:rFonts w:ascii="Arial" w:hAnsi="Arial" w:cs="Arial"/>
                <w:sz w:val="20"/>
              </w:rPr>
              <w:t>Permits (</w:t>
            </w:r>
            <w:bookmarkStart w:id="63" w:name="Text73"/>
            <w:r>
              <w:rPr>
                <w:rFonts w:ascii="Arial" w:hAnsi="Arial" w:cs="Arial"/>
                <w:sz w:val="20"/>
              </w:rPr>
              <w:fldChar w:fldCharType="begin">
                <w:ffData>
                  <w:name w:val="Text7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3"/>
            <w:proofErr w:type="gramStart"/>
            <w:r>
              <w:rPr>
                <w:rFonts w:ascii="Arial" w:hAnsi="Arial" w:cs="Arial"/>
                <w:sz w:val="20"/>
              </w:rPr>
              <w:t>%)*</w:t>
            </w:r>
            <w:proofErr w:type="gramEnd"/>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6DE7773E" w14:textId="77777777" w:rsidR="0025621C" w:rsidRDefault="0025621C" w:rsidP="003E3600">
            <w:pPr>
              <w:tabs>
                <w:tab w:val="left" w:pos="360"/>
                <w:tab w:val="left" w:pos="4656"/>
              </w:tabs>
              <w:spacing w:after="0"/>
              <w:ind w:left="360"/>
              <w:rPr>
                <w:rFonts w:ascii="Arial" w:hAnsi="Arial" w:cs="Arial"/>
                <w:sz w:val="20"/>
              </w:rPr>
            </w:pPr>
            <w:r>
              <w:rPr>
                <w:rFonts w:ascii="Arial" w:hAnsi="Arial" w:cs="Arial"/>
                <w:sz w:val="20"/>
              </w:rPr>
              <w:t xml:space="preserve">*(of construction sub-total)  </w:t>
            </w:r>
            <w:r>
              <w:rPr>
                <w:rFonts w:ascii="Arial" w:hAnsi="Arial" w:cs="Arial"/>
                <w:sz w:val="20"/>
              </w:rPr>
              <w:tab/>
            </w:r>
            <w:r w:rsidR="003E3600">
              <w:rPr>
                <w:rFonts w:ascii="Arial" w:hAnsi="Arial" w:cs="Arial"/>
                <w:sz w:val="20"/>
              </w:rPr>
              <w:t xml:space="preserve">                                  </w:t>
            </w:r>
          </w:p>
          <w:p w14:paraId="63D67910" w14:textId="77777777" w:rsidR="0025621C" w:rsidRDefault="0025621C" w:rsidP="003E3600">
            <w:pPr>
              <w:tabs>
                <w:tab w:val="left" w:pos="4656"/>
              </w:tabs>
              <w:spacing w:after="0"/>
              <w:ind w:left="360" w:hanging="360"/>
              <w:rPr>
                <w:rFonts w:ascii="Arial" w:hAnsi="Arial" w:cs="Arial"/>
                <w:sz w:val="20"/>
                <w:u w:val="single"/>
              </w:rPr>
            </w:pPr>
            <w:r w:rsidRPr="00A00313">
              <w:rPr>
                <w:rFonts w:ascii="Arial" w:hAnsi="Arial" w:cs="Arial"/>
                <w:sz w:val="20"/>
              </w:rPr>
              <w:t>h.</w:t>
            </w:r>
            <w:r>
              <w:rPr>
                <w:rFonts w:ascii="Arial" w:hAnsi="Arial" w:cs="Arial"/>
                <w:b/>
                <w:sz w:val="20"/>
              </w:rPr>
              <w:tab/>
              <w:t xml:space="preserve">TOTAL </w:t>
            </w:r>
            <w:r w:rsidR="003E3600">
              <w:rPr>
                <w:rFonts w:ascii="Arial" w:hAnsi="Arial" w:cs="Arial"/>
                <w:sz w:val="20"/>
              </w:rPr>
              <w:t xml:space="preserve">                                                          </w:t>
            </w:r>
            <w:r w:rsidR="002C5EBE">
              <w:rPr>
                <w:rFonts w:ascii="Arial" w:hAnsi="Arial" w:cs="Arial"/>
                <w:sz w:val="20"/>
              </w:rPr>
              <w:tab/>
            </w:r>
            <w:r w:rsidR="003E3600">
              <w:rPr>
                <w:rFonts w:ascii="Arial" w:hAnsi="Arial" w:cs="Arial"/>
                <w:sz w:val="20"/>
              </w:rPr>
              <w:t>$</w:t>
            </w:r>
            <w:r w:rsidR="003E3600">
              <w:rPr>
                <w:rFonts w:ascii="Arial" w:hAnsi="Arial" w:cs="Arial"/>
                <w:sz w:val="20"/>
                <w:u w:val="single"/>
              </w:rPr>
              <w:fldChar w:fldCharType="begin">
                <w:ffData>
                  <w:name w:val=""/>
                  <w:enabled/>
                  <w:calcOnExit w:val="0"/>
                  <w:textInput>
                    <w:type w:val="number"/>
                    <w:maxLength w:val="11"/>
                    <w:format w:val="#,##0"/>
                  </w:textInput>
                </w:ffData>
              </w:fldChar>
            </w:r>
            <w:r w:rsidR="003E3600">
              <w:rPr>
                <w:rFonts w:ascii="Arial" w:hAnsi="Arial" w:cs="Arial"/>
                <w:sz w:val="20"/>
                <w:u w:val="single"/>
              </w:rPr>
              <w:instrText xml:space="preserve"> FORMTEXT </w:instrText>
            </w:r>
            <w:r w:rsidR="003E3600">
              <w:rPr>
                <w:rFonts w:ascii="Arial" w:hAnsi="Arial" w:cs="Arial"/>
                <w:sz w:val="20"/>
                <w:u w:val="single"/>
              </w:rPr>
            </w:r>
            <w:r w:rsidR="003E3600">
              <w:rPr>
                <w:rFonts w:ascii="Arial" w:hAnsi="Arial" w:cs="Arial"/>
                <w:sz w:val="20"/>
                <w:u w:val="single"/>
              </w:rPr>
              <w:fldChar w:fldCharType="separate"/>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noProof/>
                <w:sz w:val="20"/>
                <w:u w:val="single"/>
              </w:rPr>
              <w:t> </w:t>
            </w:r>
            <w:r w:rsidR="003E3600">
              <w:rPr>
                <w:rFonts w:ascii="Arial" w:hAnsi="Arial" w:cs="Arial"/>
                <w:sz w:val="20"/>
                <w:u w:val="single"/>
              </w:rPr>
              <w:fldChar w:fldCharType="end"/>
            </w:r>
          </w:p>
          <w:p w14:paraId="35EF3840" w14:textId="77777777" w:rsidR="0025621C" w:rsidRPr="002B1346" w:rsidRDefault="002C5EBE" w:rsidP="002C5EBE">
            <w:pPr>
              <w:tabs>
                <w:tab w:val="left" w:pos="4656"/>
              </w:tabs>
              <w:spacing w:before="240" w:after="0"/>
              <w:ind w:left="360" w:hanging="360"/>
            </w:pPr>
            <w:r w:rsidRPr="002B1346">
              <w:rPr>
                <w:rFonts w:ascii="Arial" w:hAnsi="Arial" w:cs="Arial"/>
                <w:b/>
                <w:bCs/>
                <w:i/>
                <w:iCs/>
                <w:color w:val="FF0000"/>
                <w:sz w:val="16"/>
              </w:rPr>
              <w:t xml:space="preserve">Attach itemization of costs that have been </w:t>
            </w:r>
            <w:proofErr w:type="gramStart"/>
            <w:r w:rsidRPr="002B1346">
              <w:rPr>
                <w:rFonts w:ascii="Arial" w:hAnsi="Arial" w:cs="Arial"/>
                <w:b/>
                <w:bCs/>
                <w:i/>
                <w:iCs/>
                <w:color w:val="FF0000"/>
                <w:sz w:val="16"/>
              </w:rPr>
              <w:t>expensed</w:t>
            </w:r>
            <w:proofErr w:type="gramEnd"/>
            <w:r w:rsidRPr="002B1346">
              <w:rPr>
                <w:rFonts w:ascii="Arial" w:hAnsi="Arial" w:cs="Arial"/>
                <w:b/>
                <w:bCs/>
                <w:i/>
                <w:iCs/>
                <w:color w:val="FF0000"/>
                <w:sz w:val="16"/>
              </w:rPr>
              <w:t xml:space="preserve"> on a separate sheet.</w:t>
            </w:r>
          </w:p>
        </w:tc>
        <w:tc>
          <w:tcPr>
            <w:tcW w:w="5347" w:type="dxa"/>
            <w:gridSpan w:val="2"/>
            <w:tcBorders>
              <w:bottom w:val="nil"/>
            </w:tcBorders>
            <w:tcMar>
              <w:top w:w="58" w:type="dxa"/>
            </w:tcMar>
          </w:tcPr>
          <w:p w14:paraId="354DB622" w14:textId="77777777" w:rsidR="0025621C" w:rsidRDefault="0025621C" w:rsidP="002C5EBE">
            <w:pPr>
              <w:pStyle w:val="Heading5"/>
              <w:keepNext w:val="0"/>
              <w:numPr>
                <w:ilvl w:val="0"/>
                <w:numId w:val="0"/>
              </w:numPr>
              <w:tabs>
                <w:tab w:val="left" w:pos="4295"/>
              </w:tabs>
              <w:spacing w:before="40"/>
              <w:ind w:left="1008" w:hanging="1008"/>
              <w:jc w:val="left"/>
              <w:rPr>
                <w:rFonts w:ascii="Arial" w:hAnsi="Arial" w:cs="Arial"/>
                <w:sz w:val="20"/>
              </w:rPr>
            </w:pPr>
            <w:r>
              <w:rPr>
                <w:rFonts w:ascii="Arial" w:hAnsi="Arial" w:cs="Arial"/>
                <w:sz w:val="20"/>
              </w:rPr>
              <w:t>18</w:t>
            </w:r>
            <w:proofErr w:type="gramStart"/>
            <w:r>
              <w:rPr>
                <w:rFonts w:ascii="Arial" w:hAnsi="Arial" w:cs="Arial"/>
                <w:sz w:val="20"/>
              </w:rPr>
              <w:t>.  ESTIMATED</w:t>
            </w:r>
            <w:proofErr w:type="gramEnd"/>
            <w:r>
              <w:rPr>
                <w:rFonts w:ascii="Arial" w:hAnsi="Arial" w:cs="Arial"/>
                <w:sz w:val="20"/>
              </w:rPr>
              <w:t xml:space="preserve"> PROJECT FUNDING SOURCES/AMOUNTS</w:t>
            </w:r>
          </w:p>
        </w:tc>
      </w:tr>
      <w:tr w:rsidR="002C5EBE" w14:paraId="51B5DFE7" w14:textId="77777777" w:rsidTr="00A92BF1">
        <w:tblPrEx>
          <w:tblBorders>
            <w:insideH w:val="single" w:sz="6" w:space="0" w:color="auto"/>
            <w:insideV w:val="single" w:sz="6" w:space="0" w:color="auto"/>
          </w:tblBorders>
        </w:tblPrEx>
        <w:trPr>
          <w:cantSplit/>
          <w:trHeight w:val="2070"/>
          <w:jc w:val="center"/>
        </w:trPr>
        <w:tc>
          <w:tcPr>
            <w:tcW w:w="5671" w:type="dxa"/>
            <w:gridSpan w:val="2"/>
            <w:vMerge/>
            <w:tcBorders>
              <w:bottom w:val="nil"/>
            </w:tcBorders>
          </w:tcPr>
          <w:p w14:paraId="1CEFC499" w14:textId="77777777" w:rsidR="002C5EBE" w:rsidRDefault="002C5EBE" w:rsidP="003E3600">
            <w:pPr>
              <w:tabs>
                <w:tab w:val="left" w:pos="4656"/>
              </w:tabs>
              <w:spacing w:after="0"/>
              <w:jc w:val="right"/>
              <w:rPr>
                <w:rFonts w:ascii="Arial" w:hAnsi="Arial" w:cs="Arial"/>
                <w:sz w:val="20"/>
              </w:rPr>
            </w:pPr>
          </w:p>
        </w:tc>
        <w:tc>
          <w:tcPr>
            <w:tcW w:w="5347" w:type="dxa"/>
            <w:gridSpan w:val="2"/>
            <w:tcBorders>
              <w:top w:val="nil"/>
              <w:bottom w:val="nil"/>
            </w:tcBorders>
          </w:tcPr>
          <w:p w14:paraId="3555DDC0" w14:textId="77777777" w:rsidR="002C5EBE" w:rsidRPr="009E16D6" w:rsidRDefault="002C5EBE" w:rsidP="002C5EBE">
            <w:pPr>
              <w:tabs>
                <w:tab w:val="left" w:pos="4295"/>
              </w:tabs>
              <w:spacing w:after="0"/>
              <w:rPr>
                <w:rFonts w:ascii="Arial" w:hAnsi="Arial" w:cs="Arial"/>
                <w:b/>
                <w:sz w:val="20"/>
                <w:u w:val="single"/>
              </w:rPr>
            </w:pPr>
            <w:r w:rsidRPr="009E16D6">
              <w:rPr>
                <w:rFonts w:ascii="Arial" w:hAnsi="Arial" w:cs="Arial"/>
                <w:b/>
                <w:sz w:val="20"/>
                <w:u w:val="single"/>
              </w:rPr>
              <w:t>Source</w:t>
            </w:r>
            <w:r w:rsidRPr="002C5EBE">
              <w:rPr>
                <w:rFonts w:ascii="Arial" w:hAnsi="Arial" w:cs="Arial"/>
                <w:b/>
                <w:sz w:val="20"/>
              </w:rPr>
              <w:tab/>
            </w:r>
            <w:r>
              <w:rPr>
                <w:rFonts w:ascii="Arial" w:hAnsi="Arial" w:cs="Arial"/>
                <w:b/>
                <w:sz w:val="20"/>
                <w:u w:val="single"/>
              </w:rPr>
              <w:t>Amount</w:t>
            </w:r>
          </w:p>
          <w:p w14:paraId="3A28EE9F" w14:textId="77777777" w:rsidR="002C5EBE" w:rsidRPr="00702C02"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BFF</w:t>
            </w:r>
            <w:r>
              <w:rPr>
                <w:rFonts w:ascii="Arial" w:hAnsi="Arial" w:cs="Arial"/>
                <w:sz w:val="20"/>
              </w:rPr>
              <w:tab/>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4F57201E" w14:textId="77777777" w:rsidR="002C5EBE"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Applicant</w:t>
            </w:r>
            <w:r>
              <w:rPr>
                <w:rFonts w:ascii="Arial" w:hAnsi="Arial" w:cs="Arial"/>
                <w:sz w:val="20"/>
              </w:rPr>
              <w:tab/>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5C77F2AB" w14:textId="77777777" w:rsidR="002C5EBE"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City/County</w:t>
            </w:r>
            <w:r>
              <w:rPr>
                <w:rFonts w:ascii="Arial" w:hAnsi="Arial" w:cs="Arial"/>
                <w:sz w:val="20"/>
              </w:rPr>
              <w:tab/>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00A566D0" w14:textId="77777777" w:rsidR="002C5EBE"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Other State Sources</w:t>
            </w:r>
            <w:r>
              <w:rPr>
                <w:rFonts w:ascii="Arial" w:hAnsi="Arial" w:cs="Arial"/>
                <w:sz w:val="20"/>
              </w:rPr>
              <w:tab/>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6465E11F" w14:textId="77777777" w:rsidR="002C5EBE"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Federal</w:t>
            </w:r>
            <w:r>
              <w:rPr>
                <w:rFonts w:ascii="Arial" w:hAnsi="Arial" w:cs="Arial"/>
                <w:sz w:val="20"/>
              </w:rPr>
              <w:tab/>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37A5EDF" w14:textId="77777777" w:rsidR="002C5EBE" w:rsidRDefault="002C5EBE" w:rsidP="002C5EBE">
            <w:pPr>
              <w:numPr>
                <w:ilvl w:val="0"/>
                <w:numId w:val="10"/>
              </w:numPr>
              <w:tabs>
                <w:tab w:val="left" w:pos="432"/>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 xml:space="preserve">Other (specify): </w:t>
            </w:r>
            <w:bookmarkStart w:id="64" w:name="Text29"/>
            <w:r>
              <w:rPr>
                <w:rFonts w:ascii="Arial" w:hAnsi="Arial" w:cs="Arial"/>
                <w:sz w:val="20"/>
                <w:u w:val="single"/>
              </w:rPr>
              <w:fldChar w:fldCharType="begin">
                <w:ffData>
                  <w:name w:val="Text29"/>
                  <w:enabled/>
                  <w:calcOnExit w:val="0"/>
                  <w:textInput>
                    <w:maxLength w:val="2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4"/>
            <w:r w:rsidRPr="002C5EBE">
              <w:rPr>
                <w:rFonts w:ascii="Arial" w:hAnsi="Arial" w:cs="Arial"/>
                <w:sz w:val="20"/>
              </w:rPr>
              <w:tab/>
            </w:r>
            <w:r>
              <w:rPr>
                <w:rFonts w:ascii="Arial" w:hAnsi="Arial" w:cs="Arial"/>
                <w:sz w:val="20"/>
              </w:rPr>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8965292" w14:textId="77777777" w:rsidR="002C5EBE" w:rsidRDefault="002C5EBE" w:rsidP="002C5EBE">
            <w:pPr>
              <w:numPr>
                <w:ilvl w:val="0"/>
                <w:numId w:val="10"/>
              </w:numPr>
              <w:tabs>
                <w:tab w:val="left" w:pos="4295"/>
              </w:tabs>
              <w:overflowPunct w:val="0"/>
              <w:autoSpaceDE w:val="0"/>
              <w:autoSpaceDN w:val="0"/>
              <w:adjustRightInd w:val="0"/>
              <w:spacing w:after="0" w:line="240" w:lineRule="auto"/>
              <w:ind w:left="350"/>
              <w:textAlignment w:val="baseline"/>
              <w:rPr>
                <w:rFonts w:ascii="Arial" w:hAnsi="Arial" w:cs="Arial"/>
                <w:sz w:val="20"/>
              </w:rPr>
            </w:pPr>
            <w:r>
              <w:rPr>
                <w:rFonts w:ascii="Arial" w:hAnsi="Arial" w:cs="Arial"/>
                <w:sz w:val="20"/>
              </w:rPr>
              <w:t xml:space="preserve">Other (specify): </w:t>
            </w:r>
            <w:bookmarkStart w:id="65" w:name="Text30"/>
            <w:r>
              <w:rPr>
                <w:rFonts w:ascii="Arial" w:hAnsi="Arial" w:cs="Arial"/>
                <w:sz w:val="20"/>
                <w:u w:val="single"/>
              </w:rPr>
              <w:fldChar w:fldCharType="begin">
                <w:ffData>
                  <w:name w:val="Text30"/>
                  <w:enabled/>
                  <w:calcOnExit w:val="0"/>
                  <w:textInput>
                    <w:maxLength w:val="2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5"/>
            <w:r w:rsidRPr="002C5EBE">
              <w:rPr>
                <w:rFonts w:ascii="Arial" w:hAnsi="Arial" w:cs="Arial"/>
                <w:sz w:val="20"/>
              </w:rPr>
              <w:tab/>
            </w:r>
            <w:r>
              <w:rPr>
                <w:rFonts w:ascii="Arial" w:hAnsi="Arial" w:cs="Arial"/>
                <w:sz w:val="20"/>
              </w:rPr>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39EAA8C5" w14:textId="77777777" w:rsidR="002C5EBE" w:rsidRDefault="002C5EBE" w:rsidP="002C5EBE">
            <w:pPr>
              <w:tabs>
                <w:tab w:val="left" w:pos="4295"/>
              </w:tabs>
              <w:spacing w:after="0"/>
              <w:ind w:left="410" w:hanging="410"/>
              <w:rPr>
                <w:rFonts w:ascii="Arial" w:hAnsi="Arial" w:cs="Arial"/>
                <w:b/>
                <w:sz w:val="20"/>
              </w:rPr>
            </w:pPr>
            <w:r>
              <w:rPr>
                <w:rFonts w:ascii="Arial" w:hAnsi="Arial" w:cs="Arial"/>
                <w:b/>
                <w:sz w:val="20"/>
              </w:rPr>
              <w:t>h.</w:t>
            </w:r>
            <w:r>
              <w:rPr>
                <w:rFonts w:ascii="Arial" w:hAnsi="Arial" w:cs="Arial"/>
                <w:b/>
                <w:sz w:val="20"/>
              </w:rPr>
              <w:tab/>
              <w:t>TOTAL</w:t>
            </w:r>
            <w:r>
              <w:rPr>
                <w:rFonts w:ascii="Arial" w:hAnsi="Arial" w:cs="Arial"/>
                <w:b/>
                <w:sz w:val="20"/>
              </w:rPr>
              <w:tab/>
            </w:r>
            <w:r>
              <w:rPr>
                <w:rFonts w:ascii="Arial" w:hAnsi="Arial" w:cs="Arial"/>
                <w:sz w:val="20"/>
              </w:rPr>
              <w:t>$</w:t>
            </w:r>
            <w:r>
              <w:rPr>
                <w:rFonts w:ascii="Arial" w:hAnsi="Arial" w:cs="Arial"/>
                <w:sz w:val="20"/>
                <w:u w:val="single"/>
              </w:rPr>
              <w:fldChar w:fldCharType="begin">
                <w:ffData>
                  <w:name w:val=""/>
                  <w:enabled/>
                  <w:calcOnExit w:val="0"/>
                  <w:textInput>
                    <w:type w:val="number"/>
                    <w:maxLength w:val="11"/>
                    <w:forma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14:paraId="7A595F9C" w14:textId="77777777" w:rsidR="002C5EBE" w:rsidRDefault="002C5EBE" w:rsidP="002C5EBE">
            <w:pPr>
              <w:tabs>
                <w:tab w:val="left" w:pos="4025"/>
                <w:tab w:val="left" w:pos="4295"/>
              </w:tabs>
              <w:spacing w:before="240" w:after="0"/>
              <w:rPr>
                <w:rFonts w:ascii="Arial" w:hAnsi="Arial" w:cs="Arial"/>
                <w:sz w:val="20"/>
              </w:rPr>
            </w:pPr>
            <w:r w:rsidRPr="002B1346">
              <w:rPr>
                <w:rFonts w:ascii="Arial" w:hAnsi="Arial" w:cs="Arial"/>
                <w:b/>
                <w:bCs/>
                <w:i/>
                <w:iCs/>
                <w:color w:val="FF0000"/>
                <w:sz w:val="16"/>
              </w:rPr>
              <w:t>TOTAL</w:t>
            </w:r>
            <w:r>
              <w:rPr>
                <w:rFonts w:ascii="Arial" w:hAnsi="Arial" w:cs="Arial"/>
                <w:b/>
                <w:bCs/>
                <w:i/>
                <w:iCs/>
                <w:color w:val="FF0000"/>
                <w:sz w:val="16"/>
              </w:rPr>
              <w:t xml:space="preserve">S </w:t>
            </w:r>
            <w:r w:rsidRPr="002B1346">
              <w:rPr>
                <w:rFonts w:ascii="Arial" w:hAnsi="Arial" w:cs="Arial"/>
                <w:b/>
                <w:bCs/>
                <w:i/>
                <w:iCs/>
                <w:color w:val="FF0000"/>
                <w:sz w:val="16"/>
              </w:rPr>
              <w:t>in Sections 1</w:t>
            </w:r>
            <w:r>
              <w:rPr>
                <w:rFonts w:ascii="Arial" w:hAnsi="Arial" w:cs="Arial"/>
                <w:b/>
                <w:bCs/>
                <w:i/>
                <w:iCs/>
                <w:color w:val="FF0000"/>
                <w:sz w:val="16"/>
              </w:rPr>
              <w:t>7</w:t>
            </w:r>
            <w:r w:rsidRPr="002B1346">
              <w:rPr>
                <w:rFonts w:ascii="Arial" w:hAnsi="Arial" w:cs="Arial"/>
                <w:b/>
                <w:bCs/>
                <w:i/>
                <w:iCs/>
                <w:color w:val="FF0000"/>
                <w:sz w:val="16"/>
              </w:rPr>
              <w:t xml:space="preserve"> and 1</w:t>
            </w:r>
            <w:r>
              <w:rPr>
                <w:rFonts w:ascii="Arial" w:hAnsi="Arial" w:cs="Arial"/>
                <w:b/>
                <w:bCs/>
                <w:i/>
                <w:iCs/>
                <w:color w:val="FF0000"/>
                <w:sz w:val="16"/>
              </w:rPr>
              <w:t>8</w:t>
            </w:r>
            <w:r w:rsidRPr="002B1346">
              <w:rPr>
                <w:rFonts w:ascii="Arial" w:hAnsi="Arial" w:cs="Arial"/>
                <w:b/>
                <w:bCs/>
                <w:i/>
                <w:iCs/>
                <w:color w:val="FF0000"/>
                <w:sz w:val="16"/>
              </w:rPr>
              <w:t xml:space="preserve"> must equal.</w:t>
            </w:r>
          </w:p>
        </w:tc>
      </w:tr>
      <w:tr w:rsidR="002E3DDE" w14:paraId="0821E803" w14:textId="77777777" w:rsidTr="002C5EBE">
        <w:tblPrEx>
          <w:tblBorders>
            <w:insideH w:val="single" w:sz="6" w:space="0" w:color="auto"/>
            <w:insideV w:val="single" w:sz="6" w:space="0" w:color="auto"/>
          </w:tblBorders>
        </w:tblPrEx>
        <w:trPr>
          <w:cantSplit/>
          <w:trHeight w:val="579"/>
          <w:jc w:val="center"/>
        </w:trPr>
        <w:tc>
          <w:tcPr>
            <w:tcW w:w="11018" w:type="dxa"/>
            <w:gridSpan w:val="4"/>
            <w:tcBorders>
              <w:bottom w:val="nil"/>
            </w:tcBorders>
          </w:tcPr>
          <w:p w14:paraId="495B810D" w14:textId="77777777" w:rsidR="002E3DDE" w:rsidRDefault="002E3DDE" w:rsidP="002C5EBE">
            <w:pPr>
              <w:keepLines/>
              <w:tabs>
                <w:tab w:val="left" w:pos="360"/>
              </w:tabs>
              <w:spacing w:before="40" w:after="0"/>
              <w:rPr>
                <w:rFonts w:ascii="Arial" w:hAnsi="Arial" w:cs="Arial"/>
                <w:b/>
                <w:sz w:val="20"/>
              </w:rPr>
            </w:pPr>
            <w:r>
              <w:rPr>
                <w:rFonts w:ascii="Arial" w:hAnsi="Arial" w:cs="Arial"/>
                <w:b/>
                <w:sz w:val="20"/>
              </w:rPr>
              <w:t>19.</w:t>
            </w:r>
            <w:r>
              <w:rPr>
                <w:rFonts w:ascii="Arial" w:hAnsi="Arial" w:cs="Arial"/>
                <w:b/>
                <w:sz w:val="20"/>
              </w:rPr>
              <w:tab/>
              <w:t>STATUS OF OTHER PROJECT FUNDING SOURCES</w:t>
            </w:r>
          </w:p>
          <w:p w14:paraId="5672AB49" w14:textId="77777777" w:rsidR="002E3DDE" w:rsidRPr="00B06274" w:rsidRDefault="002E3DDE" w:rsidP="002C5EBE">
            <w:pPr>
              <w:keepLines/>
              <w:tabs>
                <w:tab w:val="left" w:pos="360"/>
              </w:tabs>
              <w:spacing w:after="0"/>
              <w:rPr>
                <w:rFonts w:ascii="Arial" w:hAnsi="Arial" w:cs="Arial"/>
                <w:b/>
                <w:sz w:val="16"/>
              </w:rPr>
            </w:pPr>
            <w:r>
              <w:rPr>
                <w:rFonts w:ascii="Arial" w:hAnsi="Arial" w:cs="Arial"/>
                <w:i/>
                <w:iCs/>
                <w:sz w:val="20"/>
              </w:rPr>
              <w:tab/>
            </w:r>
            <w:r w:rsidRPr="00B06274">
              <w:rPr>
                <w:rFonts w:ascii="Arial" w:hAnsi="Arial" w:cs="Arial"/>
                <w:b/>
                <w:i/>
                <w:iCs/>
                <w:color w:val="FF0000"/>
                <w:sz w:val="16"/>
              </w:rPr>
              <w:t>(</w:t>
            </w:r>
            <w:r>
              <w:rPr>
                <w:rFonts w:ascii="Arial" w:hAnsi="Arial" w:cs="Arial"/>
                <w:b/>
                <w:i/>
                <w:iCs/>
                <w:color w:val="FF0000"/>
                <w:sz w:val="16"/>
              </w:rPr>
              <w:t>Attach copy of any funding applications, or approved letters of intent to fund.</w:t>
            </w:r>
            <w:r w:rsidRPr="00B06274">
              <w:rPr>
                <w:rFonts w:ascii="Arial" w:hAnsi="Arial" w:cs="Arial"/>
                <w:b/>
                <w:i/>
                <w:iCs/>
                <w:color w:val="FF0000"/>
                <w:sz w:val="16"/>
              </w:rPr>
              <w:t>)</w:t>
            </w:r>
          </w:p>
        </w:tc>
      </w:tr>
      <w:tr w:rsidR="0071354D" w14:paraId="36B7FEEC" w14:textId="77777777" w:rsidTr="00A92BF1">
        <w:tblPrEx>
          <w:tblBorders>
            <w:insideH w:val="single" w:sz="6" w:space="0" w:color="auto"/>
            <w:insideV w:val="single" w:sz="6" w:space="0" w:color="auto"/>
          </w:tblBorders>
        </w:tblPrEx>
        <w:trPr>
          <w:cantSplit/>
          <w:trHeight w:val="2630"/>
          <w:jc w:val="center"/>
        </w:trPr>
        <w:tc>
          <w:tcPr>
            <w:tcW w:w="11018" w:type="dxa"/>
            <w:gridSpan w:val="4"/>
            <w:tcBorders>
              <w:top w:val="nil"/>
            </w:tcBorders>
          </w:tcPr>
          <w:p w14:paraId="17CE826D" w14:textId="0D3CAC22" w:rsidR="0071354D" w:rsidRDefault="0071354D" w:rsidP="00724B8A">
            <w:pPr>
              <w:pStyle w:val="Heading5"/>
              <w:keepNext w:val="0"/>
              <w:keepLines/>
              <w:numPr>
                <w:ilvl w:val="0"/>
                <w:numId w:val="0"/>
              </w:numPr>
              <w:tabs>
                <w:tab w:val="left" w:pos="7716"/>
              </w:tabs>
              <w:spacing w:line="276" w:lineRule="auto"/>
              <w:ind w:left="1008"/>
              <w:jc w:val="left"/>
              <w:rPr>
                <w:rFonts w:ascii="Arial" w:hAnsi="Arial" w:cs="Arial"/>
                <w:sz w:val="20"/>
                <w:u w:val="single"/>
              </w:rPr>
            </w:pPr>
            <w:r>
              <w:rPr>
                <w:rFonts w:ascii="Arial" w:hAnsi="Arial" w:cs="Arial"/>
                <w:sz w:val="20"/>
                <w:u w:val="single"/>
              </w:rPr>
              <w:t>Name of Funding Source</w:t>
            </w:r>
            <w:r w:rsidRPr="0071354D">
              <w:rPr>
                <w:rFonts w:ascii="Arial" w:hAnsi="Arial" w:cs="Arial"/>
                <w:sz w:val="20"/>
              </w:rPr>
              <w:tab/>
            </w:r>
            <w:r>
              <w:rPr>
                <w:rFonts w:ascii="Arial" w:hAnsi="Arial" w:cs="Arial"/>
                <w:sz w:val="20"/>
                <w:u w:val="single"/>
              </w:rPr>
              <w:t>Status of Funding</w:t>
            </w:r>
          </w:p>
          <w:p w14:paraId="623D2EFA" w14:textId="77777777" w:rsidR="003E20A9" w:rsidRDefault="003E20A9" w:rsidP="00724B8A">
            <w:pPr>
              <w:keepLines/>
              <w:tabs>
                <w:tab w:val="left" w:pos="720"/>
                <w:tab w:val="left" w:pos="6816"/>
              </w:tabs>
              <w:overflowPunct w:val="0"/>
              <w:autoSpaceDE w:val="0"/>
              <w:autoSpaceDN w:val="0"/>
              <w:adjustRightInd w:val="0"/>
              <w:spacing w:after="0" w:line="360" w:lineRule="auto"/>
              <w:ind w:left="6816"/>
              <w:textAlignment w:val="baseline"/>
              <w:rPr>
                <w:rFonts w:ascii="Arial" w:hAnsi="Arial" w:cs="Arial"/>
                <w:sz w:val="20"/>
                <w:u w:val="single"/>
              </w:rPr>
            </w:pPr>
            <w:r>
              <w:rPr>
                <w:rFonts w:ascii="Arial" w:hAnsi="Arial" w:cs="Arial"/>
                <w:b/>
                <w:sz w:val="20"/>
                <w:u w:val="single"/>
              </w:rPr>
              <w:t>Applied For</w:t>
            </w:r>
            <w:r>
              <w:rPr>
                <w:rFonts w:ascii="Arial" w:hAnsi="Arial" w:cs="Arial"/>
                <w:sz w:val="20"/>
              </w:rPr>
              <w:tab/>
            </w:r>
            <w:r>
              <w:rPr>
                <w:rFonts w:ascii="Arial" w:hAnsi="Arial" w:cs="Arial"/>
                <w:sz w:val="20"/>
              </w:rPr>
              <w:tab/>
            </w:r>
            <w:r>
              <w:rPr>
                <w:rFonts w:ascii="Arial" w:hAnsi="Arial" w:cs="Arial"/>
                <w:b/>
                <w:sz w:val="20"/>
                <w:u w:val="single"/>
              </w:rPr>
              <w:t>Approved</w:t>
            </w:r>
          </w:p>
          <w:p w14:paraId="6BA44AF9" w14:textId="77777777" w:rsidR="003E20A9" w:rsidRPr="003E20A9" w:rsidRDefault="003E20A9" w:rsidP="003E20A9"/>
          <w:bookmarkStart w:id="66" w:name="Text61"/>
          <w:p w14:paraId="686E4013" w14:textId="2AB90ED1" w:rsidR="0071354D" w:rsidRPr="00724B8A" w:rsidRDefault="0071354D" w:rsidP="00724B8A">
            <w:pPr>
              <w:keepLines/>
              <w:numPr>
                <w:ilvl w:val="0"/>
                <w:numId w:val="11"/>
              </w:numPr>
              <w:tabs>
                <w:tab w:val="left" w:pos="720"/>
                <w:tab w:val="left" w:pos="6546"/>
                <w:tab w:val="left" w:pos="7626"/>
                <w:tab w:val="left" w:pos="9066"/>
              </w:tabs>
              <w:overflowPunct w:val="0"/>
              <w:autoSpaceDE w:val="0"/>
              <w:autoSpaceDN w:val="0"/>
              <w:adjustRightInd w:val="0"/>
              <w:spacing w:after="0" w:line="360" w:lineRule="auto"/>
              <w:ind w:left="720"/>
              <w:textAlignment w:val="baseline"/>
              <w:rPr>
                <w:rFonts w:ascii="Arial" w:hAnsi="Arial" w:cs="Arial"/>
                <w:noProof/>
                <w:sz w:val="20"/>
              </w:rPr>
            </w:pPr>
            <w:r w:rsidRPr="00593464">
              <w:rPr>
                <w:rFonts w:ascii="Arial" w:hAnsi="Arial" w:cs="Arial"/>
                <w:noProof/>
                <w:sz w:val="20"/>
                <w:u w:val="single"/>
              </w:rPr>
              <w:fldChar w:fldCharType="begin">
                <w:ffData>
                  <w:name w:val="Text61"/>
                  <w:enabled/>
                  <w:calcOnExit w:val="0"/>
                  <w:textInput/>
                </w:ffData>
              </w:fldChar>
            </w:r>
            <w:r w:rsidRPr="00593464">
              <w:rPr>
                <w:rFonts w:ascii="Arial" w:hAnsi="Arial" w:cs="Arial"/>
                <w:noProof/>
                <w:sz w:val="20"/>
                <w:u w:val="single"/>
              </w:rPr>
              <w:instrText xml:space="preserve"> FORMTEXT </w:instrText>
            </w:r>
            <w:r w:rsidRPr="00593464">
              <w:rPr>
                <w:rFonts w:ascii="Arial" w:hAnsi="Arial" w:cs="Arial"/>
                <w:noProof/>
                <w:sz w:val="20"/>
                <w:u w:val="single"/>
              </w:rPr>
            </w:r>
            <w:r w:rsidRPr="00593464">
              <w:rPr>
                <w:rFonts w:ascii="Arial" w:hAnsi="Arial" w:cs="Arial"/>
                <w:noProof/>
                <w:sz w:val="20"/>
                <w:u w:val="single"/>
              </w:rPr>
              <w:fldChar w:fldCharType="separate"/>
            </w:r>
            <w:r w:rsidRPr="00593464">
              <w:rPr>
                <w:rFonts w:ascii="Arial" w:hAnsi="Arial" w:cs="Arial"/>
                <w:noProof/>
                <w:sz w:val="20"/>
                <w:u w:val="single"/>
              </w:rPr>
              <w:t> </w:t>
            </w:r>
            <w:r w:rsidRPr="00593464">
              <w:rPr>
                <w:rFonts w:ascii="Arial" w:hAnsi="Arial" w:cs="Arial"/>
                <w:noProof/>
                <w:sz w:val="20"/>
                <w:u w:val="single"/>
              </w:rPr>
              <w:t> </w:t>
            </w:r>
            <w:r w:rsidRPr="00593464">
              <w:rPr>
                <w:rFonts w:ascii="Arial" w:hAnsi="Arial" w:cs="Arial"/>
                <w:noProof/>
                <w:sz w:val="20"/>
                <w:u w:val="single"/>
              </w:rPr>
              <w:t> </w:t>
            </w:r>
            <w:r w:rsidRPr="00593464">
              <w:rPr>
                <w:rFonts w:ascii="Arial" w:hAnsi="Arial" w:cs="Arial"/>
                <w:noProof/>
                <w:sz w:val="20"/>
                <w:u w:val="single"/>
              </w:rPr>
              <w:t> </w:t>
            </w:r>
            <w:r w:rsidRPr="00593464">
              <w:rPr>
                <w:rFonts w:ascii="Arial" w:hAnsi="Arial" w:cs="Arial"/>
                <w:noProof/>
                <w:sz w:val="20"/>
                <w:u w:val="single"/>
              </w:rPr>
              <w:t> </w:t>
            </w:r>
            <w:r w:rsidRPr="00593464">
              <w:rPr>
                <w:rFonts w:ascii="Arial" w:hAnsi="Arial" w:cs="Arial"/>
                <w:noProof/>
                <w:sz w:val="20"/>
                <w:u w:val="single"/>
              </w:rPr>
              <w:fldChar w:fldCharType="end"/>
            </w:r>
            <w:bookmarkEnd w:id="66"/>
            <w:r w:rsidRPr="00724B8A">
              <w:rPr>
                <w:rFonts w:ascii="Arial" w:hAnsi="Arial" w:cs="Arial"/>
                <w:noProof/>
                <w:sz w:val="20"/>
              </w:rPr>
              <w:tab/>
            </w:r>
            <w:r w:rsidR="00724B8A" w:rsidRPr="00724B8A">
              <w:rPr>
                <w:rFonts w:ascii="Arial" w:hAnsi="Arial" w:cs="Arial"/>
                <w:noProof/>
                <w:sz w:val="20"/>
              </w:rPr>
              <w:fldChar w:fldCharType="begin">
                <w:ffData>
                  <w:name w:val="Check24"/>
                  <w:enabled/>
                  <w:calcOnExit w:val="0"/>
                  <w:checkBox>
                    <w:sizeAuto/>
                    <w:default w:val="0"/>
                  </w:checkBox>
                </w:ffData>
              </w:fldChar>
            </w:r>
            <w:r w:rsidR="00724B8A" w:rsidRPr="00724B8A">
              <w:rPr>
                <w:rFonts w:ascii="Arial" w:hAnsi="Arial" w:cs="Arial"/>
                <w:noProof/>
                <w:sz w:val="20"/>
              </w:rPr>
              <w:instrText xml:space="preserve"> FORMCHECKBOX </w:instrText>
            </w:r>
            <w:r w:rsidR="00724B8A" w:rsidRPr="00724B8A">
              <w:rPr>
                <w:rFonts w:ascii="Arial" w:hAnsi="Arial" w:cs="Arial"/>
                <w:noProof/>
                <w:sz w:val="20"/>
              </w:rPr>
            </w:r>
            <w:r w:rsidR="00724B8A" w:rsidRPr="00724B8A">
              <w:rPr>
                <w:rFonts w:ascii="Arial" w:hAnsi="Arial" w:cs="Arial"/>
                <w:noProof/>
                <w:sz w:val="20"/>
              </w:rPr>
              <w:fldChar w:fldCharType="separate"/>
            </w:r>
            <w:r w:rsidR="00724B8A" w:rsidRPr="00724B8A">
              <w:rPr>
                <w:rFonts w:ascii="Arial" w:hAnsi="Arial" w:cs="Arial"/>
                <w:noProof/>
                <w:sz w:val="20"/>
              </w:rPr>
              <w:fldChar w:fldCharType="end"/>
            </w:r>
            <w:r w:rsidR="00724B8A" w:rsidRPr="00724B8A">
              <w:rPr>
                <w:rFonts w:ascii="Arial" w:hAnsi="Arial" w:cs="Arial"/>
                <w:noProof/>
                <w:sz w:val="20"/>
              </w:rPr>
              <w:t xml:space="preserve"> YES</w:t>
            </w:r>
            <w:r w:rsidR="00724B8A" w:rsidRPr="00724B8A">
              <w:rPr>
                <w:rFonts w:ascii="Arial" w:hAnsi="Arial" w:cs="Arial"/>
                <w:noProof/>
                <w:sz w:val="20"/>
              </w:rPr>
              <w:tab/>
            </w:r>
            <w:r w:rsidR="00724B8A" w:rsidRPr="00724B8A">
              <w:rPr>
                <w:rFonts w:ascii="Arial" w:hAnsi="Arial" w:cs="Arial"/>
                <w:noProof/>
                <w:sz w:val="20"/>
              </w:rPr>
              <w:fldChar w:fldCharType="begin">
                <w:ffData>
                  <w:name w:val="Check25"/>
                  <w:enabled/>
                  <w:calcOnExit w:val="0"/>
                  <w:checkBox>
                    <w:sizeAuto/>
                    <w:default w:val="0"/>
                  </w:checkBox>
                </w:ffData>
              </w:fldChar>
            </w:r>
            <w:r w:rsidR="00724B8A" w:rsidRPr="00724B8A">
              <w:rPr>
                <w:rFonts w:ascii="Arial" w:hAnsi="Arial" w:cs="Arial"/>
                <w:noProof/>
                <w:sz w:val="20"/>
              </w:rPr>
              <w:instrText xml:space="preserve"> FORMCHECKBOX </w:instrText>
            </w:r>
            <w:r w:rsidR="00724B8A" w:rsidRPr="00724B8A">
              <w:rPr>
                <w:rFonts w:ascii="Arial" w:hAnsi="Arial" w:cs="Arial"/>
                <w:noProof/>
                <w:sz w:val="20"/>
              </w:rPr>
            </w:r>
            <w:r w:rsidR="00724B8A" w:rsidRPr="00724B8A">
              <w:rPr>
                <w:rFonts w:ascii="Arial" w:hAnsi="Arial" w:cs="Arial"/>
                <w:noProof/>
                <w:sz w:val="20"/>
              </w:rPr>
              <w:fldChar w:fldCharType="separate"/>
            </w:r>
            <w:r w:rsidR="00724B8A" w:rsidRPr="00724B8A">
              <w:rPr>
                <w:rFonts w:ascii="Arial" w:hAnsi="Arial" w:cs="Arial"/>
                <w:noProof/>
                <w:sz w:val="20"/>
              </w:rPr>
              <w:fldChar w:fldCharType="end"/>
            </w:r>
            <w:r w:rsidR="00724B8A" w:rsidRPr="00724B8A">
              <w:rPr>
                <w:rFonts w:ascii="Arial" w:hAnsi="Arial" w:cs="Arial"/>
                <w:noProof/>
                <w:sz w:val="20"/>
              </w:rPr>
              <w:t xml:space="preserve"> NO</w:t>
            </w:r>
            <w:r w:rsidR="00724B8A" w:rsidRPr="00724B8A">
              <w:rPr>
                <w:rFonts w:ascii="Arial" w:hAnsi="Arial" w:cs="Arial"/>
                <w:noProof/>
                <w:sz w:val="20"/>
              </w:rPr>
              <w:tab/>
            </w:r>
            <w:r w:rsidR="00724B8A" w:rsidRPr="00724B8A">
              <w:rPr>
                <w:rFonts w:ascii="Arial" w:hAnsi="Arial" w:cs="Arial"/>
                <w:noProof/>
                <w:sz w:val="20"/>
              </w:rPr>
              <w:fldChar w:fldCharType="begin">
                <w:ffData>
                  <w:name w:val="Check34"/>
                  <w:enabled/>
                  <w:calcOnExit w:val="0"/>
                  <w:checkBox>
                    <w:sizeAuto/>
                    <w:default w:val="0"/>
                  </w:checkBox>
                </w:ffData>
              </w:fldChar>
            </w:r>
            <w:r w:rsidR="00724B8A" w:rsidRPr="00724B8A">
              <w:rPr>
                <w:rFonts w:ascii="Arial" w:hAnsi="Arial" w:cs="Arial"/>
                <w:noProof/>
                <w:sz w:val="20"/>
              </w:rPr>
              <w:instrText xml:space="preserve"> FORMCHECKBOX </w:instrText>
            </w:r>
            <w:r w:rsidR="00724B8A" w:rsidRPr="00724B8A">
              <w:rPr>
                <w:rFonts w:ascii="Arial" w:hAnsi="Arial" w:cs="Arial"/>
                <w:noProof/>
                <w:sz w:val="20"/>
              </w:rPr>
            </w:r>
            <w:r w:rsidR="00724B8A" w:rsidRPr="00724B8A">
              <w:rPr>
                <w:rFonts w:ascii="Arial" w:hAnsi="Arial" w:cs="Arial"/>
                <w:noProof/>
                <w:sz w:val="20"/>
              </w:rPr>
              <w:fldChar w:fldCharType="separate"/>
            </w:r>
            <w:r w:rsidR="00724B8A" w:rsidRPr="00724B8A">
              <w:rPr>
                <w:rFonts w:ascii="Arial" w:hAnsi="Arial" w:cs="Arial"/>
                <w:noProof/>
                <w:sz w:val="20"/>
              </w:rPr>
              <w:fldChar w:fldCharType="end"/>
            </w:r>
            <w:r w:rsidR="00724B8A" w:rsidRPr="00724B8A">
              <w:rPr>
                <w:rFonts w:ascii="Arial" w:hAnsi="Arial" w:cs="Arial"/>
                <w:noProof/>
                <w:sz w:val="20"/>
              </w:rPr>
              <w:t xml:space="preserve"> YES</w:t>
            </w:r>
            <w:r w:rsidR="00724B8A" w:rsidRPr="00724B8A">
              <w:rPr>
                <w:rFonts w:ascii="Arial" w:hAnsi="Arial" w:cs="Arial"/>
                <w:noProof/>
                <w:sz w:val="20"/>
              </w:rPr>
              <w:tab/>
            </w:r>
            <w:r w:rsidR="00724B8A" w:rsidRPr="00724B8A">
              <w:rPr>
                <w:rFonts w:ascii="Arial" w:hAnsi="Arial" w:cs="Arial"/>
                <w:noProof/>
                <w:sz w:val="20"/>
              </w:rPr>
              <w:fldChar w:fldCharType="begin">
                <w:ffData>
                  <w:name w:val="Check35"/>
                  <w:enabled/>
                  <w:calcOnExit w:val="0"/>
                  <w:checkBox>
                    <w:sizeAuto/>
                    <w:default w:val="0"/>
                  </w:checkBox>
                </w:ffData>
              </w:fldChar>
            </w:r>
            <w:r w:rsidR="00724B8A" w:rsidRPr="00724B8A">
              <w:rPr>
                <w:rFonts w:ascii="Arial" w:hAnsi="Arial" w:cs="Arial"/>
                <w:noProof/>
                <w:sz w:val="20"/>
              </w:rPr>
              <w:instrText xml:space="preserve"> FORMCHECKBOX </w:instrText>
            </w:r>
            <w:r w:rsidR="00724B8A" w:rsidRPr="00724B8A">
              <w:rPr>
                <w:rFonts w:ascii="Arial" w:hAnsi="Arial" w:cs="Arial"/>
                <w:noProof/>
                <w:sz w:val="20"/>
              </w:rPr>
            </w:r>
            <w:r w:rsidR="00724B8A" w:rsidRPr="00724B8A">
              <w:rPr>
                <w:rFonts w:ascii="Arial" w:hAnsi="Arial" w:cs="Arial"/>
                <w:noProof/>
                <w:sz w:val="20"/>
              </w:rPr>
              <w:fldChar w:fldCharType="separate"/>
            </w:r>
            <w:r w:rsidR="00724B8A" w:rsidRPr="00724B8A">
              <w:rPr>
                <w:rFonts w:ascii="Arial" w:hAnsi="Arial" w:cs="Arial"/>
                <w:noProof/>
                <w:sz w:val="20"/>
              </w:rPr>
              <w:fldChar w:fldCharType="end"/>
            </w:r>
            <w:r w:rsidR="00724B8A" w:rsidRPr="00724B8A">
              <w:rPr>
                <w:rFonts w:ascii="Arial" w:hAnsi="Arial" w:cs="Arial"/>
                <w:noProof/>
                <w:sz w:val="20"/>
              </w:rPr>
              <w:t xml:space="preserve"> NO</w:t>
            </w:r>
          </w:p>
          <w:bookmarkStart w:id="67" w:name="Text32"/>
          <w:p w14:paraId="689D06BF" w14:textId="77777777" w:rsidR="0071354D" w:rsidRDefault="0071354D" w:rsidP="0071354D">
            <w:pPr>
              <w:keepLines/>
              <w:numPr>
                <w:ilvl w:val="0"/>
                <w:numId w:val="11"/>
              </w:numPr>
              <w:tabs>
                <w:tab w:val="left" w:pos="720"/>
                <w:tab w:val="left" w:pos="6546"/>
                <w:tab w:val="left" w:pos="7626"/>
                <w:tab w:val="left" w:pos="9066"/>
              </w:tabs>
              <w:overflowPunct w:val="0"/>
              <w:autoSpaceDE w:val="0"/>
              <w:autoSpaceDN w:val="0"/>
              <w:adjustRightInd w:val="0"/>
              <w:spacing w:after="0" w:line="360" w:lineRule="auto"/>
              <w:ind w:left="720"/>
              <w:textAlignment w:val="baseline"/>
              <w:rPr>
                <w:rFonts w:ascii="Arial" w:hAnsi="Arial" w:cs="Arial"/>
                <w:sz w:val="20"/>
                <w:u w:val="single"/>
              </w:rPr>
            </w:pPr>
            <w:r>
              <w:rPr>
                <w:rFonts w:ascii="Arial" w:hAnsi="Arial" w:cs="Arial"/>
                <w:sz w:val="20"/>
                <w:u w:val="single"/>
              </w:rPr>
              <w:fldChar w:fldCharType="begin">
                <w:ffData>
                  <w:name w:val="Text32"/>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7"/>
            <w:r w:rsidRPr="0071354D">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Pr>
                <w:rFonts w:ascii="Arial" w:hAnsi="Arial" w:cs="Arial"/>
                <w:sz w:val="20"/>
              </w:rPr>
              <w:tab/>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bookmarkStart w:id="68" w:name="Text33"/>
          <w:p w14:paraId="6B18B22A" w14:textId="77777777" w:rsidR="0071354D" w:rsidRDefault="0071354D" w:rsidP="0071354D">
            <w:pPr>
              <w:keepLines/>
              <w:numPr>
                <w:ilvl w:val="0"/>
                <w:numId w:val="11"/>
              </w:numPr>
              <w:tabs>
                <w:tab w:val="left" w:pos="720"/>
                <w:tab w:val="left" w:pos="6546"/>
                <w:tab w:val="left" w:pos="7626"/>
                <w:tab w:val="left" w:pos="9066"/>
              </w:tabs>
              <w:overflowPunct w:val="0"/>
              <w:autoSpaceDE w:val="0"/>
              <w:autoSpaceDN w:val="0"/>
              <w:adjustRightInd w:val="0"/>
              <w:spacing w:after="0" w:line="360" w:lineRule="auto"/>
              <w:ind w:left="720"/>
              <w:textAlignment w:val="baseline"/>
              <w:rPr>
                <w:rFonts w:ascii="Arial" w:hAnsi="Arial" w:cs="Arial"/>
                <w:sz w:val="20"/>
                <w:u w:val="single"/>
              </w:rPr>
            </w:pPr>
            <w:r>
              <w:rPr>
                <w:rFonts w:ascii="Arial" w:hAnsi="Arial" w:cs="Arial"/>
                <w:sz w:val="20"/>
                <w:u w:val="single"/>
              </w:rPr>
              <w:fldChar w:fldCharType="begin">
                <w:ffData>
                  <w:name w:val="Text33"/>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8"/>
            <w:r w:rsidRPr="0071354D">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Pr>
                <w:rFonts w:ascii="Arial" w:hAnsi="Arial" w:cs="Arial"/>
                <w:sz w:val="20"/>
              </w:rPr>
              <w:tab/>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bookmarkStart w:id="69" w:name="Text34"/>
          <w:p w14:paraId="2D77DADD" w14:textId="77777777" w:rsidR="0071354D" w:rsidRDefault="0071354D" w:rsidP="0071354D">
            <w:pPr>
              <w:keepLines/>
              <w:numPr>
                <w:ilvl w:val="0"/>
                <w:numId w:val="11"/>
              </w:numPr>
              <w:tabs>
                <w:tab w:val="left" w:pos="720"/>
                <w:tab w:val="left" w:pos="6546"/>
                <w:tab w:val="left" w:pos="7626"/>
                <w:tab w:val="left" w:pos="9066"/>
              </w:tabs>
              <w:overflowPunct w:val="0"/>
              <w:autoSpaceDE w:val="0"/>
              <w:autoSpaceDN w:val="0"/>
              <w:adjustRightInd w:val="0"/>
              <w:spacing w:after="0" w:line="360" w:lineRule="auto"/>
              <w:ind w:left="720"/>
              <w:textAlignment w:val="baseline"/>
              <w:rPr>
                <w:rFonts w:ascii="Arial" w:hAnsi="Arial" w:cs="Arial"/>
                <w:sz w:val="20"/>
                <w:u w:val="single"/>
              </w:rPr>
            </w:pPr>
            <w:r>
              <w:rPr>
                <w:rFonts w:ascii="Arial" w:hAnsi="Arial" w:cs="Arial"/>
                <w:sz w:val="20"/>
                <w:u w:val="single"/>
              </w:rPr>
              <w:fldChar w:fldCharType="begin">
                <w:ffData>
                  <w:name w:val="Text34"/>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9"/>
            <w:r w:rsidRPr="0071354D">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Pr>
                <w:rFonts w:ascii="Arial" w:hAnsi="Arial" w:cs="Arial"/>
                <w:sz w:val="20"/>
              </w:rPr>
              <w:tab/>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bookmarkStart w:id="70" w:name="Text35"/>
          <w:p w14:paraId="6A140F73" w14:textId="77777777" w:rsidR="0071354D" w:rsidRDefault="0071354D" w:rsidP="0071354D">
            <w:pPr>
              <w:keepLines/>
              <w:numPr>
                <w:ilvl w:val="0"/>
                <w:numId w:val="11"/>
              </w:numPr>
              <w:tabs>
                <w:tab w:val="left" w:pos="720"/>
                <w:tab w:val="left" w:pos="6546"/>
                <w:tab w:val="left" w:pos="7626"/>
                <w:tab w:val="left" w:pos="9066"/>
              </w:tabs>
              <w:overflowPunct w:val="0"/>
              <w:autoSpaceDE w:val="0"/>
              <w:autoSpaceDN w:val="0"/>
              <w:adjustRightInd w:val="0"/>
              <w:spacing w:after="0" w:line="360" w:lineRule="auto"/>
              <w:ind w:left="720"/>
              <w:textAlignment w:val="baseline"/>
              <w:rPr>
                <w:rFonts w:ascii="Arial" w:hAnsi="Arial" w:cs="Arial"/>
                <w:sz w:val="20"/>
                <w:u w:val="single"/>
              </w:rPr>
            </w:pPr>
            <w:r>
              <w:rPr>
                <w:rFonts w:ascii="Arial" w:hAnsi="Arial" w:cs="Arial"/>
                <w:sz w:val="20"/>
                <w:u w:val="single"/>
              </w:rPr>
              <w:fldChar w:fldCharType="begin">
                <w:ffData>
                  <w:name w:val="Text35"/>
                  <w:enabled/>
                  <w:calcOnExit w:val="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0"/>
            <w:r w:rsidRPr="0071354D">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Pr>
                <w:rFonts w:ascii="Arial" w:hAnsi="Arial" w:cs="Arial"/>
                <w:sz w:val="20"/>
              </w:rPr>
              <w:tab/>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1EA18D57" w14:textId="77777777" w:rsidR="0071354D" w:rsidRPr="002C5EBE" w:rsidRDefault="0071354D" w:rsidP="0071354D">
            <w:pPr>
              <w:keepLines/>
              <w:tabs>
                <w:tab w:val="left" w:pos="1860"/>
                <w:tab w:val="left" w:pos="3300"/>
              </w:tabs>
              <w:spacing w:after="0" w:line="360" w:lineRule="auto"/>
              <w:ind w:left="792"/>
              <w:rPr>
                <w:rFonts w:ascii="Arial" w:hAnsi="Arial" w:cs="Arial"/>
                <w:sz w:val="20"/>
              </w:rPr>
            </w:pPr>
          </w:p>
        </w:tc>
      </w:tr>
      <w:tr w:rsidR="002E3DDE" w14:paraId="5C5FF277" w14:textId="77777777" w:rsidTr="0025621C">
        <w:tblPrEx>
          <w:tblBorders>
            <w:insideH w:val="single" w:sz="6" w:space="0" w:color="auto"/>
            <w:insideV w:val="single" w:sz="6" w:space="0" w:color="auto"/>
          </w:tblBorders>
        </w:tblPrEx>
        <w:trPr>
          <w:cantSplit/>
          <w:trHeight w:val="3072"/>
          <w:jc w:val="center"/>
        </w:trPr>
        <w:tc>
          <w:tcPr>
            <w:tcW w:w="5671" w:type="dxa"/>
            <w:gridSpan w:val="2"/>
          </w:tcPr>
          <w:p w14:paraId="4BBB860A" w14:textId="77777777" w:rsidR="002E3DDE" w:rsidRDefault="002E3DDE" w:rsidP="0071354D">
            <w:pPr>
              <w:tabs>
                <w:tab w:val="left" w:pos="360"/>
              </w:tabs>
              <w:spacing w:before="40"/>
              <w:rPr>
                <w:rFonts w:ascii="Arial" w:hAnsi="Arial" w:cs="Arial"/>
                <w:b/>
                <w:sz w:val="20"/>
              </w:rPr>
            </w:pPr>
            <w:r>
              <w:rPr>
                <w:rFonts w:ascii="Arial" w:hAnsi="Arial" w:cs="Arial"/>
                <w:b/>
                <w:sz w:val="20"/>
              </w:rPr>
              <w:t>20.</w:t>
            </w:r>
            <w:r>
              <w:rPr>
                <w:rFonts w:ascii="Arial" w:hAnsi="Arial" w:cs="Arial"/>
                <w:b/>
                <w:sz w:val="20"/>
              </w:rPr>
              <w:tab/>
              <w:t>STATUS OF PROJECT PLANNING</w:t>
            </w:r>
          </w:p>
          <w:p w14:paraId="74121375" w14:textId="77777777" w:rsidR="002E3DDE" w:rsidRDefault="002E3DDE" w:rsidP="0071354D">
            <w:pPr>
              <w:tabs>
                <w:tab w:val="left" w:pos="3600"/>
              </w:tabs>
              <w:rPr>
                <w:rFonts w:ascii="Arial" w:hAnsi="Arial" w:cs="Arial"/>
                <w:b/>
                <w:sz w:val="20"/>
                <w:u w:val="single"/>
              </w:rPr>
            </w:pPr>
            <w:r>
              <w:rPr>
                <w:rFonts w:ascii="Arial" w:hAnsi="Arial" w:cs="Arial"/>
                <w:sz w:val="20"/>
              </w:rPr>
              <w:tab/>
            </w:r>
            <w:r>
              <w:rPr>
                <w:rFonts w:ascii="Arial" w:hAnsi="Arial" w:cs="Arial"/>
                <w:b/>
                <w:sz w:val="20"/>
                <w:u w:val="single"/>
              </w:rPr>
              <w:t>Completed</w:t>
            </w:r>
          </w:p>
          <w:p w14:paraId="748169EF" w14:textId="77777777" w:rsidR="002E3DDE" w:rsidRDefault="002E3DDE" w:rsidP="0071354D">
            <w:pPr>
              <w:tabs>
                <w:tab w:val="left" w:pos="3420"/>
              </w:tabs>
              <w:rPr>
                <w:rFonts w:ascii="Arial" w:hAnsi="Arial" w:cs="Arial"/>
                <w:sz w:val="20"/>
              </w:rPr>
            </w:pPr>
            <w:r>
              <w:rPr>
                <w:rFonts w:ascii="Arial" w:hAnsi="Arial" w:cs="Arial"/>
                <w:sz w:val="20"/>
              </w:rPr>
              <w:t>Technical Feasibility Study</w:t>
            </w:r>
            <w:r>
              <w:rPr>
                <w:rFonts w:ascii="Arial" w:hAnsi="Arial" w:cs="Arial"/>
                <w:sz w:val="20"/>
              </w:rPr>
              <w:tab/>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23C9EE89" w14:textId="77777777" w:rsidR="002E3DDE" w:rsidRDefault="002E3DDE" w:rsidP="0071354D">
            <w:pPr>
              <w:tabs>
                <w:tab w:val="left" w:pos="3420"/>
              </w:tabs>
              <w:rPr>
                <w:rFonts w:ascii="Arial" w:hAnsi="Arial" w:cs="Arial"/>
                <w:sz w:val="20"/>
              </w:rPr>
            </w:pPr>
            <w:r>
              <w:rPr>
                <w:rFonts w:ascii="Arial" w:hAnsi="Arial" w:cs="Arial"/>
                <w:sz w:val="20"/>
              </w:rPr>
              <w:t>Preliminary Design</w:t>
            </w:r>
            <w:r>
              <w:rPr>
                <w:rFonts w:ascii="Arial" w:hAnsi="Arial" w:cs="Arial"/>
                <w:sz w:val="20"/>
              </w:rPr>
              <w:tab/>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14D0C93A" w14:textId="77777777" w:rsidR="002E3DDE" w:rsidRDefault="002E3DDE" w:rsidP="0071354D">
            <w:pPr>
              <w:tabs>
                <w:tab w:val="left" w:pos="3420"/>
              </w:tabs>
              <w:rPr>
                <w:rFonts w:ascii="Arial" w:hAnsi="Arial" w:cs="Arial"/>
                <w:sz w:val="20"/>
              </w:rPr>
            </w:pPr>
            <w:r>
              <w:rPr>
                <w:rFonts w:ascii="Arial" w:hAnsi="Arial" w:cs="Arial"/>
                <w:sz w:val="20"/>
              </w:rPr>
              <w:t>Cost Analysis</w:t>
            </w:r>
            <w:r>
              <w:rPr>
                <w:rFonts w:ascii="Arial" w:hAnsi="Arial" w:cs="Arial"/>
                <w:sz w:val="20"/>
              </w:rPr>
              <w:tab/>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28C4662D" w14:textId="77777777" w:rsidR="002E3DDE" w:rsidRDefault="002E3DDE" w:rsidP="0071354D">
            <w:pPr>
              <w:tabs>
                <w:tab w:val="left" w:pos="3420"/>
              </w:tabs>
              <w:rPr>
                <w:rFonts w:ascii="Arial" w:hAnsi="Arial" w:cs="Arial"/>
                <w:sz w:val="20"/>
              </w:rPr>
            </w:pPr>
            <w:r>
              <w:rPr>
                <w:rFonts w:ascii="Arial" w:hAnsi="Arial" w:cs="Arial"/>
                <w:sz w:val="20"/>
              </w:rPr>
              <w:t>Final Design</w:t>
            </w:r>
            <w:r>
              <w:rPr>
                <w:rFonts w:ascii="Arial" w:hAnsi="Arial" w:cs="Arial"/>
                <w:sz w:val="20"/>
              </w:rPr>
              <w:tab/>
            </w: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4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c>
          <w:tcPr>
            <w:tcW w:w="5347" w:type="dxa"/>
            <w:gridSpan w:val="2"/>
          </w:tcPr>
          <w:p w14:paraId="1190975B" w14:textId="77777777" w:rsidR="002E3DDE" w:rsidRDefault="002E3DDE" w:rsidP="0071354D">
            <w:pPr>
              <w:spacing w:before="40"/>
              <w:ind w:left="342" w:hanging="342"/>
              <w:rPr>
                <w:rFonts w:ascii="Arial" w:hAnsi="Arial" w:cs="Arial"/>
                <w:sz w:val="20"/>
              </w:rPr>
            </w:pPr>
            <w:r>
              <w:rPr>
                <w:rFonts w:ascii="Arial" w:hAnsi="Arial" w:cs="Arial"/>
                <w:b/>
                <w:sz w:val="20"/>
              </w:rPr>
              <w:t>21.</w:t>
            </w:r>
            <w:r>
              <w:rPr>
                <w:rFonts w:ascii="Arial" w:hAnsi="Arial" w:cs="Arial"/>
                <w:b/>
                <w:sz w:val="20"/>
              </w:rPr>
              <w:tab/>
              <w:t>ENVIRONMENTAL IMPACT (NEPA/NRPA)</w:t>
            </w:r>
          </w:p>
          <w:p w14:paraId="730B2AB7" w14:textId="77777777" w:rsidR="002E3DDE" w:rsidRDefault="002E3DDE" w:rsidP="0071354D">
            <w:pPr>
              <w:rPr>
                <w:rFonts w:ascii="Arial" w:hAnsi="Arial" w:cs="Arial"/>
                <w:sz w:val="20"/>
              </w:rPr>
            </w:pPr>
          </w:p>
          <w:p w14:paraId="0E729237" w14:textId="77777777" w:rsidR="002E3DDE" w:rsidRDefault="002E3DDE" w:rsidP="0071354D">
            <w:pPr>
              <w:tabs>
                <w:tab w:val="left" w:pos="252"/>
              </w:tabs>
              <w:rPr>
                <w:rFonts w:ascii="Arial" w:hAnsi="Arial" w:cs="Arial"/>
                <w:sz w:val="20"/>
              </w:rPr>
            </w:pPr>
            <w:r>
              <w:rPr>
                <w:rFonts w:ascii="Arial" w:hAnsi="Arial" w:cs="Arial"/>
                <w:sz w:val="20"/>
              </w:rPr>
              <w:t>Reserved</w:t>
            </w:r>
          </w:p>
        </w:tc>
      </w:tr>
    </w:tbl>
    <w:p w14:paraId="67E598B1" w14:textId="77777777" w:rsidR="002E3DDE" w:rsidRDefault="002E3DDE">
      <w: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337"/>
        <w:gridCol w:w="5681"/>
      </w:tblGrid>
      <w:tr w:rsidR="002E3DDE" w14:paraId="5229F48D" w14:textId="77777777" w:rsidTr="00A92BF1">
        <w:trPr>
          <w:trHeight w:val="255"/>
          <w:jc w:val="center"/>
        </w:trPr>
        <w:tc>
          <w:tcPr>
            <w:tcW w:w="11018" w:type="dxa"/>
            <w:gridSpan w:val="2"/>
            <w:shd w:val="clear" w:color="auto" w:fill="000000"/>
            <w:vAlign w:val="center"/>
          </w:tcPr>
          <w:p w14:paraId="6E1FB9DB" w14:textId="77777777" w:rsidR="002E3DDE" w:rsidRDefault="002E3DDE">
            <w:pPr>
              <w:pStyle w:val="BodyText"/>
              <w:tabs>
                <w:tab w:val="left" w:pos="360"/>
              </w:tabs>
              <w:jc w:val="center"/>
              <w:rPr>
                <w:rFonts w:ascii="Arial" w:hAnsi="Arial" w:cs="Arial"/>
                <w:color w:val="FFFFFF"/>
              </w:rPr>
            </w:pPr>
            <w:r>
              <w:rPr>
                <w:rFonts w:ascii="Arial" w:hAnsi="Arial" w:cs="Arial"/>
                <w:color w:val="FFFFFF"/>
              </w:rPr>
              <w:lastRenderedPageBreak/>
              <w:t xml:space="preserve">PUBLIC BENEFIT </w:t>
            </w:r>
            <w:r w:rsidRPr="00A918C1">
              <w:rPr>
                <w:rFonts w:ascii="Arial" w:hAnsi="Arial" w:cs="Arial"/>
                <w:color w:val="FFFFFF"/>
              </w:rPr>
              <w:t>AND ECONOMIC DEVELOPMENT</w:t>
            </w:r>
            <w:r>
              <w:rPr>
                <w:rFonts w:ascii="Arial" w:hAnsi="Arial" w:cs="Arial"/>
                <w:color w:val="FFFFFF"/>
              </w:rPr>
              <w:t xml:space="preserve"> INFORMATION</w:t>
            </w:r>
          </w:p>
        </w:tc>
      </w:tr>
      <w:tr w:rsidR="002E3DDE" w14:paraId="0E619186" w14:textId="77777777" w:rsidTr="00A92BF1">
        <w:tblPrEx>
          <w:tblBorders>
            <w:insideH w:val="none" w:sz="0" w:space="0" w:color="auto"/>
            <w:insideV w:val="none" w:sz="0" w:space="0" w:color="auto"/>
          </w:tblBorders>
        </w:tblPrEx>
        <w:trPr>
          <w:cantSplit/>
          <w:trHeight w:val="2408"/>
          <w:jc w:val="center"/>
        </w:trPr>
        <w:tc>
          <w:tcPr>
            <w:tcW w:w="11018" w:type="dxa"/>
            <w:gridSpan w:val="2"/>
            <w:tcBorders>
              <w:bottom w:val="single" w:sz="4" w:space="0" w:color="auto"/>
            </w:tcBorders>
          </w:tcPr>
          <w:p w14:paraId="2E97B7F0" w14:textId="77777777" w:rsidR="002E3DDE" w:rsidRDefault="002E3DDE" w:rsidP="00A92BF1">
            <w:pPr>
              <w:pStyle w:val="BodyText"/>
              <w:ind w:left="360" w:hanging="360"/>
              <w:jc w:val="both"/>
              <w:rPr>
                <w:rFonts w:ascii="Arial" w:hAnsi="Arial" w:cs="Arial"/>
              </w:rPr>
            </w:pPr>
            <w:r>
              <w:rPr>
                <w:rFonts w:ascii="Arial" w:hAnsi="Arial" w:cs="Arial"/>
              </w:rPr>
              <w:t>22.</w:t>
            </w:r>
            <w:r>
              <w:rPr>
                <w:rFonts w:ascii="Arial" w:hAnsi="Arial" w:cs="Arial"/>
              </w:rPr>
              <w:tab/>
              <w:t>What are the public benefits of the project?</w:t>
            </w:r>
          </w:p>
          <w:p w14:paraId="0D784F8D" w14:textId="77777777" w:rsidR="002E3DDE" w:rsidRDefault="002E3DDE" w:rsidP="00A92BF1">
            <w:pPr>
              <w:pStyle w:val="BodyText"/>
              <w:ind w:left="360" w:hanging="360"/>
              <w:jc w:val="both"/>
              <w:rPr>
                <w:rFonts w:ascii="Arial" w:hAnsi="Arial" w:cs="Arial"/>
              </w:rPr>
            </w:pPr>
          </w:p>
          <w:p w14:paraId="5B909423" w14:textId="77777777" w:rsidR="002E3DDE" w:rsidRDefault="002E3DDE" w:rsidP="00A92BF1">
            <w:pPr>
              <w:pStyle w:val="BodyText"/>
              <w:ind w:left="360" w:hanging="360"/>
              <w:jc w:val="both"/>
              <w:rPr>
                <w:rFonts w:ascii="Arial" w:hAnsi="Arial" w:cs="Arial"/>
              </w:rPr>
            </w:pPr>
            <w:r>
              <w:rPr>
                <w:rFonts w:ascii="Arial" w:hAnsi="Arial" w:cs="Arial"/>
              </w:rPr>
              <w:t xml:space="preserve">       </w:t>
            </w: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48FDA3B" w14:textId="77777777" w:rsidR="002E3DDE" w:rsidRDefault="002E3DDE" w:rsidP="00A92BF1">
            <w:pPr>
              <w:pStyle w:val="BodyText"/>
              <w:ind w:left="360" w:hanging="360"/>
              <w:jc w:val="both"/>
              <w:rPr>
                <w:rFonts w:ascii="Arial" w:hAnsi="Arial" w:cs="Arial"/>
              </w:rPr>
            </w:pPr>
          </w:p>
          <w:p w14:paraId="2DB3E945" w14:textId="77777777" w:rsidR="002E3DDE" w:rsidRDefault="002E3DDE" w:rsidP="00A92BF1">
            <w:pPr>
              <w:pStyle w:val="BodyText"/>
              <w:ind w:left="360" w:hanging="360"/>
              <w:jc w:val="both"/>
              <w:rPr>
                <w:rFonts w:ascii="Arial" w:hAnsi="Arial" w:cs="Arial"/>
              </w:rPr>
            </w:pPr>
          </w:p>
          <w:p w14:paraId="6A08BBC1" w14:textId="77777777" w:rsidR="002E3DDE" w:rsidRDefault="002E3DDE" w:rsidP="00A92BF1">
            <w:pPr>
              <w:pStyle w:val="BodyText"/>
              <w:ind w:left="360" w:hanging="360"/>
              <w:jc w:val="both"/>
              <w:rPr>
                <w:rFonts w:ascii="Arial" w:hAnsi="Arial" w:cs="Arial"/>
              </w:rPr>
            </w:pPr>
          </w:p>
          <w:p w14:paraId="6C17C416" w14:textId="77777777" w:rsidR="002E3DDE" w:rsidRDefault="002E3DDE" w:rsidP="00A92BF1">
            <w:pPr>
              <w:pStyle w:val="BodyText"/>
              <w:ind w:left="360" w:hanging="360"/>
              <w:jc w:val="both"/>
              <w:rPr>
                <w:rFonts w:ascii="Arial" w:hAnsi="Arial" w:cs="Arial"/>
              </w:rPr>
            </w:pPr>
            <w:r>
              <w:rPr>
                <w:rFonts w:ascii="Arial" w:hAnsi="Arial" w:cs="Arial"/>
              </w:rPr>
              <w:tab/>
              <w:t>W</w:t>
            </w:r>
            <w:r w:rsidRPr="00366665">
              <w:rPr>
                <w:rFonts w:ascii="Arial" w:hAnsi="Arial" w:cs="Arial"/>
              </w:rPr>
              <w:t xml:space="preserve">hat are the </w:t>
            </w:r>
            <w:r>
              <w:rPr>
                <w:rFonts w:ascii="Arial" w:hAnsi="Arial" w:cs="Arial"/>
              </w:rPr>
              <w:t xml:space="preserve">projected </w:t>
            </w:r>
            <w:r w:rsidRPr="00A30383">
              <w:rPr>
                <w:rFonts w:ascii="Arial" w:hAnsi="Arial" w:cs="Arial"/>
                <w:i/>
              </w:rPr>
              <w:t>economic</w:t>
            </w:r>
            <w:r w:rsidRPr="00366665">
              <w:rPr>
                <w:rFonts w:ascii="Arial" w:hAnsi="Arial" w:cs="Arial"/>
              </w:rPr>
              <w:t xml:space="preserve"> development benefits of the </w:t>
            </w:r>
            <w:r>
              <w:rPr>
                <w:rFonts w:ascii="Arial" w:hAnsi="Arial" w:cs="Arial"/>
              </w:rPr>
              <w:t>proposed project?</w:t>
            </w:r>
          </w:p>
          <w:p w14:paraId="66CA6C30" w14:textId="77777777" w:rsidR="002E3DDE" w:rsidRDefault="002E3DDE" w:rsidP="00A92BF1">
            <w:pPr>
              <w:pStyle w:val="BodyText"/>
              <w:ind w:left="360" w:hanging="360"/>
              <w:jc w:val="both"/>
              <w:rPr>
                <w:rFonts w:ascii="Arial" w:hAnsi="Arial" w:cs="Arial"/>
              </w:rPr>
            </w:pPr>
          </w:p>
          <w:p w14:paraId="7EA5525D" w14:textId="77777777" w:rsidR="002E3DDE" w:rsidRDefault="002E3DDE" w:rsidP="00A92BF1">
            <w:pPr>
              <w:pStyle w:val="BodyText"/>
              <w:ind w:left="360" w:hanging="360"/>
              <w:jc w:val="both"/>
              <w:rPr>
                <w:rFonts w:ascii="Arial" w:hAnsi="Arial" w:cs="Arial"/>
              </w:rPr>
            </w:pPr>
            <w:r>
              <w:rPr>
                <w:rFonts w:ascii="Arial" w:hAnsi="Arial" w:cs="Arial"/>
              </w:rPr>
              <w:t xml:space="preserve">       </w:t>
            </w: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755AD54" w14:textId="77777777" w:rsidR="002E3DDE" w:rsidRDefault="002E3DDE" w:rsidP="00A92BF1">
            <w:pPr>
              <w:pStyle w:val="BodyText"/>
              <w:ind w:left="360" w:hanging="360"/>
              <w:jc w:val="both"/>
              <w:rPr>
                <w:rFonts w:ascii="Arial" w:hAnsi="Arial" w:cs="Arial"/>
              </w:rPr>
            </w:pPr>
          </w:p>
          <w:p w14:paraId="1CE72697" w14:textId="77777777" w:rsidR="002E3DDE" w:rsidRDefault="002E3DDE" w:rsidP="00A92BF1">
            <w:pPr>
              <w:pStyle w:val="BodyText"/>
              <w:ind w:left="360" w:hanging="360"/>
              <w:jc w:val="both"/>
              <w:rPr>
                <w:rFonts w:ascii="Arial" w:hAnsi="Arial" w:cs="Arial"/>
              </w:rPr>
            </w:pPr>
          </w:p>
          <w:p w14:paraId="6AC035BC" w14:textId="77777777" w:rsidR="002E3DDE" w:rsidRDefault="002E3DDE" w:rsidP="00A92BF1">
            <w:pPr>
              <w:pStyle w:val="BodyText"/>
              <w:ind w:left="360" w:hanging="360"/>
              <w:jc w:val="both"/>
              <w:rPr>
                <w:rFonts w:ascii="Arial" w:hAnsi="Arial" w:cs="Arial"/>
              </w:rPr>
            </w:pPr>
          </w:p>
          <w:p w14:paraId="6ADA670E" w14:textId="77777777" w:rsidR="002E3DDE" w:rsidRDefault="002E3DDE" w:rsidP="00A92BF1">
            <w:pPr>
              <w:pStyle w:val="BodyText"/>
              <w:ind w:left="360" w:hanging="360"/>
              <w:jc w:val="both"/>
              <w:rPr>
                <w:rFonts w:ascii="Arial" w:hAnsi="Arial" w:cs="Arial"/>
              </w:rPr>
            </w:pPr>
            <w:r>
              <w:rPr>
                <w:rFonts w:ascii="Arial" w:hAnsi="Arial" w:cs="Arial"/>
              </w:rPr>
              <w:tab/>
              <w:t>Is the project a part of a larger community development plan or strategy?</w:t>
            </w:r>
          </w:p>
          <w:p w14:paraId="57B0644B" w14:textId="77777777" w:rsidR="002E3DDE" w:rsidRDefault="002E3DDE" w:rsidP="00A92BF1">
            <w:pPr>
              <w:pStyle w:val="BodyText"/>
              <w:ind w:left="360" w:hanging="360"/>
              <w:jc w:val="both"/>
              <w:rPr>
                <w:rFonts w:ascii="Arial" w:hAnsi="Arial" w:cs="Arial"/>
              </w:rPr>
            </w:pPr>
            <w:r>
              <w:rPr>
                <w:rFonts w:ascii="Arial" w:hAnsi="Arial" w:cs="Arial"/>
              </w:rPr>
              <w:t xml:space="preserve">       </w:t>
            </w:r>
            <w:r>
              <w:rPr>
                <w:rFonts w:ascii="Arial" w:hAnsi="Arial" w:cs="Arial"/>
              </w:rPr>
              <w:fldChar w:fldCharType="begin">
                <w:ffData>
                  <w:name w:val="Check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roofErr w:type="gramStart"/>
            <w:r w:rsidRPr="003E66F6">
              <w:rPr>
                <w:rFonts w:ascii="Arial" w:hAnsi="Arial" w:cs="Arial"/>
                <w:bCs/>
                <w:i/>
                <w:iCs/>
                <w:color w:val="FF0000"/>
                <w:sz w:val="16"/>
              </w:rPr>
              <w:t>If</w:t>
            </w:r>
            <w:proofErr w:type="gramEnd"/>
            <w:r w:rsidRPr="003E66F6">
              <w:rPr>
                <w:rFonts w:ascii="Arial" w:hAnsi="Arial" w:cs="Arial"/>
                <w:bCs/>
                <w:i/>
                <w:iCs/>
                <w:color w:val="FF0000"/>
                <w:sz w:val="16"/>
              </w:rPr>
              <w:t xml:space="preserve"> “Yes”, please explain and provide a copy of the supporting </w:t>
            </w:r>
            <w:r>
              <w:rPr>
                <w:rFonts w:ascii="Arial" w:hAnsi="Arial" w:cs="Arial"/>
                <w:bCs/>
                <w:i/>
                <w:iCs/>
                <w:color w:val="FF0000"/>
                <w:sz w:val="16"/>
              </w:rPr>
              <w:t xml:space="preserve">development </w:t>
            </w:r>
            <w:r w:rsidRPr="003E66F6">
              <w:rPr>
                <w:rFonts w:ascii="Arial" w:hAnsi="Arial" w:cs="Arial"/>
                <w:bCs/>
                <w:i/>
                <w:iCs/>
                <w:color w:val="FF0000"/>
                <w:sz w:val="16"/>
              </w:rPr>
              <w:t xml:space="preserve">plan or </w:t>
            </w:r>
            <w:r>
              <w:rPr>
                <w:rFonts w:ascii="Arial" w:hAnsi="Arial" w:cs="Arial"/>
                <w:bCs/>
                <w:i/>
                <w:iCs/>
                <w:color w:val="FF0000"/>
                <w:sz w:val="16"/>
              </w:rPr>
              <w:t>Master Plan</w:t>
            </w:r>
            <w:r w:rsidRPr="002B1346">
              <w:rPr>
                <w:rFonts w:ascii="Arial" w:hAnsi="Arial" w:cs="Arial"/>
                <w:i/>
                <w:color w:val="FF0000"/>
              </w:rPr>
              <w:t>.</w:t>
            </w:r>
          </w:p>
          <w:p w14:paraId="250473C7" w14:textId="77777777" w:rsidR="002E3DDE" w:rsidRDefault="002E3DDE" w:rsidP="00A92BF1">
            <w:pPr>
              <w:jc w:val="both"/>
              <w:rPr>
                <w:rFonts w:ascii="Arial" w:hAnsi="Arial" w:cs="Arial"/>
                <w:sz w:val="20"/>
              </w:rPr>
            </w:pPr>
          </w:p>
          <w:p w14:paraId="36DA6DAA" w14:textId="77777777" w:rsidR="002E3DDE" w:rsidRDefault="002E3DDE" w:rsidP="00A92BF1">
            <w:pPr>
              <w:pStyle w:val="BodyText"/>
              <w:ind w:left="360" w:hanging="360"/>
              <w:jc w:val="both"/>
              <w:rPr>
                <w:rFonts w:ascii="Arial" w:hAnsi="Arial" w:cs="Arial"/>
              </w:rPr>
            </w:pPr>
            <w:r>
              <w:rPr>
                <w:rFonts w:ascii="Arial" w:hAnsi="Arial" w:cs="Arial"/>
              </w:rPr>
              <w:t xml:space="preserve">       </w:t>
            </w: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4ADDA76" w14:textId="77777777" w:rsidR="002E3DDE" w:rsidRDefault="002E3DDE" w:rsidP="00A92BF1">
            <w:pPr>
              <w:pStyle w:val="BodyText"/>
              <w:ind w:left="360" w:hanging="360"/>
              <w:jc w:val="both"/>
              <w:rPr>
                <w:rFonts w:ascii="Arial" w:hAnsi="Arial" w:cs="Arial"/>
              </w:rPr>
            </w:pPr>
          </w:p>
          <w:p w14:paraId="4CA2DA8D" w14:textId="77777777" w:rsidR="002E3DDE" w:rsidRDefault="002E3DDE" w:rsidP="00A92BF1">
            <w:pPr>
              <w:pStyle w:val="BodyText"/>
              <w:ind w:left="360" w:hanging="360"/>
              <w:jc w:val="both"/>
              <w:rPr>
                <w:rFonts w:ascii="Arial" w:hAnsi="Arial" w:cs="Arial"/>
              </w:rPr>
            </w:pPr>
          </w:p>
          <w:p w14:paraId="1EA72C77" w14:textId="77777777" w:rsidR="002E3DDE" w:rsidRDefault="002E3DDE" w:rsidP="00A92BF1">
            <w:pPr>
              <w:pStyle w:val="BodyText"/>
              <w:ind w:left="360" w:hanging="360"/>
              <w:jc w:val="both"/>
              <w:rPr>
                <w:rFonts w:ascii="Arial" w:hAnsi="Arial" w:cs="Arial"/>
              </w:rPr>
            </w:pPr>
          </w:p>
        </w:tc>
      </w:tr>
      <w:tr w:rsidR="002E3DDE" w14:paraId="54731B4A" w14:textId="77777777" w:rsidTr="00A92BF1">
        <w:tblPrEx>
          <w:tblBorders>
            <w:insideH w:val="none" w:sz="0" w:space="0" w:color="auto"/>
            <w:insideV w:val="none" w:sz="0" w:space="0" w:color="auto"/>
          </w:tblBorders>
        </w:tblPrEx>
        <w:trPr>
          <w:cantSplit/>
          <w:trHeight w:val="73"/>
          <w:jc w:val="center"/>
        </w:trPr>
        <w:tc>
          <w:tcPr>
            <w:tcW w:w="11018"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0186F4F" w14:textId="77777777" w:rsidR="002E3DDE" w:rsidRDefault="002E3DDE">
            <w:pPr>
              <w:pStyle w:val="BodyText"/>
              <w:keepNext/>
              <w:keepLines/>
              <w:tabs>
                <w:tab w:val="left" w:pos="360"/>
              </w:tabs>
              <w:jc w:val="center"/>
              <w:rPr>
                <w:rFonts w:ascii="Arial" w:hAnsi="Arial" w:cs="Arial"/>
                <w:color w:val="FFFFFF"/>
              </w:rPr>
            </w:pPr>
            <w:r>
              <w:rPr>
                <w:rFonts w:ascii="Arial" w:hAnsi="Arial" w:cs="Arial"/>
                <w:color w:val="FFFFFF"/>
              </w:rPr>
              <w:t>OTHER INFORMATION</w:t>
            </w:r>
          </w:p>
        </w:tc>
      </w:tr>
      <w:tr w:rsidR="002E3DDE" w14:paraId="1A2C7E8E" w14:textId="77777777" w:rsidTr="00A92BF1">
        <w:tblPrEx>
          <w:tblBorders>
            <w:insideH w:val="none" w:sz="0" w:space="0" w:color="auto"/>
            <w:insideV w:val="none" w:sz="0" w:space="0" w:color="auto"/>
          </w:tblBorders>
        </w:tblPrEx>
        <w:trPr>
          <w:cantSplit/>
          <w:trHeight w:val="1259"/>
          <w:jc w:val="center"/>
        </w:trPr>
        <w:tc>
          <w:tcPr>
            <w:tcW w:w="11018" w:type="dxa"/>
            <w:gridSpan w:val="2"/>
            <w:tcBorders>
              <w:top w:val="single" w:sz="4" w:space="0" w:color="auto"/>
              <w:left w:val="single" w:sz="4" w:space="0" w:color="auto"/>
              <w:bottom w:val="single" w:sz="4" w:space="0" w:color="auto"/>
              <w:right w:val="single" w:sz="4" w:space="0" w:color="auto"/>
            </w:tcBorders>
          </w:tcPr>
          <w:p w14:paraId="5EEACDCF" w14:textId="6ACD8B33" w:rsidR="002E3DDE" w:rsidRDefault="002E3DDE" w:rsidP="00A92BF1">
            <w:pPr>
              <w:pStyle w:val="BodyText"/>
              <w:tabs>
                <w:tab w:val="left" w:pos="360"/>
              </w:tabs>
              <w:ind w:left="360" w:hanging="360"/>
              <w:rPr>
                <w:rFonts w:ascii="Arial" w:hAnsi="Arial" w:cs="Arial"/>
                <w:i/>
                <w:iCs/>
                <w:color w:val="FF0000"/>
                <w:sz w:val="16"/>
              </w:rPr>
            </w:pPr>
            <w:r>
              <w:rPr>
                <w:rFonts w:ascii="Arial" w:hAnsi="Arial" w:cs="Arial"/>
              </w:rPr>
              <w:t>23.</w:t>
            </w:r>
            <w:r>
              <w:rPr>
                <w:rFonts w:ascii="Arial" w:hAnsi="Arial" w:cs="Arial"/>
              </w:rPr>
              <w:tab/>
              <w:t xml:space="preserve">Does Applicant own the project site? Does Applicant hold a long-term lease agreement on the project site? Does Applicant operate the site through a concessionaire? </w:t>
            </w:r>
            <w:proofErr w:type="gramStart"/>
            <w:r>
              <w:rPr>
                <w:rFonts w:ascii="Arial" w:hAnsi="Arial" w:cs="Arial"/>
              </w:rPr>
              <w:t>Applicant</w:t>
            </w:r>
            <w:proofErr w:type="gramEnd"/>
            <w:r>
              <w:rPr>
                <w:rFonts w:ascii="Arial" w:hAnsi="Arial" w:cs="Arial"/>
              </w:rPr>
              <w:t xml:space="preserve"> must own or control the project area and rights of way to and from the project area.  </w:t>
            </w:r>
            <w:proofErr w:type="gramStart"/>
            <w:r>
              <w:rPr>
                <w:rFonts w:ascii="Arial" w:hAnsi="Arial" w:cs="Arial"/>
              </w:rPr>
              <w:t>Applicant</w:t>
            </w:r>
            <w:proofErr w:type="gramEnd"/>
            <w:r>
              <w:rPr>
                <w:rFonts w:ascii="Arial" w:hAnsi="Arial" w:cs="Arial"/>
              </w:rPr>
              <w:t xml:space="preserve"> must also operate and maintain the facility for the life of the </w:t>
            </w:r>
            <w:proofErr w:type="gramStart"/>
            <w:r w:rsidR="00973711">
              <w:rPr>
                <w:rFonts w:ascii="Arial" w:hAnsi="Arial" w:cs="Arial"/>
              </w:rPr>
              <w:t xml:space="preserve">improvements </w:t>
            </w:r>
            <w:r>
              <w:rPr>
                <w:rFonts w:ascii="Arial" w:hAnsi="Arial" w:cs="Arial"/>
              </w:rPr>
              <w:t>.</w:t>
            </w:r>
            <w:proofErr w:type="gramEnd"/>
            <w:r>
              <w:rPr>
                <w:rFonts w:ascii="Arial" w:hAnsi="Arial" w:cs="Arial"/>
              </w:rPr>
              <w:t xml:space="preserve"> </w:t>
            </w:r>
            <w:r w:rsidRPr="006128BE">
              <w:rPr>
                <w:rFonts w:ascii="Arial" w:hAnsi="Arial" w:cs="Arial"/>
                <w:i/>
                <w:iCs/>
                <w:color w:val="FF0000"/>
                <w:sz w:val="16"/>
              </w:rPr>
              <w:t>(Provide copies of any</w:t>
            </w:r>
            <w:r>
              <w:rPr>
                <w:rFonts w:ascii="Arial" w:hAnsi="Arial" w:cs="Arial"/>
                <w:i/>
                <w:iCs/>
                <w:color w:val="FF0000"/>
                <w:sz w:val="16"/>
              </w:rPr>
              <w:t xml:space="preserve"> related</w:t>
            </w:r>
            <w:r w:rsidRPr="006128BE">
              <w:rPr>
                <w:rFonts w:ascii="Arial" w:hAnsi="Arial" w:cs="Arial"/>
                <w:i/>
                <w:iCs/>
                <w:color w:val="FF0000"/>
                <w:sz w:val="16"/>
              </w:rPr>
              <w:t xml:space="preserve"> lease agreements</w:t>
            </w:r>
            <w:r>
              <w:rPr>
                <w:rFonts w:ascii="Arial" w:hAnsi="Arial" w:cs="Arial"/>
                <w:i/>
                <w:iCs/>
                <w:color w:val="FF0000"/>
                <w:sz w:val="16"/>
              </w:rPr>
              <w:t>, etc. concerning the control and operation of the project site.</w:t>
            </w:r>
            <w:r w:rsidRPr="006128BE">
              <w:rPr>
                <w:rFonts w:ascii="Arial" w:hAnsi="Arial" w:cs="Arial"/>
                <w:i/>
                <w:iCs/>
                <w:color w:val="FF0000"/>
                <w:sz w:val="16"/>
              </w:rPr>
              <w:t>)</w:t>
            </w:r>
          </w:p>
          <w:p w14:paraId="70E65590" w14:textId="77777777" w:rsidR="002E3DDE" w:rsidRDefault="002E3DDE" w:rsidP="00A92BF1">
            <w:pPr>
              <w:pStyle w:val="BodyText"/>
              <w:tabs>
                <w:tab w:val="left" w:pos="360"/>
              </w:tabs>
              <w:ind w:left="360" w:hanging="360"/>
              <w:rPr>
                <w:rFonts w:ascii="Arial" w:hAnsi="Arial" w:cs="Arial"/>
                <w:i/>
                <w:iCs/>
                <w:color w:val="FF0000"/>
                <w:sz w:val="16"/>
              </w:rPr>
            </w:pPr>
          </w:p>
          <w:p w14:paraId="4F6D6D92" w14:textId="77777777" w:rsidR="002E3DDE" w:rsidRDefault="002E3DDE">
            <w:pPr>
              <w:tabs>
                <w:tab w:val="left" w:pos="360"/>
              </w:tabs>
              <w:rPr>
                <w:rFonts w:ascii="Arial" w:hAnsi="Arial" w:cs="Arial"/>
                <w:sz w:val="20"/>
              </w:rPr>
            </w:pPr>
            <w:r>
              <w:rPr>
                <w:rFonts w:ascii="Arial" w:hAnsi="Arial" w:cs="Arial"/>
                <w:sz w:val="20"/>
              </w:rPr>
              <w:tab/>
            </w:r>
            <w:bookmarkStart w:id="71" w:name="Text47"/>
            <w:r>
              <w:rPr>
                <w:rFonts w:ascii="Arial" w:hAnsi="Arial" w:cs="Arial"/>
                <w:sz w:val="20"/>
              </w:rPr>
              <w:fldChar w:fldCharType="begin">
                <w:ffData>
                  <w:name w:val="Text4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p w14:paraId="34116869" w14:textId="77777777" w:rsidR="002E3DDE" w:rsidRDefault="002E3DDE">
            <w:pPr>
              <w:tabs>
                <w:tab w:val="left" w:pos="360"/>
              </w:tabs>
              <w:rPr>
                <w:rFonts w:ascii="Arial" w:hAnsi="Arial" w:cs="Arial"/>
                <w:sz w:val="20"/>
              </w:rPr>
            </w:pPr>
          </w:p>
          <w:p w14:paraId="1ADF4CFA" w14:textId="77777777" w:rsidR="002E3DDE" w:rsidRDefault="002E3DDE">
            <w:pPr>
              <w:tabs>
                <w:tab w:val="left" w:pos="360"/>
              </w:tabs>
              <w:rPr>
                <w:rFonts w:ascii="Arial" w:hAnsi="Arial" w:cs="Arial"/>
                <w:sz w:val="20"/>
              </w:rPr>
            </w:pPr>
          </w:p>
          <w:p w14:paraId="0398DB94" w14:textId="77777777" w:rsidR="002E3DDE" w:rsidRDefault="002E3DDE">
            <w:pPr>
              <w:tabs>
                <w:tab w:val="left" w:pos="360"/>
              </w:tabs>
              <w:rPr>
                <w:rFonts w:ascii="Arial" w:hAnsi="Arial" w:cs="Arial"/>
                <w:b/>
                <w:sz w:val="20"/>
              </w:rPr>
            </w:pPr>
          </w:p>
        </w:tc>
      </w:tr>
      <w:tr w:rsidR="002E3DDE" w14:paraId="488592DE" w14:textId="77777777" w:rsidTr="00A92BF1">
        <w:tblPrEx>
          <w:tblBorders>
            <w:insideH w:val="none" w:sz="0" w:space="0" w:color="auto"/>
            <w:insideV w:val="none" w:sz="0" w:space="0" w:color="auto"/>
          </w:tblBorders>
        </w:tblPrEx>
        <w:trPr>
          <w:cantSplit/>
          <w:trHeight w:val="388"/>
          <w:jc w:val="center"/>
        </w:trPr>
        <w:tc>
          <w:tcPr>
            <w:tcW w:w="11018" w:type="dxa"/>
            <w:gridSpan w:val="2"/>
            <w:tcBorders>
              <w:top w:val="single" w:sz="4" w:space="0" w:color="auto"/>
              <w:left w:val="single" w:sz="4" w:space="0" w:color="auto"/>
              <w:bottom w:val="single" w:sz="4" w:space="0" w:color="auto"/>
              <w:right w:val="single" w:sz="4" w:space="0" w:color="auto"/>
            </w:tcBorders>
          </w:tcPr>
          <w:p w14:paraId="37FFD37F" w14:textId="77777777" w:rsidR="002E3DDE" w:rsidRDefault="002E3DDE" w:rsidP="00A92BF1">
            <w:pPr>
              <w:pStyle w:val="BodyText"/>
              <w:tabs>
                <w:tab w:val="left" w:pos="360"/>
              </w:tabs>
              <w:ind w:left="360" w:hanging="360"/>
              <w:rPr>
                <w:rFonts w:ascii="Arial" w:hAnsi="Arial" w:cs="Arial"/>
              </w:rPr>
            </w:pPr>
            <w:r>
              <w:rPr>
                <w:rFonts w:ascii="Arial" w:hAnsi="Arial" w:cs="Arial"/>
              </w:rPr>
              <w:t>24.  Provide a Resolution from the governing body authorizing Applicant to apply for funding.</w:t>
            </w:r>
          </w:p>
          <w:p w14:paraId="6C6174AB" w14:textId="77777777" w:rsidR="002E3DDE" w:rsidRDefault="002E3DDE" w:rsidP="00A92BF1">
            <w:pPr>
              <w:pStyle w:val="BodyText"/>
              <w:tabs>
                <w:tab w:val="left" w:pos="360"/>
              </w:tabs>
              <w:ind w:left="360" w:hanging="360"/>
              <w:rPr>
                <w:rFonts w:ascii="Arial" w:hAnsi="Arial" w:cs="Arial"/>
                <w:i/>
                <w:iCs/>
                <w:color w:val="FF0000"/>
                <w:sz w:val="16"/>
              </w:rPr>
            </w:pPr>
            <w:r>
              <w:rPr>
                <w:rFonts w:ascii="Arial" w:hAnsi="Arial" w:cs="Arial"/>
              </w:rPr>
              <w:t xml:space="preserve">      </w:t>
            </w:r>
            <w:r>
              <w:rPr>
                <w:rFonts w:ascii="Arial" w:hAnsi="Arial" w:cs="Arial"/>
                <w:i/>
                <w:iCs/>
                <w:color w:val="FF0000"/>
                <w:sz w:val="16"/>
              </w:rPr>
              <w:t>(</w:t>
            </w:r>
            <w:proofErr w:type="gramStart"/>
            <w:r>
              <w:rPr>
                <w:rFonts w:ascii="Arial" w:hAnsi="Arial" w:cs="Arial"/>
                <w:i/>
                <w:iCs/>
                <w:color w:val="FF0000"/>
                <w:sz w:val="16"/>
              </w:rPr>
              <w:t>SAMPLE  ENCLOSED</w:t>
            </w:r>
            <w:proofErr w:type="gramEnd"/>
            <w:r>
              <w:rPr>
                <w:rFonts w:ascii="Arial" w:hAnsi="Arial" w:cs="Arial"/>
                <w:i/>
                <w:iCs/>
                <w:color w:val="FF0000"/>
                <w:sz w:val="16"/>
              </w:rPr>
              <w:t>)</w:t>
            </w:r>
          </w:p>
          <w:p w14:paraId="71C5B389" w14:textId="77777777" w:rsidR="002E3DDE" w:rsidRDefault="002E3DDE" w:rsidP="00A92BF1">
            <w:pPr>
              <w:pStyle w:val="BodyText"/>
              <w:tabs>
                <w:tab w:val="left" w:pos="360"/>
              </w:tabs>
              <w:ind w:left="360" w:hanging="360"/>
              <w:rPr>
                <w:rFonts w:ascii="Arial" w:hAnsi="Arial" w:cs="Arial"/>
              </w:rPr>
            </w:pPr>
          </w:p>
        </w:tc>
      </w:tr>
      <w:tr w:rsidR="002E3DDE" w14:paraId="357D42E6" w14:textId="77777777" w:rsidTr="00A92BF1">
        <w:tblPrEx>
          <w:tblBorders>
            <w:insideH w:val="none" w:sz="0" w:space="0" w:color="auto"/>
            <w:insideV w:val="none" w:sz="0" w:space="0" w:color="auto"/>
          </w:tblBorders>
        </w:tblPrEx>
        <w:trPr>
          <w:cantSplit/>
          <w:trHeight w:val="388"/>
          <w:jc w:val="center"/>
        </w:trPr>
        <w:tc>
          <w:tcPr>
            <w:tcW w:w="11018" w:type="dxa"/>
            <w:gridSpan w:val="2"/>
            <w:tcBorders>
              <w:top w:val="single" w:sz="4" w:space="0" w:color="auto"/>
              <w:left w:val="single" w:sz="4" w:space="0" w:color="auto"/>
              <w:bottom w:val="single" w:sz="4" w:space="0" w:color="auto"/>
              <w:right w:val="single" w:sz="4" w:space="0" w:color="auto"/>
            </w:tcBorders>
          </w:tcPr>
          <w:p w14:paraId="4760317B" w14:textId="77777777" w:rsidR="002E3DDE" w:rsidRDefault="002E3DDE" w:rsidP="00A92BF1">
            <w:pPr>
              <w:pStyle w:val="BodyText"/>
              <w:tabs>
                <w:tab w:val="left" w:pos="360"/>
              </w:tabs>
              <w:ind w:left="360" w:hanging="360"/>
              <w:rPr>
                <w:rFonts w:ascii="Arial" w:hAnsi="Arial" w:cs="Arial"/>
              </w:rPr>
            </w:pPr>
            <w:r>
              <w:rPr>
                <w:rFonts w:ascii="Arial" w:hAnsi="Arial" w:cs="Arial"/>
              </w:rPr>
              <w:t>25</w:t>
            </w:r>
            <w:proofErr w:type="gramStart"/>
            <w:r>
              <w:rPr>
                <w:rFonts w:ascii="Arial" w:hAnsi="Arial" w:cs="Arial"/>
              </w:rPr>
              <w:t>.  Attach</w:t>
            </w:r>
            <w:proofErr w:type="gramEnd"/>
            <w:r>
              <w:rPr>
                <w:rFonts w:ascii="Arial" w:hAnsi="Arial" w:cs="Arial"/>
              </w:rPr>
              <w:t xml:space="preserve"> copies of any initial drawings or designs.</w:t>
            </w:r>
          </w:p>
          <w:p w14:paraId="50570590" w14:textId="77777777" w:rsidR="002E3DDE" w:rsidRDefault="002E3DDE" w:rsidP="00A92BF1">
            <w:pPr>
              <w:pStyle w:val="BodyText"/>
              <w:tabs>
                <w:tab w:val="left" w:pos="360"/>
              </w:tabs>
              <w:ind w:left="360" w:hanging="360"/>
              <w:rPr>
                <w:rFonts w:ascii="Arial" w:hAnsi="Arial" w:cs="Arial"/>
              </w:rPr>
            </w:pPr>
          </w:p>
        </w:tc>
      </w:tr>
      <w:tr w:rsidR="002E3DDE" w14:paraId="37A49C07" w14:textId="77777777" w:rsidTr="00D60C05">
        <w:tblPrEx>
          <w:tblBorders>
            <w:insideH w:val="none" w:sz="0" w:space="0" w:color="auto"/>
            <w:insideV w:val="none" w:sz="0" w:space="0" w:color="auto"/>
          </w:tblBorders>
        </w:tblPrEx>
        <w:trPr>
          <w:cantSplit/>
          <w:trHeight w:val="350"/>
          <w:jc w:val="center"/>
        </w:trPr>
        <w:tc>
          <w:tcPr>
            <w:tcW w:w="11018" w:type="dxa"/>
            <w:gridSpan w:val="2"/>
            <w:tcBorders>
              <w:top w:val="single" w:sz="4" w:space="0" w:color="auto"/>
              <w:bottom w:val="nil"/>
            </w:tcBorders>
          </w:tcPr>
          <w:p w14:paraId="217C4660" w14:textId="77777777" w:rsidR="002E3DDE" w:rsidRDefault="002E3DDE" w:rsidP="00D60C05">
            <w:pPr>
              <w:pStyle w:val="Heading8"/>
              <w:keepLines/>
              <w:numPr>
                <w:ilvl w:val="0"/>
                <w:numId w:val="0"/>
              </w:numPr>
              <w:tabs>
                <w:tab w:val="left" w:pos="336"/>
              </w:tabs>
              <w:ind w:left="1440" w:hanging="1440"/>
              <w:rPr>
                <w:rFonts w:ascii="Arial" w:hAnsi="Arial" w:cs="Arial"/>
              </w:rPr>
            </w:pPr>
            <w:r>
              <w:rPr>
                <w:rFonts w:ascii="Arial" w:hAnsi="Arial" w:cs="Arial"/>
              </w:rPr>
              <w:t>26</w:t>
            </w:r>
            <w:proofErr w:type="gramStart"/>
            <w:r>
              <w:rPr>
                <w:rFonts w:ascii="Arial" w:hAnsi="Arial" w:cs="Arial"/>
              </w:rPr>
              <w:t>.  If</w:t>
            </w:r>
            <w:proofErr w:type="gramEnd"/>
            <w:r>
              <w:rPr>
                <w:rFonts w:ascii="Arial" w:hAnsi="Arial" w:cs="Arial"/>
              </w:rPr>
              <w:t xml:space="preserve"> the Applicant has retained an outside engineer, design or other consultant for the Project, please provide        the contact information.</w:t>
            </w:r>
          </w:p>
        </w:tc>
      </w:tr>
      <w:tr w:rsidR="002E3DDE" w14:paraId="2581C5A7" w14:textId="77777777" w:rsidTr="00D60C05">
        <w:tblPrEx>
          <w:tblBorders>
            <w:insideH w:val="none" w:sz="0" w:space="0" w:color="auto"/>
            <w:insideV w:val="none" w:sz="0" w:space="0" w:color="auto"/>
          </w:tblBorders>
        </w:tblPrEx>
        <w:trPr>
          <w:cantSplit/>
          <w:trHeight w:val="2394"/>
          <w:jc w:val="center"/>
        </w:trPr>
        <w:tc>
          <w:tcPr>
            <w:tcW w:w="5337" w:type="dxa"/>
            <w:tcBorders>
              <w:top w:val="nil"/>
              <w:bottom w:val="single" w:sz="6" w:space="0" w:color="auto"/>
            </w:tcBorders>
          </w:tcPr>
          <w:p w14:paraId="41029980" w14:textId="77777777" w:rsidR="002E3DDE" w:rsidRDefault="002E3DDE" w:rsidP="00D60C05">
            <w:pPr>
              <w:keepNext/>
              <w:keepLines/>
              <w:spacing w:after="0"/>
              <w:rPr>
                <w:rFonts w:ascii="Arial" w:hAnsi="Arial" w:cs="Arial"/>
                <w:sz w:val="20"/>
              </w:rPr>
            </w:pPr>
          </w:p>
          <w:p w14:paraId="1BC79EFD" w14:textId="77777777" w:rsidR="002E3DDE" w:rsidRDefault="002E3DDE" w:rsidP="00D60C05">
            <w:pPr>
              <w:keepNext/>
              <w:keepLines/>
              <w:spacing w:after="0"/>
              <w:ind w:left="1440" w:hanging="1440"/>
              <w:rPr>
                <w:rFonts w:ascii="Arial" w:hAnsi="Arial" w:cs="Arial"/>
                <w:sz w:val="20"/>
              </w:rPr>
            </w:pPr>
            <w:r>
              <w:rPr>
                <w:rFonts w:ascii="Arial" w:hAnsi="Arial" w:cs="Arial"/>
                <w:sz w:val="20"/>
              </w:rPr>
              <w:t>Name:</w:t>
            </w:r>
            <w:bookmarkStart w:id="72" w:name="Text48"/>
            <w:r>
              <w:rPr>
                <w:rFonts w:ascii="Arial" w:hAnsi="Arial" w:cs="Arial"/>
                <w:sz w:val="20"/>
              </w:rPr>
              <w:tab/>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p w14:paraId="542B216E" w14:textId="77777777" w:rsidR="002E3DDE" w:rsidRDefault="002E3DDE" w:rsidP="00D60C05">
            <w:pPr>
              <w:keepNext/>
              <w:keepLines/>
              <w:spacing w:after="0"/>
              <w:ind w:left="1440" w:hanging="1440"/>
              <w:rPr>
                <w:rFonts w:ascii="Arial" w:hAnsi="Arial" w:cs="Arial"/>
                <w:sz w:val="20"/>
              </w:rPr>
            </w:pPr>
            <w:bookmarkStart w:id="73" w:name="Text49"/>
            <w:r>
              <w:rPr>
                <w:rFonts w:ascii="Arial" w:hAnsi="Arial" w:cs="Arial"/>
                <w:sz w:val="20"/>
              </w:rPr>
              <w:t>Title:</w:t>
            </w:r>
            <w:r>
              <w:rPr>
                <w:rFonts w:ascii="Arial" w:hAnsi="Arial" w:cs="Arial"/>
                <w:sz w:val="20"/>
              </w:rPr>
              <w:tab/>
            </w:r>
            <w:r>
              <w:rPr>
                <w:rFonts w:ascii="Arial" w:hAnsi="Arial" w:cs="Arial"/>
                <w:sz w:val="20"/>
              </w:rPr>
              <w:fldChar w:fldCharType="begin">
                <w:ffData>
                  <w:name w:val="Text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3"/>
          </w:p>
          <w:p w14:paraId="15AE6AC8" w14:textId="77777777" w:rsidR="002E3DDE" w:rsidRDefault="002E3DDE" w:rsidP="00D60C05">
            <w:pPr>
              <w:keepNext/>
              <w:keepLines/>
              <w:spacing w:after="0"/>
              <w:ind w:left="1440" w:hanging="1440"/>
              <w:rPr>
                <w:rFonts w:ascii="Arial" w:hAnsi="Arial" w:cs="Arial"/>
                <w:sz w:val="20"/>
              </w:rPr>
            </w:pPr>
            <w:r>
              <w:rPr>
                <w:rFonts w:ascii="Arial" w:hAnsi="Arial" w:cs="Arial"/>
                <w:sz w:val="20"/>
              </w:rPr>
              <w:t>Company:</w:t>
            </w:r>
            <w:r>
              <w:rPr>
                <w:rFonts w:ascii="Arial" w:hAnsi="Arial" w:cs="Arial"/>
                <w:sz w:val="20"/>
              </w:rPr>
              <w:tab/>
            </w:r>
            <w:bookmarkStart w:id="74" w:name="Text67"/>
            <w:r>
              <w:rPr>
                <w:rFonts w:ascii="Arial" w:hAnsi="Arial" w:cs="Arial"/>
                <w:sz w:val="20"/>
              </w:rPr>
              <w:fldChar w:fldCharType="begin">
                <w:ffData>
                  <w:name w:val="Text6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4"/>
          </w:p>
          <w:p w14:paraId="5F432AC2" w14:textId="77777777" w:rsidR="002E3DDE" w:rsidRDefault="002E3DDE" w:rsidP="00D60C05">
            <w:pPr>
              <w:keepNext/>
              <w:keepLines/>
              <w:spacing w:after="0"/>
              <w:ind w:left="1440" w:hanging="1440"/>
              <w:rPr>
                <w:rFonts w:ascii="Arial" w:hAnsi="Arial" w:cs="Arial"/>
                <w:sz w:val="20"/>
              </w:rPr>
            </w:pPr>
            <w:bookmarkStart w:id="75" w:name="Text50"/>
            <w:r>
              <w:rPr>
                <w:rFonts w:ascii="Arial" w:hAnsi="Arial" w:cs="Arial"/>
                <w:sz w:val="20"/>
              </w:rPr>
              <w:t>Address:</w:t>
            </w:r>
            <w:r>
              <w:rPr>
                <w:rFonts w:ascii="Arial" w:hAnsi="Arial" w:cs="Arial"/>
                <w:sz w:val="20"/>
              </w:rPr>
              <w:tab/>
            </w:r>
            <w:r>
              <w:rPr>
                <w:rFonts w:ascii="Arial" w:hAnsi="Arial" w:cs="Arial"/>
                <w:sz w:val="20"/>
              </w:rPr>
              <w:fldChar w:fldCharType="begin">
                <w:ffData>
                  <w:name w:val="Text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5"/>
          </w:p>
          <w:p w14:paraId="2ECC45D8" w14:textId="77777777" w:rsidR="002E3DDE" w:rsidRDefault="002E3DDE" w:rsidP="00D60C05">
            <w:pPr>
              <w:keepNext/>
              <w:keepLines/>
              <w:spacing w:after="0"/>
              <w:ind w:left="1440" w:hanging="1440"/>
              <w:rPr>
                <w:rFonts w:ascii="Arial" w:hAnsi="Arial" w:cs="Arial"/>
                <w:sz w:val="20"/>
              </w:rPr>
            </w:pPr>
            <w:r>
              <w:rPr>
                <w:rFonts w:ascii="Arial" w:hAnsi="Arial" w:cs="Arial"/>
                <w:sz w:val="20"/>
              </w:rPr>
              <w:t>Telephone:</w:t>
            </w:r>
            <w:bookmarkStart w:id="76" w:name="Text51"/>
            <w:r>
              <w:rPr>
                <w:rFonts w:ascii="Arial" w:hAnsi="Arial" w:cs="Arial"/>
                <w:sz w:val="20"/>
              </w:rPr>
              <w:tab/>
            </w:r>
            <w:r>
              <w:rPr>
                <w:rFonts w:ascii="Arial" w:hAnsi="Arial" w:cs="Arial"/>
                <w:sz w:val="20"/>
              </w:rPr>
              <w:fldChar w:fldCharType="begin">
                <w:ffData>
                  <w:name w:val="Text5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6"/>
          </w:p>
          <w:p w14:paraId="6DA0427D" w14:textId="77777777" w:rsidR="002E3DDE" w:rsidRDefault="002E3DDE" w:rsidP="00D60C05">
            <w:pPr>
              <w:keepNext/>
              <w:keepLines/>
              <w:spacing w:after="0"/>
              <w:ind w:left="1440" w:hanging="1440"/>
              <w:rPr>
                <w:rFonts w:ascii="Arial" w:hAnsi="Arial" w:cs="Arial"/>
                <w:b/>
                <w:sz w:val="20"/>
              </w:rPr>
            </w:pPr>
            <w:r>
              <w:rPr>
                <w:rFonts w:ascii="Arial" w:hAnsi="Arial" w:cs="Arial"/>
                <w:sz w:val="20"/>
              </w:rPr>
              <w:t>E-mail:</w:t>
            </w:r>
            <w:bookmarkStart w:id="77" w:name="Text53"/>
            <w:r>
              <w:rPr>
                <w:rFonts w:ascii="Arial" w:hAnsi="Arial" w:cs="Arial"/>
                <w:sz w:val="20"/>
              </w:rPr>
              <w:tab/>
            </w:r>
            <w:r>
              <w:rPr>
                <w:rFonts w:ascii="Arial" w:hAnsi="Arial" w:cs="Arial"/>
                <w:sz w:val="20"/>
              </w:rPr>
              <w:fldChar w:fldCharType="begin">
                <w:ffData>
                  <w:name w:val="Text5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7"/>
          </w:p>
        </w:tc>
        <w:tc>
          <w:tcPr>
            <w:tcW w:w="5681" w:type="dxa"/>
            <w:tcBorders>
              <w:top w:val="nil"/>
              <w:bottom w:val="single" w:sz="6" w:space="0" w:color="auto"/>
            </w:tcBorders>
          </w:tcPr>
          <w:p w14:paraId="38239924" w14:textId="77777777" w:rsidR="002E3DDE" w:rsidRDefault="002E3DDE" w:rsidP="00D60C05">
            <w:pPr>
              <w:keepNext/>
              <w:keepLines/>
              <w:spacing w:after="0"/>
              <w:rPr>
                <w:rFonts w:ascii="Arial" w:hAnsi="Arial" w:cs="Arial"/>
                <w:sz w:val="20"/>
              </w:rPr>
            </w:pPr>
          </w:p>
          <w:p w14:paraId="48B6CAED" w14:textId="77777777" w:rsidR="002E3DDE" w:rsidRDefault="002E3DDE" w:rsidP="00D60C05">
            <w:pPr>
              <w:keepNext/>
              <w:keepLines/>
              <w:spacing w:after="0"/>
              <w:ind w:left="1230" w:hanging="1230"/>
              <w:rPr>
                <w:rFonts w:ascii="Arial" w:hAnsi="Arial" w:cs="Arial"/>
                <w:sz w:val="20"/>
              </w:rPr>
            </w:pPr>
            <w:r>
              <w:rPr>
                <w:rFonts w:ascii="Arial" w:hAnsi="Arial" w:cs="Arial"/>
                <w:sz w:val="20"/>
              </w:rPr>
              <w:t>Name:</w:t>
            </w:r>
            <w:bookmarkStart w:id="78" w:name="Text54"/>
            <w:r>
              <w:rPr>
                <w:rFonts w:ascii="Arial" w:hAnsi="Arial" w:cs="Arial"/>
                <w:sz w:val="20"/>
              </w:rPr>
              <w:tab/>
            </w:r>
            <w:r>
              <w:rPr>
                <w:rFonts w:ascii="Arial" w:hAnsi="Arial" w:cs="Arial"/>
                <w:sz w:val="20"/>
              </w:rPr>
              <w:fldChar w:fldCharType="begin">
                <w:ffData>
                  <w:name w:val="Text5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8"/>
          </w:p>
          <w:p w14:paraId="2793BF90" w14:textId="77777777" w:rsidR="002E3DDE" w:rsidRDefault="002E3DDE" w:rsidP="00D60C05">
            <w:pPr>
              <w:keepNext/>
              <w:keepLines/>
              <w:spacing w:after="0"/>
              <w:ind w:left="1230" w:hanging="1230"/>
              <w:rPr>
                <w:rFonts w:ascii="Arial" w:hAnsi="Arial" w:cs="Arial"/>
                <w:sz w:val="20"/>
              </w:rPr>
            </w:pPr>
            <w:bookmarkStart w:id="79" w:name="Text55"/>
            <w:r>
              <w:rPr>
                <w:rFonts w:ascii="Arial" w:hAnsi="Arial" w:cs="Arial"/>
                <w:sz w:val="20"/>
              </w:rPr>
              <w:t>Title:</w:t>
            </w:r>
            <w:r>
              <w:rPr>
                <w:rFonts w:ascii="Arial" w:hAnsi="Arial" w:cs="Arial"/>
                <w:sz w:val="20"/>
              </w:rPr>
              <w:tab/>
            </w:r>
            <w:r>
              <w:rPr>
                <w:rFonts w:ascii="Arial" w:hAnsi="Arial" w:cs="Arial"/>
                <w:sz w:val="20"/>
              </w:rPr>
              <w:fldChar w:fldCharType="begin">
                <w:ffData>
                  <w:name w:val="Text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p w14:paraId="6A28CC81" w14:textId="77777777" w:rsidR="002E3DDE" w:rsidRDefault="002E3DDE" w:rsidP="00D60C05">
            <w:pPr>
              <w:keepNext/>
              <w:keepLines/>
              <w:spacing w:after="0"/>
              <w:ind w:left="1230" w:hanging="1230"/>
              <w:rPr>
                <w:rFonts w:ascii="Arial" w:hAnsi="Arial" w:cs="Arial"/>
                <w:sz w:val="20"/>
              </w:rPr>
            </w:pPr>
            <w:r>
              <w:rPr>
                <w:rFonts w:ascii="Arial" w:hAnsi="Arial" w:cs="Arial"/>
                <w:sz w:val="20"/>
              </w:rPr>
              <w:t>Company:</w:t>
            </w:r>
            <w:r>
              <w:rPr>
                <w:rFonts w:ascii="Arial" w:hAnsi="Arial" w:cs="Arial"/>
                <w:sz w:val="20"/>
              </w:rPr>
              <w:tab/>
            </w:r>
            <w:bookmarkStart w:id="80" w:name="Text68"/>
            <w:r>
              <w:rPr>
                <w:rFonts w:ascii="Arial" w:hAnsi="Arial" w:cs="Arial"/>
                <w:sz w:val="20"/>
              </w:rPr>
              <w:fldChar w:fldCharType="begin">
                <w:ffData>
                  <w:name w:val="Text6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0"/>
          </w:p>
          <w:p w14:paraId="3A3A5EDC" w14:textId="77777777" w:rsidR="002E3DDE" w:rsidRDefault="002E3DDE" w:rsidP="00D60C05">
            <w:pPr>
              <w:keepNext/>
              <w:keepLines/>
              <w:spacing w:after="0"/>
              <w:ind w:left="1230" w:hanging="1230"/>
              <w:rPr>
                <w:rFonts w:ascii="Arial" w:hAnsi="Arial" w:cs="Arial"/>
                <w:sz w:val="20"/>
              </w:rPr>
            </w:pPr>
            <w:r>
              <w:rPr>
                <w:rFonts w:ascii="Arial" w:hAnsi="Arial" w:cs="Arial"/>
                <w:sz w:val="20"/>
              </w:rPr>
              <w:t>Address:</w:t>
            </w:r>
            <w:bookmarkStart w:id="81" w:name="Text56"/>
            <w:r>
              <w:rPr>
                <w:rFonts w:ascii="Arial" w:hAnsi="Arial" w:cs="Arial"/>
                <w:sz w:val="20"/>
              </w:rPr>
              <w:tab/>
            </w:r>
            <w:r>
              <w:rPr>
                <w:rFonts w:ascii="Arial" w:hAnsi="Arial" w:cs="Arial"/>
                <w:sz w:val="20"/>
              </w:rPr>
              <w:fldChar w:fldCharType="begin">
                <w:ffData>
                  <w:name w:val="Text5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p w14:paraId="6C55EA45" w14:textId="77777777" w:rsidR="002E3DDE" w:rsidRDefault="002E3DDE" w:rsidP="00D60C05">
            <w:pPr>
              <w:keepNext/>
              <w:keepLines/>
              <w:spacing w:after="0"/>
              <w:ind w:left="1230" w:hanging="1230"/>
              <w:rPr>
                <w:rFonts w:ascii="Arial" w:hAnsi="Arial" w:cs="Arial"/>
                <w:sz w:val="20"/>
              </w:rPr>
            </w:pPr>
            <w:r>
              <w:rPr>
                <w:rFonts w:ascii="Arial" w:hAnsi="Arial" w:cs="Arial"/>
                <w:sz w:val="20"/>
              </w:rPr>
              <w:t>Telephone:</w:t>
            </w:r>
            <w:bookmarkStart w:id="82" w:name="Text57"/>
            <w:r>
              <w:rPr>
                <w:rFonts w:ascii="Arial" w:hAnsi="Arial" w:cs="Arial"/>
                <w:sz w:val="20"/>
              </w:rPr>
              <w:tab/>
            </w:r>
            <w:r>
              <w:rPr>
                <w:rFonts w:ascii="Arial" w:hAnsi="Arial" w:cs="Arial"/>
                <w:sz w:val="20"/>
              </w:rPr>
              <w:fldChar w:fldCharType="begin">
                <w:ffData>
                  <w:name w:val="Text5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2"/>
          </w:p>
          <w:p w14:paraId="37095CCB" w14:textId="77777777" w:rsidR="002E3DDE" w:rsidRDefault="002E3DDE" w:rsidP="00D60C05">
            <w:pPr>
              <w:keepNext/>
              <w:keepLines/>
              <w:spacing w:after="0"/>
              <w:ind w:left="1230" w:hanging="1230"/>
              <w:rPr>
                <w:rFonts w:ascii="Arial" w:hAnsi="Arial" w:cs="Arial"/>
                <w:sz w:val="20"/>
              </w:rPr>
            </w:pPr>
            <w:r>
              <w:rPr>
                <w:rFonts w:ascii="Arial" w:hAnsi="Arial" w:cs="Arial"/>
                <w:sz w:val="20"/>
              </w:rPr>
              <w:t>E-mail:</w:t>
            </w:r>
            <w:bookmarkStart w:id="83" w:name="Text59"/>
            <w:r>
              <w:rPr>
                <w:rFonts w:ascii="Arial" w:hAnsi="Arial" w:cs="Arial"/>
                <w:sz w:val="20"/>
              </w:rPr>
              <w:tab/>
            </w:r>
            <w:r>
              <w:rPr>
                <w:rFonts w:ascii="Arial" w:hAnsi="Arial" w:cs="Arial"/>
                <w:sz w:val="20"/>
              </w:rPr>
              <w:fldChar w:fldCharType="begin">
                <w:ffData>
                  <w:name w:val="Text5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3"/>
          </w:p>
          <w:p w14:paraId="7D3997CE" w14:textId="77777777" w:rsidR="002E3DDE" w:rsidRDefault="002E3DDE" w:rsidP="00D60C05">
            <w:pPr>
              <w:keepNext/>
              <w:keepLines/>
              <w:spacing w:after="0"/>
              <w:rPr>
                <w:rFonts w:ascii="Arial" w:hAnsi="Arial" w:cs="Arial"/>
                <w:b/>
                <w:sz w:val="20"/>
              </w:rPr>
            </w:pPr>
          </w:p>
        </w:tc>
      </w:tr>
    </w:tbl>
    <w:p w14:paraId="7E886F68" w14:textId="77777777" w:rsidR="002E3DDE" w:rsidRDefault="002E3DDE">
      <w:r>
        <w:br w:type="page"/>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4605"/>
        <w:gridCol w:w="4330"/>
        <w:gridCol w:w="2083"/>
      </w:tblGrid>
      <w:tr w:rsidR="002E3DDE" w14:paraId="150D1129" w14:textId="77777777" w:rsidTr="00A92BF1">
        <w:trPr>
          <w:cantSplit/>
          <w:trHeight w:val="369"/>
          <w:jc w:val="center"/>
        </w:trPr>
        <w:tc>
          <w:tcPr>
            <w:tcW w:w="11018" w:type="dxa"/>
            <w:gridSpan w:val="3"/>
            <w:tcBorders>
              <w:top w:val="nil"/>
              <w:bottom w:val="nil"/>
            </w:tcBorders>
            <w:shd w:val="clear" w:color="auto" w:fill="000000"/>
          </w:tcPr>
          <w:p w14:paraId="6D16AC10" w14:textId="77777777" w:rsidR="002E3DDE" w:rsidRDefault="007F071A" w:rsidP="007F071A">
            <w:pPr>
              <w:keepNext/>
              <w:keepLines/>
              <w:spacing w:after="0" w:line="240" w:lineRule="auto"/>
              <w:jc w:val="center"/>
              <w:rPr>
                <w:rFonts w:ascii="Arial" w:hAnsi="Arial" w:cs="Arial"/>
                <w:b/>
                <w:color w:val="FFFFFF"/>
                <w:sz w:val="20"/>
                <w:szCs w:val="20"/>
              </w:rPr>
            </w:pPr>
            <w:r w:rsidRPr="007F071A">
              <w:rPr>
                <w:rFonts w:ascii="Arial" w:hAnsi="Arial" w:cs="Arial"/>
                <w:b/>
                <w:color w:val="FFFFFF"/>
                <w:sz w:val="20"/>
                <w:szCs w:val="20"/>
              </w:rPr>
              <w:lastRenderedPageBreak/>
              <w:t>DISCUSSION OF APPLICATION RANKING CRITERIA</w:t>
            </w:r>
          </w:p>
          <w:p w14:paraId="5326DD85" w14:textId="16AF944A" w:rsidR="003B2769" w:rsidRPr="00E821AC" w:rsidRDefault="003B2769" w:rsidP="007F071A">
            <w:pPr>
              <w:keepNext/>
              <w:keepLines/>
              <w:spacing w:after="0" w:line="240" w:lineRule="auto"/>
              <w:jc w:val="center"/>
              <w:rPr>
                <w:rFonts w:ascii="Arial" w:hAnsi="Arial" w:cs="Arial"/>
                <w:b/>
                <w:i/>
                <w:iCs/>
                <w:color w:val="FFFFFF"/>
                <w:sz w:val="24"/>
                <w:szCs w:val="24"/>
                <w:u w:val="single"/>
              </w:rPr>
            </w:pPr>
            <w:r w:rsidRPr="00E821AC">
              <w:rPr>
                <w:rFonts w:ascii="Arial" w:hAnsi="Arial" w:cs="Arial"/>
                <w:b/>
                <w:i/>
                <w:iCs/>
                <w:color w:val="FFFFFF"/>
                <w:sz w:val="24"/>
                <w:szCs w:val="24"/>
                <w:u w:val="single"/>
              </w:rPr>
              <w:t>Complete Entire Section</w:t>
            </w:r>
          </w:p>
        </w:tc>
      </w:tr>
      <w:tr w:rsidR="002E3DDE" w14:paraId="766E8F25" w14:textId="77777777" w:rsidTr="00A92BF1">
        <w:trPr>
          <w:cantSplit/>
          <w:trHeight w:val="1865"/>
          <w:jc w:val="center"/>
        </w:trPr>
        <w:tc>
          <w:tcPr>
            <w:tcW w:w="11018" w:type="dxa"/>
            <w:gridSpan w:val="3"/>
            <w:tcBorders>
              <w:top w:val="nil"/>
              <w:bottom w:val="nil"/>
            </w:tcBorders>
          </w:tcPr>
          <w:p w14:paraId="3157FD34"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27. Needs Assessment Narrative</w:t>
            </w:r>
          </w:p>
          <w:p w14:paraId="17998D48"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A. Impact on Recreational Boating Opportunities (10 points)</w:t>
            </w:r>
          </w:p>
          <w:p w14:paraId="78CDD161"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0AE6685C"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rPr>
              <w:t xml:space="preserve">      </w:t>
            </w:r>
            <w:r w:rsidRPr="00D60C05">
              <w:rPr>
                <w:rFonts w:ascii="Times New Roman" w:hAnsi="Times New Roman" w:cs="Times New Roman"/>
                <w:b/>
              </w:rPr>
              <w:t>B. Service Area (10 points)</w:t>
            </w:r>
          </w:p>
          <w:p w14:paraId="443E371C"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21D51506"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rPr>
              <w:t xml:space="preserve">      </w:t>
            </w:r>
            <w:r w:rsidRPr="00D60C05">
              <w:rPr>
                <w:rFonts w:ascii="Times New Roman" w:hAnsi="Times New Roman" w:cs="Times New Roman"/>
                <w:b/>
              </w:rPr>
              <w:t>C. Users (10 points)</w:t>
            </w:r>
          </w:p>
          <w:p w14:paraId="06945795"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03F09ECA"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rPr>
              <w:t xml:space="preserve">      </w:t>
            </w:r>
            <w:r w:rsidRPr="00D60C05">
              <w:rPr>
                <w:rFonts w:ascii="Times New Roman" w:hAnsi="Times New Roman" w:cs="Times New Roman"/>
                <w:b/>
              </w:rPr>
              <w:t>D. Equity of Access (10 points)</w:t>
            </w:r>
          </w:p>
          <w:p w14:paraId="41084C94"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tc>
      </w:tr>
      <w:tr w:rsidR="002E3DDE" w14:paraId="41D2274E" w14:textId="77777777" w:rsidTr="00A92BF1">
        <w:trPr>
          <w:cantSplit/>
          <w:trHeight w:val="1865"/>
          <w:jc w:val="center"/>
        </w:trPr>
        <w:tc>
          <w:tcPr>
            <w:tcW w:w="11018" w:type="dxa"/>
            <w:gridSpan w:val="3"/>
            <w:tcBorders>
              <w:top w:val="nil"/>
              <w:bottom w:val="nil"/>
            </w:tcBorders>
          </w:tcPr>
          <w:p w14:paraId="0A76864A"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28. Site and Project Quality Narrative</w:t>
            </w:r>
          </w:p>
          <w:p w14:paraId="000A8480"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A. Appropriateness of Site (10 points)</w:t>
            </w:r>
          </w:p>
          <w:p w14:paraId="2E89DE25"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7A1BFB65"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B. Quality of Design (10 points)</w:t>
            </w:r>
          </w:p>
          <w:p w14:paraId="1E8843E2"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6CA1080B"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C.  Access for disabled (-30 to 0 points)</w:t>
            </w:r>
          </w:p>
          <w:p w14:paraId="78BE911E"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tc>
      </w:tr>
      <w:tr w:rsidR="002E3DDE" w14:paraId="7B9BB7DD" w14:textId="77777777" w:rsidTr="007F071A">
        <w:trPr>
          <w:cantSplit/>
          <w:trHeight w:val="4320"/>
          <w:jc w:val="center"/>
        </w:trPr>
        <w:tc>
          <w:tcPr>
            <w:tcW w:w="11018" w:type="dxa"/>
            <w:gridSpan w:val="3"/>
            <w:tcBorders>
              <w:top w:val="nil"/>
            </w:tcBorders>
          </w:tcPr>
          <w:p w14:paraId="363ABB78"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29. Cost/Financial Assessment Narrative</w:t>
            </w:r>
          </w:p>
          <w:p w14:paraId="0636C629"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A. Cost Analysis (10 points)</w:t>
            </w:r>
          </w:p>
          <w:p w14:paraId="7E5CC505"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b/>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47FF3E83"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B. Funding Match (10 points)</w:t>
            </w:r>
          </w:p>
          <w:p w14:paraId="260DFE6F"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01E6AFCF"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C. Maintenance Planning (10 points)</w:t>
            </w:r>
          </w:p>
          <w:p w14:paraId="09F3569E" w14:textId="77777777" w:rsidR="002E3DDE" w:rsidRPr="00D60C05" w:rsidRDefault="002E3DDE" w:rsidP="007F071A">
            <w:pPr>
              <w:keepNext/>
              <w:keepLines/>
              <w:spacing w:line="240" w:lineRule="auto"/>
              <w:rPr>
                <w:rFonts w:ascii="Times New Roman" w:hAnsi="Times New Roman" w:cs="Times New Roman"/>
              </w:rPr>
            </w:pPr>
            <w:r w:rsidRPr="00D60C05">
              <w:rPr>
                <w:rFonts w:ascii="Times New Roman" w:hAnsi="Times New Roman" w:cs="Times New Roman"/>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p w14:paraId="574EAAA4"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b/>
              </w:rPr>
              <w:t xml:space="preserve">     D. Applicant’s Maintenance Record (10 points)</w:t>
            </w:r>
          </w:p>
          <w:p w14:paraId="7FF52BBC" w14:textId="77777777" w:rsidR="002E3DDE" w:rsidRPr="00D60C05" w:rsidRDefault="002E3DDE" w:rsidP="007F071A">
            <w:pPr>
              <w:keepNext/>
              <w:keepLines/>
              <w:spacing w:line="240" w:lineRule="auto"/>
              <w:rPr>
                <w:rFonts w:ascii="Times New Roman" w:hAnsi="Times New Roman" w:cs="Times New Roman"/>
                <w:b/>
              </w:rPr>
            </w:pPr>
            <w:r w:rsidRPr="00D60C05">
              <w:rPr>
                <w:rFonts w:ascii="Times New Roman" w:hAnsi="Times New Roman" w:cs="Times New Roman"/>
              </w:rPr>
              <w:t xml:space="preserve">     </w:t>
            </w:r>
            <w:r w:rsidRPr="00D60C05">
              <w:rPr>
                <w:rFonts w:ascii="Times New Roman" w:hAnsi="Times New Roman" w:cs="Times New Roman"/>
              </w:rPr>
              <w:fldChar w:fldCharType="begin">
                <w:ffData>
                  <w:name w:val="Text53"/>
                  <w:enabled/>
                  <w:calcOnExit w:val="0"/>
                  <w:textInput/>
                </w:ffData>
              </w:fldChar>
            </w:r>
            <w:r w:rsidRPr="00D60C05">
              <w:rPr>
                <w:rFonts w:ascii="Times New Roman" w:hAnsi="Times New Roman" w:cs="Times New Roman"/>
              </w:rPr>
              <w:instrText xml:space="preserve"> FORMTEXT </w:instrText>
            </w:r>
            <w:r w:rsidRPr="00D60C05">
              <w:rPr>
                <w:rFonts w:ascii="Times New Roman" w:hAnsi="Times New Roman" w:cs="Times New Roman"/>
              </w:rPr>
            </w:r>
            <w:r w:rsidRPr="00D60C05">
              <w:rPr>
                <w:rFonts w:ascii="Times New Roman" w:hAnsi="Times New Roman" w:cs="Times New Roman"/>
              </w:rPr>
              <w:fldChar w:fldCharType="separate"/>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noProof/>
              </w:rPr>
              <w:t> </w:t>
            </w:r>
            <w:r w:rsidRPr="00D60C05">
              <w:rPr>
                <w:rFonts w:ascii="Times New Roman" w:hAnsi="Times New Roman" w:cs="Times New Roman"/>
              </w:rPr>
              <w:fldChar w:fldCharType="end"/>
            </w:r>
          </w:p>
        </w:tc>
      </w:tr>
      <w:tr w:rsidR="002E3DDE" w14:paraId="60D754F7" w14:textId="77777777" w:rsidTr="00A92BF1">
        <w:tblPrEx>
          <w:tblBorders>
            <w:insideH w:val="single" w:sz="6" w:space="0" w:color="auto"/>
            <w:insideV w:val="single" w:sz="6" w:space="0" w:color="auto"/>
          </w:tblBorders>
        </w:tblPrEx>
        <w:trPr>
          <w:trHeight w:val="273"/>
          <w:jc w:val="center"/>
        </w:trPr>
        <w:tc>
          <w:tcPr>
            <w:tcW w:w="11018" w:type="dxa"/>
            <w:gridSpan w:val="3"/>
            <w:shd w:val="clear" w:color="auto" w:fill="000000"/>
            <w:vAlign w:val="center"/>
          </w:tcPr>
          <w:p w14:paraId="1FE9A122" w14:textId="77777777" w:rsidR="002E3DDE" w:rsidRDefault="002E3DDE">
            <w:pPr>
              <w:pStyle w:val="Header"/>
              <w:tabs>
                <w:tab w:val="clear" w:pos="4320"/>
                <w:tab w:val="clear" w:pos="8640"/>
              </w:tabs>
              <w:jc w:val="center"/>
              <w:rPr>
                <w:b/>
                <w:bCs/>
                <w:sz w:val="20"/>
              </w:rPr>
            </w:pPr>
            <w:r>
              <w:rPr>
                <w:rFonts w:ascii="Arial" w:hAnsi="Arial" w:cs="Arial"/>
                <w:b/>
                <w:bCs/>
                <w:sz w:val="20"/>
              </w:rPr>
              <w:t>APPLICANT ACKNOWLEDGEMENT AND SIGNATURE</w:t>
            </w:r>
          </w:p>
        </w:tc>
      </w:tr>
      <w:tr w:rsidR="002E3DDE" w14:paraId="125C419E" w14:textId="77777777" w:rsidTr="00A92BF1">
        <w:tblPrEx>
          <w:tblBorders>
            <w:insideH w:val="single" w:sz="6" w:space="0" w:color="auto"/>
            <w:insideV w:val="single" w:sz="6" w:space="0" w:color="auto"/>
          </w:tblBorders>
        </w:tblPrEx>
        <w:trPr>
          <w:trHeight w:val="905"/>
          <w:jc w:val="center"/>
        </w:trPr>
        <w:tc>
          <w:tcPr>
            <w:tcW w:w="11018" w:type="dxa"/>
            <w:gridSpan w:val="3"/>
          </w:tcPr>
          <w:p w14:paraId="3FE369BD" w14:textId="77777777" w:rsidR="002E3DDE" w:rsidRDefault="002E3DDE" w:rsidP="00D60C05">
            <w:pPr>
              <w:pStyle w:val="CommentText"/>
              <w:spacing w:before="240"/>
              <w:rPr>
                <w:rFonts w:ascii="Arial" w:hAnsi="Arial" w:cs="Arial"/>
                <w:bCs/>
              </w:rPr>
            </w:pPr>
            <w:r>
              <w:rPr>
                <w:rFonts w:ascii="Arial" w:hAnsi="Arial" w:cs="Arial"/>
              </w:rPr>
              <w:t>Under penalty of perjury, I hereby certify that I am an authorized representative of the Applicant, and that I have been authorized by the Applicant by resolution to execute this Application for BFF funding.</w:t>
            </w:r>
          </w:p>
        </w:tc>
      </w:tr>
      <w:tr w:rsidR="002E3DDE" w14:paraId="66AC2D34" w14:textId="77777777" w:rsidTr="007F071A">
        <w:tblPrEx>
          <w:tblBorders>
            <w:insideH w:val="single" w:sz="6" w:space="0" w:color="auto"/>
            <w:insideV w:val="single" w:sz="6" w:space="0" w:color="auto"/>
          </w:tblBorders>
        </w:tblPrEx>
        <w:trPr>
          <w:trHeight w:val="732"/>
          <w:jc w:val="center"/>
        </w:trPr>
        <w:tc>
          <w:tcPr>
            <w:tcW w:w="4605" w:type="dxa"/>
          </w:tcPr>
          <w:p w14:paraId="784E0896" w14:textId="77777777" w:rsidR="002E3DDE" w:rsidRDefault="002E3DDE" w:rsidP="007F071A">
            <w:pPr>
              <w:pStyle w:val="Heading5"/>
              <w:numPr>
                <w:ilvl w:val="0"/>
                <w:numId w:val="0"/>
              </w:numPr>
              <w:ind w:left="1008"/>
              <w:jc w:val="left"/>
              <w:rPr>
                <w:rFonts w:ascii="Arial" w:hAnsi="Arial" w:cs="Arial"/>
                <w:b w:val="0"/>
                <w:sz w:val="20"/>
              </w:rPr>
            </w:pPr>
            <w:r>
              <w:rPr>
                <w:rFonts w:ascii="Arial" w:hAnsi="Arial" w:cs="Arial"/>
                <w:sz w:val="20"/>
              </w:rPr>
              <w:t>AUTHORIZED SIGNATURE</w:t>
            </w:r>
          </w:p>
        </w:tc>
        <w:tc>
          <w:tcPr>
            <w:tcW w:w="4330" w:type="dxa"/>
          </w:tcPr>
          <w:p w14:paraId="64AC598D" w14:textId="77777777" w:rsidR="007F071A" w:rsidRDefault="002E3DDE" w:rsidP="007F071A">
            <w:pPr>
              <w:spacing w:line="240" w:lineRule="auto"/>
              <w:rPr>
                <w:rFonts w:ascii="Arial" w:hAnsi="Arial" w:cs="Arial"/>
                <w:b/>
                <w:sz w:val="20"/>
              </w:rPr>
            </w:pPr>
            <w:r>
              <w:rPr>
                <w:rFonts w:ascii="Arial" w:hAnsi="Arial" w:cs="Arial"/>
                <w:b/>
                <w:sz w:val="20"/>
              </w:rPr>
              <w:t>PRINT NAME AND TITLE</w:t>
            </w:r>
            <w:bookmarkStart w:id="84" w:name="Text62"/>
          </w:p>
          <w:p w14:paraId="42F46830" w14:textId="77777777" w:rsidR="002E3DDE" w:rsidRDefault="002E3DDE" w:rsidP="007F071A">
            <w:pPr>
              <w:spacing w:line="240" w:lineRule="auto"/>
              <w:rPr>
                <w:rFonts w:ascii="Arial" w:hAnsi="Arial" w:cs="Arial"/>
                <w:sz w:val="20"/>
              </w:rPr>
            </w:pPr>
            <w:r>
              <w:rPr>
                <w:rFonts w:ascii="Arial" w:hAnsi="Arial" w:cs="Arial"/>
                <w:sz w:val="20"/>
              </w:rPr>
              <w:fldChar w:fldCharType="begin">
                <w:ffData>
                  <w:name w:val="Text6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4"/>
          </w:p>
        </w:tc>
        <w:tc>
          <w:tcPr>
            <w:tcW w:w="2083" w:type="dxa"/>
          </w:tcPr>
          <w:p w14:paraId="354DDDD8" w14:textId="77777777" w:rsidR="007F071A" w:rsidRDefault="002E3DDE" w:rsidP="007F071A">
            <w:pPr>
              <w:spacing w:line="240" w:lineRule="auto"/>
              <w:rPr>
                <w:rFonts w:ascii="Arial" w:hAnsi="Arial" w:cs="Arial"/>
                <w:b/>
                <w:sz w:val="20"/>
              </w:rPr>
            </w:pPr>
            <w:r>
              <w:rPr>
                <w:rFonts w:ascii="Arial" w:hAnsi="Arial" w:cs="Arial"/>
                <w:b/>
                <w:sz w:val="20"/>
              </w:rPr>
              <w:t>DATE</w:t>
            </w:r>
            <w:bookmarkStart w:id="85" w:name="Text63"/>
          </w:p>
          <w:p w14:paraId="07446A3C" w14:textId="77777777" w:rsidR="002E3DDE" w:rsidRDefault="002E3DDE" w:rsidP="007F071A">
            <w:pPr>
              <w:spacing w:line="240" w:lineRule="auto"/>
              <w:rPr>
                <w:rFonts w:ascii="Arial" w:hAnsi="Arial" w:cs="Arial"/>
                <w:sz w:val="20"/>
              </w:rPr>
            </w:pPr>
            <w:r>
              <w:rPr>
                <w:rFonts w:ascii="Arial" w:hAnsi="Arial" w:cs="Arial"/>
                <w:sz w:val="20"/>
              </w:rPr>
              <w:fldChar w:fldCharType="begin">
                <w:ffData>
                  <w:name w:val="Text63"/>
                  <w:enabled/>
                  <w:calcOnExit w:val="0"/>
                  <w:textInput>
                    <w:type w:val="date"/>
                    <w:maxLength w:val="18"/>
                    <w:format w:val="M/d/yy"/>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5"/>
          </w:p>
        </w:tc>
      </w:tr>
    </w:tbl>
    <w:p w14:paraId="764F0093" w14:textId="77777777" w:rsidR="002E3DDE" w:rsidRDefault="002E3DDE">
      <w:pPr>
        <w:pStyle w:val="Header"/>
        <w:tabs>
          <w:tab w:val="clear" w:pos="4320"/>
          <w:tab w:val="clear" w:pos="8640"/>
        </w:tabs>
        <w:rPr>
          <w:rFonts w:ascii="Arial" w:hAnsi="Arial" w:cs="Arial"/>
        </w:rPr>
        <w:sectPr w:rsidR="002E3DDE" w:rsidSect="00A92BF1">
          <w:headerReference w:type="even" r:id="rId23"/>
          <w:headerReference w:type="default" r:id="rId24"/>
          <w:footerReference w:type="default" r:id="rId25"/>
          <w:headerReference w:type="first" r:id="rId26"/>
          <w:pgSz w:w="12240" w:h="15840" w:code="1"/>
          <w:pgMar w:top="432" w:right="432" w:bottom="576" w:left="432" w:header="576" w:footer="432" w:gutter="0"/>
          <w:cols w:space="720"/>
          <w:noEndnote/>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E3DDE" w14:paraId="161A1D93" w14:textId="77777777">
        <w:tc>
          <w:tcPr>
            <w:tcW w:w="11016" w:type="dxa"/>
          </w:tcPr>
          <w:p w14:paraId="4FD5FBB1" w14:textId="77777777" w:rsidR="002E3DDE" w:rsidRDefault="002E3DDE" w:rsidP="00A92BF1">
            <w:pPr>
              <w:pStyle w:val="Heading7"/>
              <w:ind w:right="-99"/>
              <w:jc w:val="center"/>
              <w:rPr>
                <w:rFonts w:ascii="Arial" w:hAnsi="Arial" w:cs="Arial"/>
                <w:sz w:val="23"/>
                <w:szCs w:val="23"/>
              </w:rPr>
            </w:pPr>
            <w:r>
              <w:rPr>
                <w:rFonts w:ascii="Arial" w:hAnsi="Arial" w:cs="Arial"/>
                <w:sz w:val="23"/>
                <w:szCs w:val="23"/>
              </w:rPr>
              <w:lastRenderedPageBreak/>
              <w:t>MAINE DEPARTMENT OF AGRICULTURE, CONSERVATION AND FORESTRY</w:t>
            </w:r>
          </w:p>
          <w:p w14:paraId="5F258B8B" w14:textId="6D60A4B8" w:rsidR="002E3DDE" w:rsidRDefault="002E3DDE" w:rsidP="00A92BF1">
            <w:pPr>
              <w:pStyle w:val="Heading7"/>
              <w:ind w:right="-99"/>
              <w:jc w:val="center"/>
              <w:rPr>
                <w:rFonts w:ascii="Arial" w:hAnsi="Arial" w:cs="Arial"/>
                <w:sz w:val="23"/>
                <w:szCs w:val="23"/>
              </w:rPr>
            </w:pPr>
            <w:r>
              <w:rPr>
                <w:rFonts w:ascii="Arial" w:hAnsi="Arial" w:cs="Arial"/>
                <w:sz w:val="23"/>
                <w:szCs w:val="23"/>
              </w:rPr>
              <w:t>BUREAU OF PARKS AND LANDS (</w:t>
            </w:r>
            <w:r w:rsidR="00F579AF">
              <w:rPr>
                <w:rFonts w:ascii="Arial" w:hAnsi="Arial" w:cs="Arial"/>
                <w:sz w:val="23"/>
                <w:szCs w:val="23"/>
              </w:rPr>
              <w:t>BPL</w:t>
            </w:r>
            <w:r>
              <w:rPr>
                <w:rFonts w:ascii="Arial" w:hAnsi="Arial" w:cs="Arial"/>
                <w:sz w:val="23"/>
                <w:szCs w:val="23"/>
              </w:rPr>
              <w:t>)</w:t>
            </w:r>
          </w:p>
          <w:p w14:paraId="3E672FF5" w14:textId="77777777" w:rsidR="002E3DDE" w:rsidRDefault="002E3DDE" w:rsidP="00A92BF1">
            <w:pPr>
              <w:pStyle w:val="Heading7"/>
              <w:ind w:right="-99"/>
              <w:jc w:val="center"/>
              <w:rPr>
                <w:rFonts w:ascii="Arial" w:hAnsi="Arial" w:cs="Arial"/>
                <w:sz w:val="23"/>
                <w:szCs w:val="23"/>
              </w:rPr>
            </w:pPr>
            <w:r>
              <w:rPr>
                <w:rFonts w:ascii="Arial" w:hAnsi="Arial" w:cs="Arial"/>
                <w:sz w:val="23"/>
                <w:szCs w:val="23"/>
              </w:rPr>
              <w:t>BOATING FACILITIES FUND (BFF)</w:t>
            </w:r>
          </w:p>
          <w:p w14:paraId="17A7A964" w14:textId="77777777" w:rsidR="002E3DDE" w:rsidRPr="00AB7403" w:rsidRDefault="002E3DDE" w:rsidP="00AB7403">
            <w:pPr>
              <w:pStyle w:val="Heading2"/>
              <w:numPr>
                <w:ilvl w:val="0"/>
                <w:numId w:val="0"/>
              </w:numPr>
              <w:ind w:left="576" w:hanging="576"/>
              <w:jc w:val="center"/>
              <w:rPr>
                <w:rFonts w:ascii="Arial" w:hAnsi="Arial" w:cs="Arial"/>
                <w:b w:val="0"/>
                <w:sz w:val="23"/>
                <w:szCs w:val="23"/>
              </w:rPr>
            </w:pPr>
            <w:r w:rsidRPr="00AB7403">
              <w:rPr>
                <w:b w:val="0"/>
              </w:rPr>
              <w:t>LOCAL ASSISTANCE GRANT PROGRAMS</w:t>
            </w:r>
          </w:p>
        </w:tc>
      </w:tr>
    </w:tbl>
    <w:p w14:paraId="02ED4561" w14:textId="77777777" w:rsidR="002E3DDE" w:rsidRDefault="002E3DDE">
      <w:pPr>
        <w:pStyle w:val="Subtitle"/>
        <w:rPr>
          <w:rFonts w:ascii="Arial" w:hAnsi="Arial" w:cs="Arial"/>
          <w:b w:val="0"/>
          <w:i/>
        </w:rPr>
      </w:pPr>
      <w:r>
        <w:rPr>
          <w:rFonts w:ascii="Arial" w:hAnsi="Arial" w:cs="Arial"/>
          <w:b w:val="0"/>
          <w:i/>
        </w:rPr>
        <w:t>APPLICATION INSTRUCTIONS</w:t>
      </w:r>
    </w:p>
    <w:p w14:paraId="638B5DD2" w14:textId="77777777" w:rsidR="002E3DDE" w:rsidRDefault="002E3DDE" w:rsidP="00A92BF1">
      <w:pPr>
        <w:rPr>
          <w:rFonts w:ascii="Arial" w:hAnsi="Arial" w:cs="Arial"/>
          <w:b/>
          <w:i/>
        </w:rPr>
      </w:pPr>
      <w:r w:rsidRPr="000454E1">
        <w:rPr>
          <w:rFonts w:ascii="Arial" w:hAnsi="Arial" w:cs="Arial"/>
          <w:b/>
          <w:bCs/>
          <w:i/>
          <w:iCs/>
        </w:rPr>
        <w:t xml:space="preserve">USE ADDITIONAL SHEETS AS NECESSARY. </w:t>
      </w:r>
      <w:r w:rsidRPr="000454E1">
        <w:rPr>
          <w:rFonts w:ascii="Arial" w:hAnsi="Arial" w:cs="Arial"/>
          <w:b/>
          <w:bCs/>
          <w:i/>
          <w:iCs/>
          <w:u w:val="single"/>
        </w:rPr>
        <w:t>CROSS-REFERENCE EACH ADDITIONAL SHEET</w:t>
      </w:r>
      <w:r w:rsidRPr="000454E1">
        <w:rPr>
          <w:rFonts w:ascii="Arial" w:hAnsi="Arial" w:cs="Arial"/>
          <w:b/>
          <w:bCs/>
          <w:i/>
          <w:iCs/>
        </w:rPr>
        <w:t xml:space="preserve"> TO THE </w:t>
      </w:r>
      <w:r>
        <w:rPr>
          <w:rFonts w:ascii="Arial" w:hAnsi="Arial" w:cs="Arial"/>
          <w:b/>
          <w:bCs/>
          <w:i/>
          <w:iCs/>
        </w:rPr>
        <w:t>RESPECTIVE ITEM</w:t>
      </w:r>
      <w:r w:rsidRPr="000454E1">
        <w:rPr>
          <w:rFonts w:ascii="Arial" w:hAnsi="Arial" w:cs="Arial"/>
          <w:b/>
          <w:bCs/>
          <w:i/>
          <w:iCs/>
        </w:rPr>
        <w:t xml:space="preserve"> NUMBER </w:t>
      </w:r>
      <w:r>
        <w:rPr>
          <w:rFonts w:ascii="Arial" w:hAnsi="Arial" w:cs="Arial"/>
          <w:b/>
          <w:bCs/>
          <w:i/>
          <w:iCs/>
        </w:rPr>
        <w:t>ABOVE</w:t>
      </w:r>
      <w:r w:rsidRPr="000454E1">
        <w:rPr>
          <w:rFonts w:ascii="Arial" w:hAnsi="Arial" w:cs="Arial"/>
          <w:b/>
          <w:bCs/>
          <w:i/>
          <w:iCs/>
        </w:rPr>
        <w:t>.</w:t>
      </w:r>
    </w:p>
    <w:p w14:paraId="749B3B59" w14:textId="77777777" w:rsidR="002E3DDE" w:rsidRDefault="002E3DDE">
      <w:pPr>
        <w:pStyle w:val="Subtitle"/>
        <w:rPr>
          <w:rFonts w:ascii="Arial" w:hAnsi="Arial" w:cs="Arial"/>
          <w:b w:val="0"/>
          <w:i/>
        </w:rPr>
      </w:pPr>
    </w:p>
    <w:p w14:paraId="0240B20F" w14:textId="77777777" w:rsidR="002E3DDE" w:rsidRDefault="002E3DDE">
      <w:pPr>
        <w:pStyle w:val="Subtitle"/>
        <w:jc w:val="left"/>
        <w:rPr>
          <w:rFonts w:ascii="Arial" w:hAnsi="Arial" w:cs="Arial"/>
          <w:b w:val="0"/>
          <w:i/>
        </w:rPr>
        <w:sectPr w:rsidR="002E3DDE" w:rsidSect="00A92BF1">
          <w:pgSz w:w="12240" w:h="15840" w:code="1"/>
          <w:pgMar w:top="540" w:right="720" w:bottom="720" w:left="720" w:header="720" w:footer="720" w:gutter="0"/>
          <w:cols w:space="720"/>
        </w:sectPr>
      </w:pPr>
    </w:p>
    <w:p w14:paraId="0F716A14" w14:textId="77777777" w:rsidR="00C448CF" w:rsidRDefault="002E3DDE" w:rsidP="00A92BF1">
      <w:pPr>
        <w:pStyle w:val="BodyText2"/>
        <w:pBdr>
          <w:top w:val="single" w:sz="4" w:space="1" w:color="auto"/>
          <w:left w:val="single" w:sz="4" w:space="4" w:color="auto"/>
          <w:bottom w:val="single" w:sz="4" w:space="1" w:color="auto"/>
          <w:right w:val="single" w:sz="4" w:space="4" w:color="auto"/>
        </w:pBdr>
        <w:ind w:right="-90"/>
        <w:jc w:val="both"/>
        <w:rPr>
          <w:rFonts w:ascii="Arial" w:hAnsi="Arial" w:cs="Arial"/>
          <w:b/>
          <w:bCs/>
        </w:rPr>
      </w:pPr>
      <w:r w:rsidRPr="00552A28">
        <w:rPr>
          <w:rFonts w:ascii="Arial" w:hAnsi="Arial" w:cs="Arial"/>
          <w:b/>
          <w:bCs/>
        </w:rPr>
        <w:t>Download the electronic version of the Application,</w:t>
      </w:r>
      <w:r>
        <w:rPr>
          <w:rFonts w:ascii="Arial" w:hAnsi="Arial" w:cs="Arial"/>
          <w:b/>
          <w:bCs/>
        </w:rPr>
        <w:t xml:space="preserve"> available </w:t>
      </w:r>
      <w:r w:rsidRPr="00552A28">
        <w:rPr>
          <w:rFonts w:ascii="Arial" w:hAnsi="Arial" w:cs="Arial"/>
          <w:b/>
          <w:bCs/>
        </w:rPr>
        <w:t xml:space="preserve">at </w:t>
      </w:r>
    </w:p>
    <w:p w14:paraId="06FB8C25" w14:textId="772988C8" w:rsidR="002E3DDE" w:rsidRPr="00552A28" w:rsidRDefault="002E3DDE" w:rsidP="00A92BF1">
      <w:pPr>
        <w:pStyle w:val="BodyText2"/>
        <w:pBdr>
          <w:top w:val="single" w:sz="4" w:space="1" w:color="auto"/>
          <w:left w:val="single" w:sz="4" w:space="4" w:color="auto"/>
          <w:bottom w:val="single" w:sz="4" w:space="1" w:color="auto"/>
          <w:right w:val="single" w:sz="4" w:space="4" w:color="auto"/>
        </w:pBdr>
        <w:ind w:right="-90"/>
        <w:jc w:val="both"/>
        <w:rPr>
          <w:rFonts w:ascii="Arial" w:hAnsi="Arial" w:cs="Arial"/>
          <w:b/>
          <w:bCs/>
        </w:rPr>
      </w:pPr>
      <w:r w:rsidRPr="006B4C23">
        <w:rPr>
          <w:bCs/>
          <w:sz w:val="18"/>
          <w:szCs w:val="18"/>
        </w:rPr>
        <w:t>h</w:t>
      </w:r>
      <w:r w:rsidRPr="006B4C23">
        <w:rPr>
          <w:sz w:val="18"/>
          <w:szCs w:val="18"/>
        </w:rPr>
        <w:t>ttp://www.maine.gov/dacf/parks/grants/boating_facilities_fund.html</w:t>
      </w:r>
      <w:r w:rsidRPr="006B4C23">
        <w:rPr>
          <w:rFonts w:ascii="Arial" w:hAnsi="Arial" w:cs="Arial"/>
          <w:bCs/>
          <w:sz w:val="18"/>
          <w:szCs w:val="18"/>
        </w:rPr>
        <w:t>.</w:t>
      </w:r>
      <w:r w:rsidRPr="00552A28">
        <w:rPr>
          <w:rFonts w:ascii="Arial" w:hAnsi="Arial" w:cs="Arial"/>
          <w:b/>
          <w:bCs/>
        </w:rPr>
        <w:t xml:space="preserve"> Insert data </w:t>
      </w:r>
      <w:r>
        <w:rPr>
          <w:rFonts w:ascii="Arial" w:hAnsi="Arial" w:cs="Arial"/>
          <w:b/>
          <w:bCs/>
        </w:rPr>
        <w:t xml:space="preserve">into the shaded areas. </w:t>
      </w:r>
      <w:r w:rsidRPr="00552A28">
        <w:rPr>
          <w:rFonts w:ascii="Arial" w:hAnsi="Arial" w:cs="Arial"/>
          <w:b/>
          <w:bCs/>
        </w:rPr>
        <w:t>Use your Tab key to go from</w:t>
      </w:r>
      <w:r>
        <w:rPr>
          <w:rFonts w:ascii="Arial" w:hAnsi="Arial" w:cs="Arial"/>
          <w:b/>
          <w:bCs/>
        </w:rPr>
        <w:t xml:space="preserve"> </w:t>
      </w:r>
      <w:r w:rsidRPr="00552A28">
        <w:rPr>
          <w:rFonts w:ascii="Arial" w:hAnsi="Arial" w:cs="Arial"/>
          <w:b/>
          <w:bCs/>
        </w:rPr>
        <w:t xml:space="preserve">one shaded area to the next. </w:t>
      </w:r>
      <w:r>
        <w:rPr>
          <w:rFonts w:ascii="Arial" w:hAnsi="Arial" w:cs="Arial"/>
          <w:b/>
          <w:bCs/>
        </w:rPr>
        <w:t>Type in text or use mouse to check boxes.</w:t>
      </w:r>
      <w:r w:rsidRPr="00552A28">
        <w:rPr>
          <w:rFonts w:ascii="Arial" w:hAnsi="Arial" w:cs="Arial"/>
          <w:b/>
          <w:bCs/>
        </w:rPr>
        <w:t xml:space="preserve">                                              </w:t>
      </w:r>
    </w:p>
    <w:p w14:paraId="4C742B71" w14:textId="77777777" w:rsidR="002E3DDE" w:rsidRDefault="002E3DDE" w:rsidP="006B4C23">
      <w:pPr>
        <w:tabs>
          <w:tab w:val="left" w:pos="360"/>
        </w:tabs>
        <w:spacing w:before="240" w:after="0"/>
        <w:jc w:val="both"/>
        <w:rPr>
          <w:rFonts w:ascii="Arial" w:hAnsi="Arial" w:cs="Arial"/>
          <w:sz w:val="18"/>
        </w:rPr>
      </w:pPr>
      <w:r>
        <w:rPr>
          <w:rFonts w:ascii="Arial" w:hAnsi="Arial" w:cs="Arial"/>
          <w:sz w:val="18"/>
        </w:rPr>
        <w:t>1.</w:t>
      </w:r>
      <w:r>
        <w:rPr>
          <w:rFonts w:ascii="Arial" w:hAnsi="Arial" w:cs="Arial"/>
          <w:sz w:val="18"/>
        </w:rPr>
        <w:tab/>
        <w:t>Enter date application is mailed.</w:t>
      </w:r>
    </w:p>
    <w:p w14:paraId="1FB3633F" w14:textId="77777777" w:rsidR="002E3DDE" w:rsidRDefault="002E3DDE" w:rsidP="006B4C23">
      <w:pPr>
        <w:tabs>
          <w:tab w:val="left" w:pos="360"/>
        </w:tabs>
        <w:spacing w:after="0" w:line="360" w:lineRule="auto"/>
        <w:jc w:val="both"/>
        <w:rPr>
          <w:rFonts w:ascii="Arial" w:hAnsi="Arial" w:cs="Arial"/>
          <w:sz w:val="18"/>
        </w:rPr>
      </w:pPr>
      <w:r>
        <w:rPr>
          <w:rFonts w:ascii="Arial" w:hAnsi="Arial" w:cs="Arial"/>
          <w:sz w:val="18"/>
        </w:rPr>
        <w:t>2.</w:t>
      </w:r>
      <w:r>
        <w:rPr>
          <w:rFonts w:ascii="Arial" w:hAnsi="Arial" w:cs="Arial"/>
          <w:sz w:val="18"/>
        </w:rPr>
        <w:tab/>
      </w:r>
      <w:r w:rsidRPr="00702C02">
        <w:rPr>
          <w:rFonts w:ascii="Arial" w:hAnsi="Arial" w:cs="Arial"/>
          <w:i/>
          <w:sz w:val="18"/>
        </w:rPr>
        <w:t xml:space="preserve">For </w:t>
      </w:r>
      <w:proofErr w:type="spellStart"/>
      <w:r>
        <w:rPr>
          <w:rFonts w:ascii="Arial" w:hAnsi="Arial" w:cs="Arial"/>
          <w:i/>
          <w:sz w:val="18"/>
        </w:rPr>
        <w:t>BPLuse</w:t>
      </w:r>
      <w:proofErr w:type="spellEnd"/>
      <w:r>
        <w:rPr>
          <w:rFonts w:ascii="Arial" w:hAnsi="Arial" w:cs="Arial"/>
          <w:i/>
          <w:sz w:val="18"/>
        </w:rPr>
        <w:t xml:space="preserve"> only</w:t>
      </w:r>
      <w:r>
        <w:rPr>
          <w:rFonts w:ascii="Arial" w:hAnsi="Arial" w:cs="Arial"/>
          <w:sz w:val="18"/>
        </w:rPr>
        <w:t>.</w:t>
      </w:r>
    </w:p>
    <w:p w14:paraId="6F72CDAA" w14:textId="77777777" w:rsidR="002E3DDE" w:rsidRPr="00AB7403" w:rsidRDefault="002E3DDE" w:rsidP="00AB7403">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sidRPr="00AB7403">
        <w:rPr>
          <w:rFonts w:ascii="Arial" w:hAnsi="Arial" w:cs="Arial"/>
          <w:color w:val="000000"/>
          <w:sz w:val="18"/>
        </w:rPr>
        <w:t>APPLICANT INFORMATION</w:t>
      </w:r>
    </w:p>
    <w:p w14:paraId="2248F67C" w14:textId="77777777" w:rsidR="002E3DDE" w:rsidRDefault="002E3DDE" w:rsidP="00AB7403">
      <w:pPr>
        <w:tabs>
          <w:tab w:val="left" w:pos="360"/>
        </w:tabs>
        <w:spacing w:before="240" w:after="0" w:line="240" w:lineRule="auto"/>
        <w:jc w:val="both"/>
        <w:rPr>
          <w:rFonts w:ascii="Arial" w:hAnsi="Arial" w:cs="Arial"/>
          <w:sz w:val="18"/>
        </w:rPr>
      </w:pPr>
      <w:r>
        <w:rPr>
          <w:rFonts w:ascii="Arial" w:hAnsi="Arial" w:cs="Arial"/>
          <w:sz w:val="18"/>
        </w:rPr>
        <w:t>3.</w:t>
      </w:r>
      <w:r>
        <w:rPr>
          <w:rFonts w:ascii="Arial" w:hAnsi="Arial" w:cs="Arial"/>
          <w:sz w:val="18"/>
        </w:rPr>
        <w:tab/>
        <w:t xml:space="preserve">Provide </w:t>
      </w:r>
      <w:proofErr w:type="gramStart"/>
      <w:r>
        <w:rPr>
          <w:rFonts w:ascii="Arial" w:hAnsi="Arial" w:cs="Arial"/>
          <w:sz w:val="18"/>
        </w:rPr>
        <w:t>full,</w:t>
      </w:r>
      <w:proofErr w:type="gramEnd"/>
      <w:r>
        <w:rPr>
          <w:rFonts w:ascii="Arial" w:hAnsi="Arial" w:cs="Arial"/>
          <w:sz w:val="18"/>
        </w:rPr>
        <w:t xml:space="preserve"> legal name of Applicant.</w:t>
      </w:r>
    </w:p>
    <w:p w14:paraId="6424B31C" w14:textId="77777777" w:rsidR="002E3DDE" w:rsidRDefault="002E3DDE" w:rsidP="00AB7403">
      <w:pPr>
        <w:tabs>
          <w:tab w:val="left" w:pos="360"/>
        </w:tabs>
        <w:spacing w:after="0" w:line="240" w:lineRule="auto"/>
        <w:jc w:val="both"/>
        <w:rPr>
          <w:rFonts w:ascii="Arial" w:hAnsi="Arial" w:cs="Arial"/>
          <w:sz w:val="18"/>
        </w:rPr>
      </w:pPr>
      <w:r>
        <w:rPr>
          <w:rFonts w:ascii="Arial" w:hAnsi="Arial" w:cs="Arial"/>
          <w:sz w:val="18"/>
        </w:rPr>
        <w:t>4.</w:t>
      </w:r>
      <w:r>
        <w:rPr>
          <w:rFonts w:ascii="Arial" w:hAnsi="Arial" w:cs="Arial"/>
          <w:sz w:val="18"/>
        </w:rPr>
        <w:tab/>
        <w:t>Check appropriate box.</w:t>
      </w:r>
    </w:p>
    <w:p w14:paraId="6EF81E9F" w14:textId="77777777" w:rsidR="002E3DDE" w:rsidRDefault="002E3DDE" w:rsidP="00AB7403">
      <w:pPr>
        <w:tabs>
          <w:tab w:val="left" w:pos="360"/>
        </w:tabs>
        <w:spacing w:after="0" w:line="240" w:lineRule="auto"/>
        <w:jc w:val="both"/>
        <w:rPr>
          <w:rFonts w:ascii="Arial" w:hAnsi="Arial" w:cs="Arial"/>
          <w:sz w:val="18"/>
        </w:rPr>
      </w:pPr>
      <w:r>
        <w:rPr>
          <w:rFonts w:ascii="Arial" w:hAnsi="Arial" w:cs="Arial"/>
          <w:sz w:val="18"/>
        </w:rPr>
        <w:t>5.</w:t>
      </w:r>
      <w:r>
        <w:rPr>
          <w:rFonts w:ascii="Arial" w:hAnsi="Arial" w:cs="Arial"/>
          <w:sz w:val="18"/>
        </w:rPr>
        <w:tab/>
        <w:t>Provide mailing address.</w:t>
      </w:r>
    </w:p>
    <w:p w14:paraId="3FBBB7B7" w14:textId="77777777" w:rsidR="002E3DDE" w:rsidRDefault="002E3DDE" w:rsidP="00AB7403">
      <w:pPr>
        <w:tabs>
          <w:tab w:val="left" w:pos="360"/>
        </w:tabs>
        <w:spacing w:line="240" w:lineRule="auto"/>
        <w:jc w:val="both"/>
        <w:rPr>
          <w:rFonts w:ascii="Arial" w:hAnsi="Arial" w:cs="Arial"/>
          <w:sz w:val="18"/>
        </w:rPr>
      </w:pPr>
      <w:r>
        <w:rPr>
          <w:rFonts w:ascii="Arial" w:hAnsi="Arial" w:cs="Arial"/>
          <w:sz w:val="18"/>
        </w:rPr>
        <w:t>6.</w:t>
      </w:r>
      <w:r>
        <w:rPr>
          <w:rFonts w:ascii="Arial" w:hAnsi="Arial" w:cs="Arial"/>
          <w:sz w:val="18"/>
        </w:rPr>
        <w:tab/>
        <w:t>Provide contact information.</w:t>
      </w:r>
    </w:p>
    <w:p w14:paraId="1F83CE5C" w14:textId="77777777" w:rsidR="002E3DDE" w:rsidRDefault="002E3DDE" w:rsidP="00AB7403">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Pr>
          <w:rFonts w:ascii="Arial" w:hAnsi="Arial" w:cs="Arial"/>
          <w:color w:val="000000"/>
          <w:sz w:val="18"/>
        </w:rPr>
        <w:t>GENERAL PROJECT INFORMATION</w:t>
      </w:r>
    </w:p>
    <w:p w14:paraId="1E9061F6" w14:textId="77777777" w:rsidR="002E3DDE" w:rsidRDefault="002E3DDE" w:rsidP="00AB7403">
      <w:pPr>
        <w:pStyle w:val="BodyTextIndent2"/>
        <w:spacing w:before="240"/>
        <w:rPr>
          <w:rFonts w:ascii="Arial" w:hAnsi="Arial" w:cs="Arial"/>
        </w:rPr>
      </w:pPr>
      <w:r>
        <w:rPr>
          <w:rFonts w:ascii="Arial" w:hAnsi="Arial" w:cs="Arial"/>
        </w:rPr>
        <w:t>7.</w:t>
      </w:r>
      <w:r>
        <w:rPr>
          <w:rFonts w:ascii="Arial" w:hAnsi="Arial" w:cs="Arial"/>
        </w:rPr>
        <w:tab/>
        <w:t>Provide full, legal name of project.</w:t>
      </w:r>
    </w:p>
    <w:p w14:paraId="240AD93C" w14:textId="77777777" w:rsidR="002E3DDE" w:rsidRDefault="002E3DDE" w:rsidP="00AB7403">
      <w:pPr>
        <w:tabs>
          <w:tab w:val="left" w:pos="360"/>
        </w:tabs>
        <w:spacing w:after="0" w:line="240" w:lineRule="auto"/>
        <w:ind w:left="360" w:hanging="360"/>
        <w:jc w:val="both"/>
        <w:rPr>
          <w:rFonts w:ascii="Arial" w:hAnsi="Arial" w:cs="Arial"/>
          <w:sz w:val="18"/>
        </w:rPr>
      </w:pPr>
      <w:r>
        <w:rPr>
          <w:rFonts w:ascii="Arial" w:hAnsi="Arial" w:cs="Arial"/>
          <w:sz w:val="18"/>
        </w:rPr>
        <w:t>8.</w:t>
      </w:r>
      <w:r>
        <w:rPr>
          <w:rFonts w:ascii="Arial" w:hAnsi="Arial" w:cs="Arial"/>
          <w:sz w:val="18"/>
        </w:rPr>
        <w:tab/>
        <w:t>Provide the Project location information, street name, and name of body of water project is located on.  Attach a site map of the Project on a separate piece of paper.</w:t>
      </w:r>
    </w:p>
    <w:p w14:paraId="4F3C957C" w14:textId="77777777" w:rsidR="002E3DDE" w:rsidRDefault="002E3DDE" w:rsidP="00AB7403">
      <w:pPr>
        <w:tabs>
          <w:tab w:val="left" w:pos="360"/>
        </w:tabs>
        <w:spacing w:after="0" w:line="240" w:lineRule="auto"/>
        <w:ind w:left="360" w:hanging="360"/>
        <w:jc w:val="both"/>
        <w:rPr>
          <w:rFonts w:ascii="Arial" w:hAnsi="Arial" w:cs="Arial"/>
          <w:sz w:val="18"/>
        </w:rPr>
      </w:pPr>
      <w:r>
        <w:rPr>
          <w:rFonts w:ascii="Arial" w:hAnsi="Arial" w:cs="Arial"/>
          <w:sz w:val="18"/>
        </w:rPr>
        <w:t>9.</w:t>
      </w:r>
      <w:r>
        <w:rPr>
          <w:rFonts w:ascii="Arial" w:hAnsi="Arial" w:cs="Arial"/>
          <w:sz w:val="18"/>
        </w:rPr>
        <w:tab/>
        <w:t>Check appropriate box(es). And provide date of inspection.</w:t>
      </w:r>
    </w:p>
    <w:p w14:paraId="623F82D9" w14:textId="77777777" w:rsidR="002E3DDE" w:rsidRDefault="002E3DDE" w:rsidP="00AB7403">
      <w:pPr>
        <w:tabs>
          <w:tab w:val="left" w:pos="0"/>
        </w:tabs>
        <w:spacing w:after="0" w:line="240" w:lineRule="auto"/>
        <w:ind w:left="360" w:hanging="360"/>
        <w:jc w:val="both"/>
        <w:rPr>
          <w:rFonts w:ascii="Arial" w:hAnsi="Arial" w:cs="Arial"/>
          <w:sz w:val="18"/>
        </w:rPr>
      </w:pPr>
      <w:r>
        <w:rPr>
          <w:rFonts w:ascii="Arial" w:hAnsi="Arial" w:cs="Arial"/>
          <w:sz w:val="18"/>
        </w:rPr>
        <w:t>10.</w:t>
      </w:r>
      <w:r>
        <w:rPr>
          <w:rFonts w:ascii="Arial" w:hAnsi="Arial" w:cs="Arial"/>
          <w:sz w:val="18"/>
        </w:rPr>
        <w:tab/>
        <w:t>Check appropriate boxes to indicate components of the Project to be financed.</w:t>
      </w:r>
    </w:p>
    <w:p w14:paraId="398B9FA4" w14:textId="77777777" w:rsidR="002E3DDE" w:rsidRDefault="002E3DDE" w:rsidP="00AB7403">
      <w:pPr>
        <w:tabs>
          <w:tab w:val="left" w:pos="360"/>
        </w:tabs>
        <w:spacing w:after="0" w:line="240" w:lineRule="auto"/>
        <w:ind w:left="360" w:hanging="360"/>
        <w:jc w:val="both"/>
        <w:rPr>
          <w:rFonts w:ascii="Arial" w:hAnsi="Arial" w:cs="Arial"/>
          <w:sz w:val="18"/>
        </w:rPr>
      </w:pPr>
      <w:r>
        <w:rPr>
          <w:rFonts w:ascii="Arial" w:hAnsi="Arial" w:cs="Arial"/>
          <w:sz w:val="18"/>
        </w:rPr>
        <w:t>11.</w:t>
      </w:r>
      <w:r>
        <w:rPr>
          <w:rFonts w:ascii="Arial" w:hAnsi="Arial" w:cs="Arial"/>
          <w:sz w:val="18"/>
        </w:rPr>
        <w:tab/>
        <w:t xml:space="preserve">Describe the project. </w:t>
      </w:r>
    </w:p>
    <w:p w14:paraId="3C782421" w14:textId="77777777" w:rsidR="002E3DDE" w:rsidRDefault="002E3DDE" w:rsidP="00AB7403">
      <w:pPr>
        <w:tabs>
          <w:tab w:val="left" w:pos="360"/>
        </w:tabs>
        <w:spacing w:after="0" w:line="240" w:lineRule="auto"/>
        <w:ind w:left="360" w:hanging="360"/>
        <w:jc w:val="both"/>
        <w:rPr>
          <w:rFonts w:ascii="Arial" w:hAnsi="Arial" w:cs="Arial"/>
          <w:sz w:val="18"/>
        </w:rPr>
      </w:pPr>
      <w:r>
        <w:rPr>
          <w:rFonts w:ascii="Arial" w:hAnsi="Arial" w:cs="Arial"/>
          <w:sz w:val="18"/>
        </w:rPr>
        <w:t>12.</w:t>
      </w:r>
      <w:r>
        <w:rPr>
          <w:rFonts w:ascii="Arial" w:hAnsi="Arial" w:cs="Arial"/>
          <w:sz w:val="18"/>
        </w:rPr>
        <w:tab/>
        <w:t>Identify all required permits</w:t>
      </w:r>
    </w:p>
    <w:p w14:paraId="680EDFC0" w14:textId="77777777" w:rsidR="002E3DDE" w:rsidRDefault="002E3DDE" w:rsidP="00AB7403">
      <w:pPr>
        <w:tabs>
          <w:tab w:val="left" w:pos="360"/>
        </w:tabs>
        <w:spacing w:line="240" w:lineRule="auto"/>
        <w:ind w:left="360" w:hanging="360"/>
        <w:rPr>
          <w:rFonts w:ascii="Arial" w:hAnsi="Arial" w:cs="Arial"/>
          <w:sz w:val="18"/>
        </w:rPr>
      </w:pPr>
      <w:r>
        <w:rPr>
          <w:rFonts w:ascii="Arial" w:hAnsi="Arial" w:cs="Arial"/>
          <w:sz w:val="18"/>
        </w:rPr>
        <w:t>13.</w:t>
      </w:r>
      <w:r>
        <w:rPr>
          <w:rFonts w:ascii="Arial" w:hAnsi="Arial" w:cs="Arial"/>
          <w:sz w:val="18"/>
        </w:rPr>
        <w:tab/>
        <w:t>Identify status of each required permit.</w:t>
      </w:r>
    </w:p>
    <w:p w14:paraId="1DAAB9D2" w14:textId="77777777" w:rsidR="002E3DDE" w:rsidRDefault="002E3DDE" w:rsidP="00AB7403">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Pr>
          <w:rFonts w:ascii="Arial" w:hAnsi="Arial" w:cs="Arial"/>
          <w:color w:val="000000"/>
          <w:sz w:val="18"/>
        </w:rPr>
        <w:t>SPECIFIC PROJECT INFORMATION</w:t>
      </w:r>
    </w:p>
    <w:p w14:paraId="39A76470" w14:textId="77777777" w:rsidR="002E3DDE" w:rsidRPr="00A807C1" w:rsidRDefault="002E3DDE" w:rsidP="00AB7403">
      <w:pPr>
        <w:tabs>
          <w:tab w:val="left" w:pos="360"/>
        </w:tabs>
        <w:spacing w:before="240" w:after="0" w:line="240" w:lineRule="auto"/>
        <w:ind w:left="360" w:hanging="360"/>
        <w:rPr>
          <w:rFonts w:ascii="Arial" w:hAnsi="Arial" w:cs="Arial"/>
          <w:sz w:val="18"/>
          <w:szCs w:val="18"/>
        </w:rPr>
      </w:pPr>
      <w:r w:rsidRPr="00A807C1">
        <w:rPr>
          <w:rFonts w:ascii="Arial" w:hAnsi="Arial" w:cs="Arial"/>
          <w:sz w:val="18"/>
          <w:szCs w:val="18"/>
        </w:rPr>
        <w:t>14.</w:t>
      </w:r>
      <w:r w:rsidRPr="00A807C1">
        <w:rPr>
          <w:rFonts w:ascii="Arial" w:hAnsi="Arial" w:cs="Arial"/>
          <w:sz w:val="18"/>
          <w:szCs w:val="18"/>
        </w:rPr>
        <w:tab/>
        <w:t>Total amount of funds requesting.</w:t>
      </w:r>
    </w:p>
    <w:p w14:paraId="65C4EA89" w14:textId="77777777" w:rsidR="002E3DDE" w:rsidRDefault="002E3DDE" w:rsidP="00AB7403">
      <w:pPr>
        <w:pStyle w:val="BodyTextIndent2"/>
        <w:rPr>
          <w:rFonts w:ascii="Arial" w:hAnsi="Arial" w:cs="Arial"/>
        </w:rPr>
      </w:pPr>
      <w:r>
        <w:rPr>
          <w:rFonts w:ascii="Arial" w:hAnsi="Arial" w:cs="Arial"/>
        </w:rPr>
        <w:t>15.</w:t>
      </w:r>
      <w:r>
        <w:rPr>
          <w:rFonts w:ascii="Arial" w:hAnsi="Arial" w:cs="Arial"/>
        </w:rPr>
        <w:tab/>
        <w:t>Enter expected construction start date and completion.</w:t>
      </w:r>
    </w:p>
    <w:p w14:paraId="4E667F68" w14:textId="77777777" w:rsidR="002E3DDE" w:rsidRDefault="002E3DDE" w:rsidP="00AB7403">
      <w:pPr>
        <w:pStyle w:val="BodyText2"/>
        <w:tabs>
          <w:tab w:val="left" w:pos="360"/>
        </w:tabs>
        <w:jc w:val="both"/>
        <w:rPr>
          <w:rFonts w:ascii="Arial" w:hAnsi="Arial" w:cs="Arial"/>
          <w:i/>
          <w:sz w:val="18"/>
        </w:rPr>
      </w:pPr>
      <w:r>
        <w:rPr>
          <w:rFonts w:ascii="Arial" w:hAnsi="Arial" w:cs="Arial"/>
          <w:i/>
          <w:sz w:val="18"/>
        </w:rPr>
        <w:t>16.</w:t>
      </w:r>
      <w:r>
        <w:rPr>
          <w:rFonts w:ascii="Arial" w:hAnsi="Arial" w:cs="Arial"/>
          <w:i/>
          <w:sz w:val="18"/>
        </w:rPr>
        <w:tab/>
        <w:t>Are the funds requested for a new facility, renovation or expansion?</w:t>
      </w:r>
    </w:p>
    <w:p w14:paraId="4D32995D" w14:textId="77777777" w:rsidR="002E3DDE" w:rsidRDefault="002E3DDE" w:rsidP="00AB7403">
      <w:pPr>
        <w:pStyle w:val="BodyText2"/>
        <w:tabs>
          <w:tab w:val="left" w:pos="360"/>
        </w:tabs>
        <w:jc w:val="both"/>
        <w:rPr>
          <w:rFonts w:ascii="Arial" w:hAnsi="Arial" w:cs="Arial"/>
          <w:i/>
          <w:sz w:val="18"/>
        </w:rPr>
      </w:pPr>
      <w:r>
        <w:rPr>
          <w:rFonts w:ascii="Arial" w:hAnsi="Arial" w:cs="Arial"/>
          <w:i/>
          <w:sz w:val="18"/>
        </w:rPr>
        <w:t>17.</w:t>
      </w:r>
      <w:r>
        <w:rPr>
          <w:rFonts w:ascii="Arial" w:hAnsi="Arial" w:cs="Arial"/>
          <w:i/>
          <w:sz w:val="18"/>
        </w:rPr>
        <w:tab/>
        <w:t>Estimated project cost. Indicate the % based on construction sub-total.</w:t>
      </w:r>
    </w:p>
    <w:p w14:paraId="293263CC" w14:textId="77777777" w:rsidR="002E3DDE" w:rsidRDefault="002E3DDE" w:rsidP="00AB7403">
      <w:pPr>
        <w:pStyle w:val="BodyText2"/>
        <w:tabs>
          <w:tab w:val="left" w:pos="360"/>
        </w:tabs>
        <w:jc w:val="both"/>
        <w:rPr>
          <w:rFonts w:ascii="Arial" w:hAnsi="Arial" w:cs="Arial"/>
          <w:i/>
          <w:sz w:val="18"/>
        </w:rPr>
      </w:pPr>
      <w:r>
        <w:rPr>
          <w:rFonts w:ascii="Arial" w:hAnsi="Arial" w:cs="Arial"/>
          <w:i/>
          <w:sz w:val="18"/>
        </w:rPr>
        <w:t>18.</w:t>
      </w:r>
      <w:r>
        <w:rPr>
          <w:rFonts w:ascii="Arial" w:hAnsi="Arial" w:cs="Arial"/>
          <w:i/>
          <w:sz w:val="18"/>
        </w:rPr>
        <w:tab/>
        <w:t>Estimate the project funding sources and amounts.</w:t>
      </w:r>
    </w:p>
    <w:p w14:paraId="0D2B48E0" w14:textId="77777777" w:rsidR="002E3DDE" w:rsidRDefault="002E3DDE" w:rsidP="00AB7403">
      <w:pPr>
        <w:pStyle w:val="BodyText2"/>
        <w:tabs>
          <w:tab w:val="left" w:pos="360"/>
        </w:tabs>
        <w:jc w:val="both"/>
        <w:rPr>
          <w:rFonts w:ascii="Arial" w:hAnsi="Arial" w:cs="Arial"/>
          <w:i/>
          <w:sz w:val="18"/>
        </w:rPr>
      </w:pPr>
      <w:r>
        <w:rPr>
          <w:rFonts w:ascii="Arial" w:hAnsi="Arial" w:cs="Arial"/>
          <w:i/>
          <w:sz w:val="18"/>
        </w:rPr>
        <w:t>19.</w:t>
      </w:r>
      <w:r>
        <w:rPr>
          <w:rFonts w:ascii="Arial" w:hAnsi="Arial" w:cs="Arial"/>
          <w:i/>
          <w:sz w:val="18"/>
        </w:rPr>
        <w:tab/>
        <w:t>Fill in the name of any other funding sources and whether funds have been applied for and/or are approved. This should tie into item 18.</w:t>
      </w:r>
    </w:p>
    <w:p w14:paraId="509782F4" w14:textId="77777777" w:rsidR="002E3DDE" w:rsidRDefault="002E3DDE" w:rsidP="00A92BF1">
      <w:pPr>
        <w:pStyle w:val="BodyText2"/>
        <w:tabs>
          <w:tab w:val="left" w:pos="360"/>
        </w:tabs>
        <w:jc w:val="both"/>
        <w:rPr>
          <w:rFonts w:ascii="Arial" w:hAnsi="Arial" w:cs="Arial"/>
          <w:i/>
          <w:sz w:val="18"/>
        </w:rPr>
      </w:pPr>
      <w:r>
        <w:rPr>
          <w:rFonts w:ascii="Arial" w:hAnsi="Arial" w:cs="Arial"/>
          <w:sz w:val="18"/>
        </w:rPr>
        <w:t>20.</w:t>
      </w:r>
      <w:r>
        <w:rPr>
          <w:rFonts w:ascii="Arial" w:hAnsi="Arial" w:cs="Arial"/>
          <w:sz w:val="18"/>
        </w:rPr>
        <w:tab/>
        <w:t>C</w:t>
      </w:r>
      <w:r w:rsidRPr="00D9729D">
        <w:rPr>
          <w:rFonts w:ascii="Arial" w:hAnsi="Arial" w:cs="Arial"/>
          <w:i/>
          <w:sz w:val="18"/>
        </w:rPr>
        <w:t>heck appropriate box.</w:t>
      </w:r>
    </w:p>
    <w:p w14:paraId="5F87B2B7" w14:textId="77777777" w:rsidR="002E3DDE" w:rsidRPr="00A807C1" w:rsidRDefault="002E3DDE" w:rsidP="00A92BF1">
      <w:pPr>
        <w:pStyle w:val="BodyText2"/>
        <w:tabs>
          <w:tab w:val="left" w:pos="360"/>
        </w:tabs>
        <w:jc w:val="both"/>
        <w:rPr>
          <w:rFonts w:ascii="Arial" w:hAnsi="Arial" w:cs="Arial"/>
          <w:i/>
          <w:sz w:val="18"/>
        </w:rPr>
      </w:pPr>
      <w:r w:rsidRPr="00A807C1">
        <w:rPr>
          <w:rFonts w:ascii="Arial" w:hAnsi="Arial" w:cs="Arial"/>
          <w:i/>
          <w:sz w:val="18"/>
        </w:rPr>
        <w:t>21</w:t>
      </w:r>
      <w:proofErr w:type="gramStart"/>
      <w:r w:rsidRPr="00A807C1">
        <w:rPr>
          <w:rFonts w:ascii="Arial" w:hAnsi="Arial" w:cs="Arial"/>
          <w:i/>
          <w:sz w:val="18"/>
        </w:rPr>
        <w:t>.  Reserved</w:t>
      </w:r>
      <w:proofErr w:type="gramEnd"/>
      <w:r w:rsidRPr="00A807C1">
        <w:rPr>
          <w:rFonts w:ascii="Arial" w:hAnsi="Arial" w:cs="Arial"/>
          <w:i/>
          <w:sz w:val="18"/>
        </w:rPr>
        <w:t xml:space="preserve"> for future use</w:t>
      </w:r>
    </w:p>
    <w:p w14:paraId="73DFFBC8" w14:textId="77777777" w:rsidR="002E3DDE" w:rsidRDefault="002E3DDE" w:rsidP="006B4C23">
      <w:pPr>
        <w:pStyle w:val="BodyTextIndent3"/>
        <w:keepNext/>
        <w:keepLines/>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Pr>
          <w:rFonts w:ascii="Arial" w:hAnsi="Arial" w:cs="Arial"/>
          <w:color w:val="000000"/>
          <w:sz w:val="18"/>
        </w:rPr>
        <w:t xml:space="preserve">PUBLIC BENEFIT AND ECONOMIC </w:t>
      </w:r>
    </w:p>
    <w:p w14:paraId="72CB17AC" w14:textId="512DFC60" w:rsidR="002E3DDE" w:rsidRDefault="002E3DDE">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Pr>
          <w:rFonts w:ascii="Arial" w:hAnsi="Arial" w:cs="Arial"/>
          <w:color w:val="000000"/>
          <w:sz w:val="18"/>
        </w:rPr>
        <w:t>DEVELOPMENT INFORMATION</w:t>
      </w:r>
    </w:p>
    <w:p w14:paraId="7181CC2B" w14:textId="77777777" w:rsidR="002E3DDE" w:rsidRDefault="002E3DDE" w:rsidP="006B4C23">
      <w:pPr>
        <w:pStyle w:val="BodyTextIndent2"/>
        <w:spacing w:before="240" w:after="240"/>
        <w:rPr>
          <w:rFonts w:ascii="Arial" w:hAnsi="Arial" w:cs="Arial"/>
        </w:rPr>
      </w:pPr>
      <w:r>
        <w:rPr>
          <w:rFonts w:ascii="Arial" w:hAnsi="Arial" w:cs="Arial"/>
        </w:rPr>
        <w:t>22.</w:t>
      </w:r>
      <w:r>
        <w:rPr>
          <w:rFonts w:ascii="Arial" w:hAnsi="Arial" w:cs="Arial"/>
        </w:rPr>
        <w:tab/>
        <w:t>Describe the public benefits of the proposed Project, including how the Project promotes economic development and will develop and enhance public infrastructure in a manner that will attract, create and sustain recreational boating and other amenities in the community and will enhance the quality of life and community amenities for area residents, and any other public benefits.</w:t>
      </w:r>
    </w:p>
    <w:p w14:paraId="78993FA4" w14:textId="77777777" w:rsidR="002E3DDE" w:rsidRDefault="002E3DDE">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sz w:val="18"/>
        </w:rPr>
      </w:pPr>
      <w:r>
        <w:rPr>
          <w:rFonts w:ascii="Arial" w:hAnsi="Arial" w:cs="Arial"/>
          <w:color w:val="000000"/>
          <w:sz w:val="18"/>
        </w:rPr>
        <w:t>OTHER INFORMATION</w:t>
      </w:r>
    </w:p>
    <w:p w14:paraId="2A2B6938" w14:textId="77777777" w:rsidR="002E3DDE" w:rsidRDefault="002E3DDE" w:rsidP="00D33AE2">
      <w:pPr>
        <w:tabs>
          <w:tab w:val="left" w:pos="360"/>
        </w:tabs>
        <w:spacing w:before="240" w:after="0"/>
        <w:ind w:left="360" w:hanging="360"/>
        <w:jc w:val="both"/>
        <w:rPr>
          <w:rFonts w:ascii="Arial" w:hAnsi="Arial" w:cs="Arial"/>
          <w:sz w:val="18"/>
        </w:rPr>
      </w:pPr>
      <w:r>
        <w:rPr>
          <w:rFonts w:ascii="Arial" w:hAnsi="Arial" w:cs="Arial"/>
          <w:sz w:val="18"/>
        </w:rPr>
        <w:t>23</w:t>
      </w:r>
      <w:proofErr w:type="gramStart"/>
      <w:r>
        <w:rPr>
          <w:rFonts w:ascii="Arial" w:hAnsi="Arial" w:cs="Arial"/>
          <w:sz w:val="18"/>
        </w:rPr>
        <w:t>.  Provide</w:t>
      </w:r>
      <w:proofErr w:type="gramEnd"/>
      <w:r>
        <w:rPr>
          <w:rFonts w:ascii="Arial" w:hAnsi="Arial" w:cs="Arial"/>
          <w:sz w:val="18"/>
        </w:rPr>
        <w:t xml:space="preserve"> details of </w:t>
      </w:r>
      <w:proofErr w:type="gramStart"/>
      <w:r>
        <w:rPr>
          <w:rFonts w:ascii="Arial" w:hAnsi="Arial" w:cs="Arial"/>
          <w:sz w:val="18"/>
        </w:rPr>
        <w:t>any and all</w:t>
      </w:r>
      <w:proofErr w:type="gramEnd"/>
      <w:r>
        <w:rPr>
          <w:rFonts w:ascii="Arial" w:hAnsi="Arial" w:cs="Arial"/>
          <w:sz w:val="18"/>
        </w:rPr>
        <w:t xml:space="preserve"> land rights the applicant possesses which will ensure the availability of the site for use by the </w:t>
      </w:r>
      <w:proofErr w:type="gramStart"/>
      <w:r>
        <w:rPr>
          <w:rFonts w:ascii="Arial" w:hAnsi="Arial" w:cs="Arial"/>
          <w:sz w:val="18"/>
        </w:rPr>
        <w:t>general public</w:t>
      </w:r>
      <w:proofErr w:type="gramEnd"/>
      <w:r>
        <w:rPr>
          <w:rFonts w:ascii="Arial" w:hAnsi="Arial" w:cs="Arial"/>
          <w:sz w:val="18"/>
        </w:rPr>
        <w:t>.</w:t>
      </w:r>
    </w:p>
    <w:p w14:paraId="5E705FE2" w14:textId="77777777" w:rsidR="002E3DDE" w:rsidRDefault="002E3DDE" w:rsidP="00D33AE2">
      <w:pPr>
        <w:tabs>
          <w:tab w:val="left" w:pos="360"/>
        </w:tabs>
        <w:ind w:left="360" w:hanging="360"/>
        <w:jc w:val="both"/>
        <w:rPr>
          <w:rFonts w:ascii="Arial" w:hAnsi="Arial" w:cs="Arial"/>
          <w:sz w:val="18"/>
        </w:rPr>
      </w:pPr>
      <w:r>
        <w:rPr>
          <w:rFonts w:ascii="Arial" w:hAnsi="Arial" w:cs="Arial"/>
          <w:sz w:val="18"/>
        </w:rPr>
        <w:t xml:space="preserve">24.- 26. </w:t>
      </w:r>
      <w:r>
        <w:rPr>
          <w:rFonts w:ascii="Arial" w:hAnsi="Arial" w:cs="Arial"/>
          <w:sz w:val="18"/>
        </w:rPr>
        <w:tab/>
        <w:t>Self-explanatory.</w:t>
      </w:r>
    </w:p>
    <w:p w14:paraId="181B5970" w14:textId="6ECEB686" w:rsidR="002E3DDE" w:rsidRPr="006B4C23" w:rsidRDefault="00C448CF" w:rsidP="006B4C23">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b w:val="0"/>
          <w:color w:val="000000"/>
          <w:sz w:val="18"/>
        </w:rPr>
      </w:pPr>
      <w:r w:rsidRPr="00C448CF">
        <w:rPr>
          <w:rFonts w:ascii="Arial" w:hAnsi="Arial" w:cs="Arial"/>
          <w:color w:val="000000"/>
          <w:sz w:val="18"/>
        </w:rPr>
        <w:t>RANKING CRITERIA</w:t>
      </w:r>
    </w:p>
    <w:p w14:paraId="6C42EC96" w14:textId="167E96C8" w:rsidR="002E3DDE" w:rsidRDefault="002E3DDE" w:rsidP="006B4C23">
      <w:pPr>
        <w:spacing w:before="240"/>
        <w:ind w:left="360" w:hanging="360"/>
        <w:jc w:val="both"/>
        <w:rPr>
          <w:rFonts w:ascii="Arial" w:hAnsi="Arial" w:cs="Arial"/>
          <w:sz w:val="18"/>
        </w:rPr>
      </w:pPr>
      <w:r>
        <w:rPr>
          <w:rFonts w:ascii="Arial" w:hAnsi="Arial" w:cs="Arial"/>
          <w:sz w:val="18"/>
        </w:rPr>
        <w:t xml:space="preserve">27.-29. Provide a narrative that explains how the project meets the goals of the Fund.  See Appendix A of Guidelines for Participation and Application </w:t>
      </w:r>
      <w:r w:rsidR="005C22C1">
        <w:rPr>
          <w:rFonts w:ascii="Arial" w:hAnsi="Arial" w:cs="Arial"/>
          <w:sz w:val="18"/>
        </w:rPr>
        <w:t>–</w:t>
      </w:r>
      <w:r>
        <w:rPr>
          <w:rFonts w:ascii="Arial" w:hAnsi="Arial" w:cs="Arial"/>
          <w:sz w:val="18"/>
        </w:rPr>
        <w:t xml:space="preserve"> </w:t>
      </w:r>
      <w:r w:rsidR="001F2D87">
        <w:rPr>
          <w:rFonts w:ascii="Arial" w:hAnsi="Arial" w:cs="Arial"/>
          <w:sz w:val="18"/>
        </w:rPr>
        <w:t>FY2026</w:t>
      </w:r>
      <w:r w:rsidR="001F65E2">
        <w:rPr>
          <w:rFonts w:ascii="Arial" w:hAnsi="Arial" w:cs="Arial"/>
          <w:sz w:val="18"/>
        </w:rPr>
        <w:t xml:space="preserve"> </w:t>
      </w:r>
      <w:r>
        <w:rPr>
          <w:rFonts w:ascii="Arial" w:hAnsi="Arial" w:cs="Arial"/>
          <w:sz w:val="18"/>
        </w:rPr>
        <w:t>- Boating Facilities Fund</w:t>
      </w:r>
    </w:p>
    <w:p w14:paraId="5E7B1A98" w14:textId="77777777" w:rsidR="002E3DDE" w:rsidRDefault="002E3DDE">
      <w:pPr>
        <w:pStyle w:val="BodyTextIndent3"/>
        <w:pBdr>
          <w:top w:val="single" w:sz="6" w:space="1" w:color="auto" w:shadow="1"/>
          <w:left w:val="single" w:sz="6" w:space="4" w:color="auto" w:shadow="1"/>
          <w:bottom w:val="single" w:sz="6" w:space="1" w:color="auto" w:shadow="1"/>
          <w:right w:val="single" w:sz="6" w:space="4" w:color="auto" w:shadow="1"/>
        </w:pBdr>
        <w:jc w:val="center"/>
        <w:rPr>
          <w:rFonts w:ascii="Arial" w:hAnsi="Arial" w:cs="Arial"/>
          <w:color w:val="000000"/>
        </w:rPr>
      </w:pPr>
      <w:r>
        <w:rPr>
          <w:rFonts w:ascii="Arial" w:hAnsi="Arial" w:cs="Arial"/>
          <w:color w:val="000000"/>
          <w:sz w:val="18"/>
        </w:rPr>
        <w:t>APPLICANT ACKNOWLEDGEMENT AND SIGNATURE</w:t>
      </w:r>
    </w:p>
    <w:p w14:paraId="3B9CCBA2" w14:textId="77777777" w:rsidR="002E3DDE" w:rsidRDefault="002E3DDE" w:rsidP="006B4C23">
      <w:pPr>
        <w:pStyle w:val="BodyText"/>
        <w:spacing w:before="240" w:after="240"/>
        <w:jc w:val="both"/>
        <w:rPr>
          <w:rFonts w:ascii="Arial" w:hAnsi="Arial" w:cs="Arial"/>
          <w:b/>
          <w:sz w:val="18"/>
        </w:rPr>
      </w:pPr>
      <w:r>
        <w:rPr>
          <w:rFonts w:ascii="Arial" w:hAnsi="Arial" w:cs="Arial"/>
          <w:b/>
          <w:sz w:val="18"/>
        </w:rPr>
        <w:t>To be signed by the authorized representative of the Applicant per resolution.</w:t>
      </w:r>
    </w:p>
    <w:p w14:paraId="7F9218A4" w14:textId="77777777" w:rsidR="002E3DDE" w:rsidRPr="00B34AC6" w:rsidRDefault="002E3DDE" w:rsidP="00A92BF1">
      <w:pPr>
        <w:pStyle w:val="BodyText"/>
        <w:rPr>
          <w:rFonts w:ascii="Arial" w:hAnsi="Arial" w:cs="Arial"/>
          <w:color w:val="FF0000"/>
          <w:sz w:val="22"/>
          <w:szCs w:val="22"/>
        </w:rPr>
      </w:pPr>
      <w:r>
        <w:rPr>
          <w:rFonts w:ascii="Arial" w:hAnsi="Arial" w:cs="Arial"/>
          <w:color w:val="FF0000"/>
          <w:sz w:val="22"/>
          <w:szCs w:val="22"/>
        </w:rPr>
        <w:t xml:space="preserve">*Cross-reference any </w:t>
      </w:r>
      <w:r w:rsidRPr="00B34AC6">
        <w:rPr>
          <w:rFonts w:ascii="Arial" w:hAnsi="Arial" w:cs="Arial"/>
          <w:color w:val="FF0000"/>
          <w:sz w:val="22"/>
          <w:szCs w:val="22"/>
        </w:rPr>
        <w:t xml:space="preserve">attached </w:t>
      </w:r>
      <w:r>
        <w:rPr>
          <w:rFonts w:ascii="Arial" w:hAnsi="Arial" w:cs="Arial"/>
          <w:color w:val="FF0000"/>
          <w:sz w:val="22"/>
          <w:szCs w:val="22"/>
        </w:rPr>
        <w:t>documents</w:t>
      </w:r>
      <w:r w:rsidRPr="00B34AC6">
        <w:rPr>
          <w:rFonts w:ascii="Arial" w:hAnsi="Arial" w:cs="Arial"/>
          <w:color w:val="FF0000"/>
          <w:sz w:val="22"/>
          <w:szCs w:val="22"/>
        </w:rPr>
        <w:t xml:space="preserve"> </w:t>
      </w:r>
      <w:r>
        <w:rPr>
          <w:rFonts w:ascii="Arial" w:hAnsi="Arial" w:cs="Arial"/>
          <w:color w:val="FF0000"/>
          <w:sz w:val="22"/>
          <w:szCs w:val="22"/>
        </w:rPr>
        <w:t>to its</w:t>
      </w:r>
      <w:r w:rsidRPr="00B34AC6">
        <w:rPr>
          <w:rFonts w:ascii="Arial" w:hAnsi="Arial" w:cs="Arial"/>
          <w:color w:val="FF0000"/>
          <w:sz w:val="22"/>
          <w:szCs w:val="22"/>
        </w:rPr>
        <w:t xml:space="preserve"> corresponding</w:t>
      </w:r>
      <w:r>
        <w:rPr>
          <w:rFonts w:ascii="Arial" w:hAnsi="Arial" w:cs="Arial"/>
          <w:color w:val="FF0000"/>
          <w:sz w:val="22"/>
          <w:szCs w:val="22"/>
        </w:rPr>
        <w:t xml:space="preserve"> item </w:t>
      </w:r>
      <w:r w:rsidRPr="00B34AC6">
        <w:rPr>
          <w:rFonts w:ascii="Arial" w:hAnsi="Arial" w:cs="Arial"/>
          <w:color w:val="FF0000"/>
          <w:sz w:val="22"/>
          <w:szCs w:val="22"/>
        </w:rPr>
        <w:t xml:space="preserve">number </w:t>
      </w:r>
      <w:r>
        <w:rPr>
          <w:rFonts w:ascii="Arial" w:hAnsi="Arial" w:cs="Arial"/>
          <w:color w:val="FF0000"/>
          <w:sz w:val="22"/>
          <w:szCs w:val="22"/>
        </w:rPr>
        <w:t>i</w:t>
      </w:r>
      <w:r w:rsidRPr="00B34AC6">
        <w:rPr>
          <w:rFonts w:ascii="Arial" w:hAnsi="Arial" w:cs="Arial"/>
          <w:color w:val="FF0000"/>
          <w:sz w:val="22"/>
          <w:szCs w:val="22"/>
        </w:rPr>
        <w:t>n</w:t>
      </w:r>
      <w:r>
        <w:rPr>
          <w:rFonts w:ascii="Arial" w:hAnsi="Arial" w:cs="Arial"/>
          <w:color w:val="FF0000"/>
          <w:sz w:val="22"/>
          <w:szCs w:val="22"/>
        </w:rPr>
        <w:t xml:space="preserve"> the</w:t>
      </w:r>
      <w:r w:rsidRPr="00B34AC6">
        <w:rPr>
          <w:rFonts w:ascii="Arial" w:hAnsi="Arial" w:cs="Arial"/>
          <w:color w:val="FF0000"/>
          <w:sz w:val="22"/>
          <w:szCs w:val="22"/>
        </w:rPr>
        <w:t xml:space="preserve"> application*</w:t>
      </w:r>
    </w:p>
    <w:p w14:paraId="22C84DE1" w14:textId="77777777" w:rsidR="002E3DDE" w:rsidRDefault="002E3DDE">
      <w:pPr>
        <w:pStyle w:val="BodyText"/>
        <w:jc w:val="both"/>
        <w:rPr>
          <w:rFonts w:ascii="Arial" w:hAnsi="Arial" w:cs="Arial"/>
          <w:b/>
        </w:rPr>
        <w:sectPr w:rsidR="002E3DDE" w:rsidSect="00A92BF1">
          <w:headerReference w:type="even" r:id="rId27"/>
          <w:headerReference w:type="default" r:id="rId28"/>
          <w:footerReference w:type="default" r:id="rId29"/>
          <w:headerReference w:type="first" r:id="rId30"/>
          <w:type w:val="continuous"/>
          <w:pgSz w:w="12240" w:h="15840"/>
          <w:pgMar w:top="360" w:right="720" w:bottom="360" w:left="720" w:header="360" w:footer="720" w:gutter="0"/>
          <w:cols w:num="2" w:space="720"/>
        </w:sectPr>
      </w:pPr>
    </w:p>
    <w:tbl>
      <w:tblPr>
        <w:tblpPr w:leftFromText="180" w:rightFromText="180" w:vertAnchor="text" w:horzAnchor="margin" w:tblpXSpec="center" w:tblpY="923"/>
        <w:tblW w:w="64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0"/>
      </w:tblGrid>
      <w:tr w:rsidR="002E3DDE" w14:paraId="345F28F4" w14:textId="77777777" w:rsidTr="00A92BF1">
        <w:trPr>
          <w:trHeight w:val="1425"/>
        </w:trPr>
        <w:tc>
          <w:tcPr>
            <w:tcW w:w="6480" w:type="dxa"/>
            <w:tcBorders>
              <w:top w:val="single" w:sz="6" w:space="0" w:color="auto"/>
              <w:bottom w:val="single" w:sz="6" w:space="0" w:color="auto"/>
            </w:tcBorders>
          </w:tcPr>
          <w:p w14:paraId="796085C7" w14:textId="77777777" w:rsidR="002E3DDE" w:rsidRPr="004A06F4" w:rsidRDefault="002E3DDE" w:rsidP="00A92BF1">
            <w:pPr>
              <w:pStyle w:val="Footer"/>
              <w:keepNext/>
              <w:jc w:val="center"/>
              <w:outlineLvl w:val="2"/>
              <w:rPr>
                <w:rStyle w:val="PageNumber"/>
                <w:rFonts w:ascii="Arial" w:hAnsi="Arial" w:cs="Arial"/>
                <w:b/>
                <w:szCs w:val="22"/>
              </w:rPr>
            </w:pPr>
            <w:r w:rsidRPr="004A06F4">
              <w:rPr>
                <w:rStyle w:val="PageNumber"/>
                <w:rFonts w:ascii="Arial" w:hAnsi="Arial" w:cs="Arial"/>
                <w:b/>
                <w:sz w:val="22"/>
                <w:szCs w:val="22"/>
              </w:rPr>
              <w:lastRenderedPageBreak/>
              <w:t>MAIL COMPLETED APPLICATION TO:</w:t>
            </w:r>
          </w:p>
          <w:p w14:paraId="06F929B8" w14:textId="77777777" w:rsidR="002E3DDE" w:rsidRDefault="002E3DDE" w:rsidP="00A92BF1">
            <w:pPr>
              <w:pStyle w:val="Footer"/>
              <w:jc w:val="center"/>
              <w:rPr>
                <w:rStyle w:val="PageNumber"/>
                <w:rFonts w:ascii="Arial" w:hAnsi="Arial" w:cs="Arial"/>
                <w:sz w:val="12"/>
              </w:rPr>
            </w:pPr>
          </w:p>
          <w:p w14:paraId="1FC2263A" w14:textId="77777777" w:rsidR="002E3DDE" w:rsidRPr="004A06F4" w:rsidRDefault="002E3DDE" w:rsidP="00A92BF1">
            <w:pPr>
              <w:pStyle w:val="Footer"/>
              <w:jc w:val="center"/>
              <w:rPr>
                <w:rStyle w:val="PageNumber"/>
                <w:rFonts w:ascii="Arial" w:hAnsi="Arial" w:cs="Arial"/>
                <w:sz w:val="20"/>
              </w:rPr>
            </w:pPr>
            <w:r w:rsidRPr="004A06F4">
              <w:rPr>
                <w:rStyle w:val="PageNumber"/>
                <w:rFonts w:ascii="Arial" w:hAnsi="Arial" w:cs="Arial"/>
                <w:sz w:val="20"/>
              </w:rPr>
              <w:t xml:space="preserve">Department of </w:t>
            </w:r>
            <w:r>
              <w:rPr>
                <w:rStyle w:val="PageNumber"/>
                <w:rFonts w:ascii="Arial" w:hAnsi="Arial" w:cs="Arial"/>
                <w:sz w:val="20"/>
              </w:rPr>
              <w:t>Agriculture, Conservation and Forestry</w:t>
            </w:r>
          </w:p>
          <w:p w14:paraId="76414341" w14:textId="60A3BF67" w:rsidR="002E3DDE" w:rsidRPr="004A06F4" w:rsidRDefault="002E3DDE" w:rsidP="00A92BF1">
            <w:pPr>
              <w:pStyle w:val="Footer"/>
              <w:jc w:val="center"/>
              <w:rPr>
                <w:rStyle w:val="PageNumber"/>
                <w:rFonts w:ascii="Arial" w:hAnsi="Arial" w:cs="Arial"/>
                <w:sz w:val="20"/>
              </w:rPr>
            </w:pPr>
            <w:r w:rsidRPr="004A06F4">
              <w:rPr>
                <w:rStyle w:val="PageNumber"/>
                <w:rFonts w:ascii="Arial" w:hAnsi="Arial" w:cs="Arial"/>
                <w:sz w:val="20"/>
              </w:rPr>
              <w:t xml:space="preserve">Attn: </w:t>
            </w:r>
            <w:r w:rsidR="00586467">
              <w:rPr>
                <w:rStyle w:val="PageNumber"/>
                <w:rFonts w:ascii="Arial" w:hAnsi="Arial" w:cs="Arial"/>
                <w:sz w:val="20"/>
              </w:rPr>
              <w:t>Heather Seiders</w:t>
            </w:r>
          </w:p>
          <w:p w14:paraId="40BDF9B1" w14:textId="758A2269" w:rsidR="002E3DDE" w:rsidRPr="004A06F4" w:rsidRDefault="002E3DDE" w:rsidP="00A92BF1">
            <w:pPr>
              <w:pStyle w:val="Footer"/>
              <w:jc w:val="center"/>
              <w:rPr>
                <w:rStyle w:val="PageNumber"/>
                <w:rFonts w:ascii="Arial" w:hAnsi="Arial" w:cs="Arial"/>
                <w:sz w:val="20"/>
              </w:rPr>
            </w:pPr>
            <w:r w:rsidRPr="004A06F4">
              <w:rPr>
                <w:rStyle w:val="PageNumber"/>
                <w:rFonts w:ascii="Arial" w:hAnsi="Arial" w:cs="Arial"/>
                <w:sz w:val="20"/>
              </w:rPr>
              <w:t xml:space="preserve">Boating </w:t>
            </w:r>
            <w:r w:rsidR="00586467">
              <w:rPr>
                <w:rStyle w:val="PageNumber"/>
                <w:rFonts w:ascii="Arial" w:hAnsi="Arial" w:cs="Arial"/>
                <w:sz w:val="20"/>
              </w:rPr>
              <w:t>Facilities Division</w:t>
            </w:r>
          </w:p>
          <w:p w14:paraId="5320D67D" w14:textId="77777777" w:rsidR="002E3DDE" w:rsidRDefault="002E3DDE" w:rsidP="00A92BF1">
            <w:pPr>
              <w:pStyle w:val="Footer"/>
              <w:jc w:val="center"/>
              <w:rPr>
                <w:rStyle w:val="PageNumber"/>
                <w:rFonts w:ascii="Arial" w:hAnsi="Arial" w:cs="Arial"/>
                <w:sz w:val="20"/>
              </w:rPr>
            </w:pPr>
            <w:r>
              <w:rPr>
                <w:rStyle w:val="PageNumber"/>
                <w:rFonts w:ascii="Arial" w:hAnsi="Arial" w:cs="Arial"/>
                <w:sz w:val="20"/>
              </w:rPr>
              <w:t>18 Elkins Lane</w:t>
            </w:r>
          </w:p>
          <w:p w14:paraId="2DD1556C" w14:textId="77777777" w:rsidR="002E3DDE" w:rsidRPr="004A06F4" w:rsidRDefault="002E3DDE" w:rsidP="00A92BF1">
            <w:pPr>
              <w:pStyle w:val="Footer"/>
              <w:jc w:val="center"/>
              <w:rPr>
                <w:rStyle w:val="PageNumber"/>
                <w:rFonts w:ascii="Arial" w:hAnsi="Arial" w:cs="Arial"/>
                <w:sz w:val="20"/>
              </w:rPr>
            </w:pPr>
            <w:r>
              <w:rPr>
                <w:rStyle w:val="PageNumber"/>
                <w:rFonts w:ascii="Arial" w:hAnsi="Arial" w:cs="Arial"/>
                <w:sz w:val="20"/>
              </w:rPr>
              <w:t>22 State House Station</w:t>
            </w:r>
          </w:p>
          <w:p w14:paraId="52C6EC2C" w14:textId="77777777" w:rsidR="002E3DDE" w:rsidRDefault="002E3DDE" w:rsidP="00A92BF1">
            <w:pPr>
              <w:pStyle w:val="Footer"/>
              <w:jc w:val="center"/>
              <w:rPr>
                <w:rFonts w:ascii="Arial" w:hAnsi="Arial" w:cs="Arial"/>
              </w:rPr>
            </w:pPr>
            <w:r>
              <w:rPr>
                <w:rStyle w:val="PageNumber"/>
                <w:rFonts w:ascii="Arial" w:hAnsi="Arial" w:cs="Arial"/>
                <w:sz w:val="20"/>
              </w:rPr>
              <w:t>Augusta</w:t>
            </w:r>
            <w:r w:rsidRPr="004A06F4">
              <w:rPr>
                <w:rStyle w:val="PageNumber"/>
                <w:rFonts w:ascii="Arial" w:hAnsi="Arial" w:cs="Arial"/>
                <w:sz w:val="20"/>
              </w:rPr>
              <w:t xml:space="preserve">, </w:t>
            </w:r>
            <w:r>
              <w:rPr>
                <w:rStyle w:val="PageNumber"/>
                <w:rFonts w:ascii="Arial" w:hAnsi="Arial" w:cs="Arial"/>
                <w:sz w:val="20"/>
              </w:rPr>
              <w:t>Maine</w:t>
            </w:r>
            <w:r w:rsidRPr="004A06F4">
              <w:rPr>
                <w:rStyle w:val="PageNumber"/>
                <w:rFonts w:ascii="Arial" w:hAnsi="Arial" w:cs="Arial"/>
                <w:sz w:val="20"/>
              </w:rPr>
              <w:t xml:space="preserve"> </w:t>
            </w:r>
            <w:r>
              <w:rPr>
                <w:rStyle w:val="PageNumber"/>
                <w:rFonts w:ascii="Arial" w:hAnsi="Arial" w:cs="Arial"/>
                <w:sz w:val="20"/>
              </w:rPr>
              <w:t>04333</w:t>
            </w:r>
          </w:p>
        </w:tc>
      </w:tr>
    </w:tbl>
    <w:p w14:paraId="41B2F1BB" w14:textId="77777777" w:rsidR="002E3DDE" w:rsidRDefault="002E3DDE" w:rsidP="00A92BF1">
      <w:pPr>
        <w:pStyle w:val="BodyText"/>
        <w:rPr>
          <w:rFonts w:ascii="Arial" w:hAnsi="Arial" w:cs="Arial"/>
        </w:rPr>
      </w:pPr>
    </w:p>
    <w:p w14:paraId="08F06BA7" w14:textId="77777777" w:rsidR="002E3DDE" w:rsidRDefault="002E3DDE">
      <w:pPr>
        <w:pStyle w:val="Header"/>
        <w:tabs>
          <w:tab w:val="clear" w:pos="4320"/>
          <w:tab w:val="clear" w:pos="8640"/>
        </w:tabs>
        <w:rPr>
          <w:rFonts w:ascii="Arial" w:hAnsi="Arial" w:cs="Arial"/>
        </w:rPr>
        <w:sectPr w:rsidR="002E3DDE" w:rsidSect="00A92BF1">
          <w:headerReference w:type="even" r:id="rId31"/>
          <w:headerReference w:type="default" r:id="rId32"/>
          <w:footerReference w:type="default" r:id="rId33"/>
          <w:headerReference w:type="first" r:id="rId34"/>
          <w:pgSz w:w="12240" w:h="15840" w:code="1"/>
          <w:pgMar w:top="432" w:right="432" w:bottom="576" w:left="432" w:header="576" w:footer="432" w:gutter="0"/>
          <w:cols w:space="720"/>
          <w:noEndnote/>
        </w:sectPr>
      </w:pPr>
    </w:p>
    <w:p w14:paraId="0A5E9B8C" w14:textId="77777777" w:rsidR="002E3DDE" w:rsidRPr="00B34AC6" w:rsidRDefault="002E3DDE" w:rsidP="00A92BF1">
      <w:pPr>
        <w:pStyle w:val="BodyText"/>
        <w:rPr>
          <w:rFonts w:ascii="Arial" w:hAnsi="Arial" w:cs="Arial"/>
          <w:color w:val="FF0000"/>
          <w:sz w:val="22"/>
          <w:szCs w:val="22"/>
        </w:rPr>
      </w:pPr>
    </w:p>
    <w:p w14:paraId="6A81EDF9" w14:textId="77777777" w:rsidR="002E3DDE" w:rsidRDefault="002E3DDE">
      <w:pPr>
        <w:pStyle w:val="BodyText"/>
        <w:jc w:val="both"/>
        <w:rPr>
          <w:rFonts w:ascii="Arial" w:hAnsi="Arial" w:cs="Arial"/>
          <w:b/>
        </w:rPr>
        <w:sectPr w:rsidR="002E3DDE" w:rsidSect="00A92BF1">
          <w:headerReference w:type="even" r:id="rId35"/>
          <w:headerReference w:type="default" r:id="rId36"/>
          <w:footerReference w:type="default" r:id="rId37"/>
          <w:headerReference w:type="first" r:id="rId38"/>
          <w:type w:val="continuous"/>
          <w:pgSz w:w="12240" w:h="15840"/>
          <w:pgMar w:top="360" w:right="720" w:bottom="360" w:left="720" w:header="360" w:footer="720" w:gutter="0"/>
          <w:cols w:num="2" w:space="720"/>
        </w:sectPr>
      </w:pPr>
    </w:p>
    <w:p w14:paraId="1593586E" w14:textId="77777777" w:rsidR="002E3DDE" w:rsidRDefault="002E3DDE" w:rsidP="00C82C13">
      <w:pPr>
        <w:pStyle w:val="AppendixTitle"/>
      </w:pPr>
      <w:bookmarkStart w:id="86" w:name="_Toc473629132"/>
      <w:r>
        <w:lastRenderedPageBreak/>
        <w:t>APPENDIX F – S</w:t>
      </w:r>
      <w:r w:rsidR="00A85F04">
        <w:t>AMPLE</w:t>
      </w:r>
      <w:r>
        <w:t xml:space="preserve"> P</w:t>
      </w:r>
      <w:r w:rsidR="00021D08">
        <w:t>roject</w:t>
      </w:r>
      <w:r>
        <w:t xml:space="preserve"> L</w:t>
      </w:r>
      <w:r w:rsidR="00021D08">
        <w:t>ocation</w:t>
      </w:r>
      <w:r>
        <w:t xml:space="preserve"> M</w:t>
      </w:r>
      <w:r w:rsidR="00021D08">
        <w:t>ap</w:t>
      </w:r>
      <w:bookmarkEnd w:id="86"/>
    </w:p>
    <w:p w14:paraId="50B427D0" w14:textId="77777777" w:rsidR="002E3DDE" w:rsidRDefault="002E3DDE">
      <w:pPr>
        <w:autoSpaceDE w:val="0"/>
        <w:autoSpaceDN w:val="0"/>
        <w:adjustRightInd w:val="0"/>
        <w:jc w:val="center"/>
        <w:rPr>
          <w:b/>
          <w:color w:val="000000"/>
        </w:rPr>
      </w:pPr>
    </w:p>
    <w:p w14:paraId="2A6824B7" w14:textId="77777777" w:rsidR="002E3DDE" w:rsidRPr="00A85F04" w:rsidRDefault="00197186" w:rsidP="00021D08">
      <w:pPr>
        <w:jc w:val="center"/>
        <w:rPr>
          <w:rFonts w:ascii="Times New Roman" w:eastAsia="Times New Roman" w:hAnsi="Times New Roman" w:cs="Times New Roman"/>
          <w:b/>
          <w:sz w:val="28"/>
          <w:szCs w:val="24"/>
        </w:rPr>
      </w:pPr>
      <w:r>
        <w:rPr>
          <w:noProof/>
        </w:rPr>
        <w:drawing>
          <wp:inline distT="0" distB="0" distL="0" distR="0" wp14:anchorId="59E26A07" wp14:editId="5E0A7678">
            <wp:extent cx="5391150" cy="7781925"/>
            <wp:effectExtent l="0" t="0" r="0" b="9525"/>
            <wp:docPr id="2" name="Picture 2" descr="Sample Loc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Location  Ma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91150" cy="7781925"/>
                    </a:xfrm>
                    <a:prstGeom prst="rect">
                      <a:avLst/>
                    </a:prstGeom>
                    <a:noFill/>
                    <a:ln>
                      <a:noFill/>
                    </a:ln>
                  </pic:spPr>
                </pic:pic>
              </a:graphicData>
            </a:graphic>
          </wp:inline>
        </w:drawing>
      </w:r>
      <w:r w:rsidR="002E3DDE">
        <w:br w:type="page"/>
      </w:r>
      <w:r w:rsidR="002E3DDE" w:rsidRPr="00A85F04">
        <w:rPr>
          <w:rFonts w:ascii="Times New Roman" w:eastAsia="Times New Roman" w:hAnsi="Times New Roman" w:cs="Times New Roman"/>
          <w:b/>
          <w:sz w:val="28"/>
          <w:szCs w:val="24"/>
        </w:rPr>
        <w:lastRenderedPageBreak/>
        <w:t xml:space="preserve">APPENDIX F – SAMPLE </w:t>
      </w:r>
      <w:r w:rsidR="00A85F04">
        <w:rPr>
          <w:rFonts w:ascii="Times New Roman" w:eastAsia="Times New Roman" w:hAnsi="Times New Roman" w:cs="Times New Roman"/>
          <w:b/>
          <w:sz w:val="28"/>
          <w:szCs w:val="24"/>
        </w:rPr>
        <w:t>Project Boundary Map</w:t>
      </w:r>
    </w:p>
    <w:p w14:paraId="78554543" w14:textId="77777777" w:rsidR="002E3DDE" w:rsidRDefault="002E3DDE" w:rsidP="00A92BF1">
      <w:pPr>
        <w:autoSpaceDE w:val="0"/>
        <w:autoSpaceDN w:val="0"/>
        <w:adjustRightInd w:val="0"/>
        <w:ind w:left="720"/>
        <w:jc w:val="center"/>
        <w:rPr>
          <w:b/>
          <w:color w:val="000000"/>
        </w:rPr>
      </w:pPr>
    </w:p>
    <w:p w14:paraId="7A4F11CC" w14:textId="77777777" w:rsidR="002E3DDE" w:rsidRDefault="00197186">
      <w:pPr>
        <w:autoSpaceDE w:val="0"/>
        <w:autoSpaceDN w:val="0"/>
        <w:adjustRightInd w:val="0"/>
        <w:jc w:val="center"/>
        <w:rPr>
          <w:color w:val="000000"/>
        </w:rPr>
      </w:pPr>
      <w:r>
        <w:rPr>
          <w:noProof/>
          <w:color w:val="000000"/>
        </w:rPr>
        <w:drawing>
          <wp:inline distT="0" distB="0" distL="0" distR="0" wp14:anchorId="526FB0F6" wp14:editId="21E49F44">
            <wp:extent cx="5734050" cy="8286750"/>
            <wp:effectExtent l="0" t="0" r="0" b="0"/>
            <wp:docPr id="3" name="Picture 3" descr="Sample Lo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ple Lot Ma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4050" cy="8286750"/>
                    </a:xfrm>
                    <a:prstGeom prst="rect">
                      <a:avLst/>
                    </a:prstGeom>
                    <a:noFill/>
                    <a:ln>
                      <a:noFill/>
                    </a:ln>
                  </pic:spPr>
                </pic:pic>
              </a:graphicData>
            </a:graphic>
          </wp:inline>
        </w:drawing>
      </w:r>
    </w:p>
    <w:p w14:paraId="466AC60E" w14:textId="77777777" w:rsidR="002E3DDE" w:rsidRDefault="002E3DDE">
      <w:pPr>
        <w:autoSpaceDE w:val="0"/>
        <w:autoSpaceDN w:val="0"/>
        <w:adjustRightInd w:val="0"/>
        <w:jc w:val="center"/>
        <w:rPr>
          <w:color w:val="000000"/>
        </w:rPr>
        <w:sectPr w:rsidR="002E3DDE" w:rsidSect="00A92BF1">
          <w:pgSz w:w="12240" w:h="15840" w:code="1"/>
          <w:pgMar w:top="245" w:right="432" w:bottom="245" w:left="432" w:header="576" w:footer="432" w:gutter="0"/>
          <w:cols w:space="720"/>
          <w:noEndnote/>
        </w:sectPr>
      </w:pPr>
    </w:p>
    <w:p w14:paraId="093CE62C" w14:textId="77777777" w:rsidR="002E3DDE" w:rsidRDefault="002E3DDE" w:rsidP="00C82C13">
      <w:pPr>
        <w:pStyle w:val="AppendixTitle"/>
      </w:pPr>
      <w:bookmarkStart w:id="87" w:name="_Toc473629133"/>
      <w:r>
        <w:lastRenderedPageBreak/>
        <w:t>APPENDIX G – S</w:t>
      </w:r>
      <w:r w:rsidR="00A85F04">
        <w:t>AMPLE</w:t>
      </w:r>
      <w:r>
        <w:t xml:space="preserve"> Cost Estimate</w:t>
      </w:r>
      <w:bookmarkEnd w:id="87"/>
    </w:p>
    <w:p w14:paraId="0056ECB9" w14:textId="77777777" w:rsidR="002E3DDE" w:rsidRDefault="002E3DDE">
      <w:pPr>
        <w:autoSpaceDE w:val="0"/>
        <w:autoSpaceDN w:val="0"/>
        <w:adjustRightInd w:val="0"/>
        <w:ind w:left="360"/>
        <w:rPr>
          <w:color w:val="000000"/>
        </w:rPr>
      </w:pPr>
      <w:r>
        <w:rPr>
          <w:color w:val="000000"/>
        </w:rPr>
        <w:t>The sponsor must submit a detailed cost estimate using the enclosed format or one of its own design. If using other than the following spreadsheet, submit an explanation of the design and values used.</w:t>
      </w:r>
    </w:p>
    <w:p w14:paraId="21C4144E" w14:textId="77777777" w:rsidR="002E3DDE" w:rsidRDefault="002E3DDE">
      <w:pPr>
        <w:autoSpaceDE w:val="0"/>
        <w:autoSpaceDN w:val="0"/>
        <w:adjustRightInd w:val="0"/>
        <w:ind w:left="360"/>
        <w:rPr>
          <w:color w:val="000000"/>
        </w:rPr>
      </w:pPr>
    </w:p>
    <w:tbl>
      <w:tblPr>
        <w:tblW w:w="9263" w:type="dxa"/>
        <w:tblInd w:w="92" w:type="dxa"/>
        <w:tblLook w:val="0000" w:firstRow="0" w:lastRow="0" w:firstColumn="0" w:lastColumn="0" w:noHBand="0" w:noVBand="0"/>
      </w:tblPr>
      <w:tblGrid>
        <w:gridCol w:w="644"/>
        <w:gridCol w:w="3962"/>
        <w:gridCol w:w="1037"/>
        <w:gridCol w:w="960"/>
        <w:gridCol w:w="1220"/>
        <w:gridCol w:w="1440"/>
      </w:tblGrid>
      <w:tr w:rsidR="002E3DDE" w14:paraId="3EA39D49" w14:textId="77777777" w:rsidTr="00C7671D">
        <w:trPr>
          <w:trHeight w:val="348"/>
        </w:trPr>
        <w:tc>
          <w:tcPr>
            <w:tcW w:w="5643" w:type="dxa"/>
            <w:gridSpan w:val="3"/>
            <w:tcBorders>
              <w:top w:val="nil"/>
              <w:left w:val="nil"/>
              <w:bottom w:val="nil"/>
              <w:right w:val="nil"/>
            </w:tcBorders>
            <w:noWrap/>
            <w:vAlign w:val="bottom"/>
          </w:tcPr>
          <w:p w14:paraId="7A4BB66C" w14:textId="77777777" w:rsidR="002E3DDE" w:rsidRDefault="002E3DDE">
            <w:pPr>
              <w:rPr>
                <w:rFonts w:ascii="Arial" w:hAnsi="Arial" w:cs="Arial"/>
                <w:b/>
                <w:bCs/>
                <w:sz w:val="28"/>
                <w:szCs w:val="28"/>
              </w:rPr>
            </w:pPr>
            <w:r>
              <w:rPr>
                <w:rFonts w:ascii="Arial" w:hAnsi="Arial" w:cs="Arial"/>
                <w:b/>
                <w:bCs/>
                <w:sz w:val="28"/>
                <w:szCs w:val="28"/>
              </w:rPr>
              <w:t xml:space="preserve">Long Round Pond Boating Facility, </w:t>
            </w:r>
            <w:proofErr w:type="spellStart"/>
            <w:r>
              <w:rPr>
                <w:rFonts w:ascii="Arial" w:hAnsi="Arial" w:cs="Arial"/>
                <w:b/>
                <w:bCs/>
                <w:sz w:val="28"/>
                <w:szCs w:val="28"/>
              </w:rPr>
              <w:t>Pondville</w:t>
            </w:r>
            <w:proofErr w:type="spellEnd"/>
          </w:p>
        </w:tc>
        <w:tc>
          <w:tcPr>
            <w:tcW w:w="960" w:type="dxa"/>
            <w:tcBorders>
              <w:top w:val="nil"/>
              <w:left w:val="nil"/>
              <w:bottom w:val="nil"/>
              <w:right w:val="nil"/>
            </w:tcBorders>
            <w:noWrap/>
            <w:vAlign w:val="bottom"/>
          </w:tcPr>
          <w:p w14:paraId="45A23D67" w14:textId="77777777" w:rsidR="002E3DDE" w:rsidRDefault="002E3DDE">
            <w:pPr>
              <w:rPr>
                <w:rFonts w:ascii="Arial" w:hAnsi="Arial" w:cs="Arial"/>
                <w:sz w:val="20"/>
                <w:szCs w:val="20"/>
              </w:rPr>
            </w:pPr>
          </w:p>
        </w:tc>
        <w:tc>
          <w:tcPr>
            <w:tcW w:w="1220" w:type="dxa"/>
            <w:tcBorders>
              <w:top w:val="nil"/>
              <w:left w:val="nil"/>
              <w:bottom w:val="nil"/>
              <w:right w:val="nil"/>
            </w:tcBorders>
            <w:noWrap/>
            <w:vAlign w:val="bottom"/>
          </w:tcPr>
          <w:p w14:paraId="7C1A6F1B" w14:textId="77777777" w:rsidR="002E3DDE" w:rsidRDefault="002E3DDE">
            <w:pPr>
              <w:rPr>
                <w:rFonts w:ascii="Arial" w:hAnsi="Arial" w:cs="Arial"/>
                <w:sz w:val="20"/>
                <w:szCs w:val="20"/>
              </w:rPr>
            </w:pPr>
          </w:p>
        </w:tc>
        <w:tc>
          <w:tcPr>
            <w:tcW w:w="1440" w:type="dxa"/>
            <w:tcBorders>
              <w:top w:val="nil"/>
              <w:left w:val="nil"/>
              <w:bottom w:val="nil"/>
              <w:right w:val="nil"/>
            </w:tcBorders>
            <w:noWrap/>
            <w:vAlign w:val="bottom"/>
          </w:tcPr>
          <w:p w14:paraId="1D256515" w14:textId="77777777" w:rsidR="002E3DDE" w:rsidRDefault="002E3DDE">
            <w:pPr>
              <w:rPr>
                <w:rFonts w:ascii="Arial" w:hAnsi="Arial" w:cs="Arial"/>
                <w:sz w:val="20"/>
                <w:szCs w:val="20"/>
              </w:rPr>
            </w:pPr>
            <w:r>
              <w:rPr>
                <w:rFonts w:ascii="Arial" w:hAnsi="Arial" w:cs="Arial"/>
                <w:sz w:val="20"/>
                <w:szCs w:val="20"/>
              </w:rPr>
              <w:t xml:space="preserve">by:  </w:t>
            </w:r>
          </w:p>
        </w:tc>
      </w:tr>
      <w:tr w:rsidR="002E3DDE" w14:paraId="02C89C6D" w14:textId="77777777" w:rsidTr="00C7671D">
        <w:trPr>
          <w:trHeight w:val="348"/>
        </w:trPr>
        <w:tc>
          <w:tcPr>
            <w:tcW w:w="4606" w:type="dxa"/>
            <w:gridSpan w:val="2"/>
            <w:tcBorders>
              <w:top w:val="nil"/>
              <w:left w:val="nil"/>
              <w:bottom w:val="nil"/>
              <w:right w:val="nil"/>
            </w:tcBorders>
            <w:noWrap/>
            <w:vAlign w:val="bottom"/>
          </w:tcPr>
          <w:p w14:paraId="25D5DE60" w14:textId="77777777" w:rsidR="002E3DDE" w:rsidRDefault="002E3DDE">
            <w:pPr>
              <w:rPr>
                <w:rFonts w:ascii="Arial" w:hAnsi="Arial" w:cs="Arial"/>
                <w:b/>
                <w:bCs/>
                <w:sz w:val="28"/>
                <w:szCs w:val="28"/>
              </w:rPr>
            </w:pPr>
            <w:r>
              <w:rPr>
                <w:rFonts w:ascii="Arial" w:hAnsi="Arial" w:cs="Arial"/>
                <w:b/>
                <w:bCs/>
                <w:sz w:val="28"/>
                <w:szCs w:val="28"/>
              </w:rPr>
              <w:t>Cost Estimate</w:t>
            </w:r>
          </w:p>
        </w:tc>
        <w:tc>
          <w:tcPr>
            <w:tcW w:w="1037" w:type="dxa"/>
            <w:tcBorders>
              <w:top w:val="nil"/>
              <w:left w:val="nil"/>
              <w:bottom w:val="nil"/>
              <w:right w:val="nil"/>
            </w:tcBorders>
            <w:noWrap/>
            <w:vAlign w:val="bottom"/>
          </w:tcPr>
          <w:p w14:paraId="18C0CF16" w14:textId="77777777" w:rsidR="002E3DDE" w:rsidRDefault="002E3DDE">
            <w:pPr>
              <w:rPr>
                <w:rFonts w:ascii="Arial" w:hAnsi="Arial" w:cs="Arial"/>
                <w:sz w:val="20"/>
                <w:szCs w:val="20"/>
              </w:rPr>
            </w:pPr>
          </w:p>
        </w:tc>
        <w:tc>
          <w:tcPr>
            <w:tcW w:w="960" w:type="dxa"/>
            <w:tcBorders>
              <w:top w:val="nil"/>
              <w:left w:val="nil"/>
              <w:bottom w:val="nil"/>
              <w:right w:val="nil"/>
            </w:tcBorders>
            <w:noWrap/>
            <w:vAlign w:val="bottom"/>
          </w:tcPr>
          <w:p w14:paraId="37D53A09" w14:textId="77777777" w:rsidR="002E3DDE" w:rsidRDefault="002E3DDE">
            <w:pPr>
              <w:rPr>
                <w:rFonts w:ascii="Arial" w:hAnsi="Arial" w:cs="Arial"/>
                <w:sz w:val="20"/>
                <w:szCs w:val="20"/>
              </w:rPr>
            </w:pPr>
          </w:p>
        </w:tc>
        <w:tc>
          <w:tcPr>
            <w:tcW w:w="1220" w:type="dxa"/>
            <w:tcBorders>
              <w:top w:val="nil"/>
              <w:left w:val="nil"/>
              <w:bottom w:val="nil"/>
              <w:right w:val="nil"/>
            </w:tcBorders>
            <w:noWrap/>
            <w:vAlign w:val="bottom"/>
          </w:tcPr>
          <w:p w14:paraId="0A204A35" w14:textId="77777777" w:rsidR="002E3DDE" w:rsidRDefault="002E3DDE">
            <w:pPr>
              <w:rPr>
                <w:rFonts w:ascii="Arial" w:hAnsi="Arial" w:cs="Arial"/>
                <w:sz w:val="20"/>
                <w:szCs w:val="20"/>
              </w:rPr>
            </w:pPr>
          </w:p>
        </w:tc>
        <w:tc>
          <w:tcPr>
            <w:tcW w:w="1440" w:type="dxa"/>
            <w:tcBorders>
              <w:top w:val="nil"/>
              <w:left w:val="nil"/>
              <w:bottom w:val="nil"/>
              <w:right w:val="nil"/>
            </w:tcBorders>
            <w:noWrap/>
            <w:vAlign w:val="bottom"/>
          </w:tcPr>
          <w:p w14:paraId="13CB8C0D" w14:textId="77777777" w:rsidR="002E3DDE" w:rsidRDefault="002E3DDE">
            <w:pPr>
              <w:rPr>
                <w:rFonts w:ascii="Arial" w:hAnsi="Arial" w:cs="Arial"/>
                <w:sz w:val="20"/>
                <w:szCs w:val="20"/>
              </w:rPr>
            </w:pPr>
            <w:proofErr w:type="gramStart"/>
            <w:r>
              <w:rPr>
                <w:rFonts w:ascii="Arial" w:hAnsi="Arial" w:cs="Arial"/>
                <w:sz w:val="20"/>
                <w:szCs w:val="20"/>
              </w:rPr>
              <w:t>Date: __/</w:t>
            </w:r>
            <w:proofErr w:type="gramEnd"/>
            <w:r>
              <w:rPr>
                <w:rFonts w:ascii="Arial" w:hAnsi="Arial" w:cs="Arial"/>
                <w:sz w:val="20"/>
                <w:szCs w:val="20"/>
              </w:rPr>
              <w:t>_</w:t>
            </w:r>
            <w:proofErr w:type="gramStart"/>
            <w:r>
              <w:rPr>
                <w:rFonts w:ascii="Arial" w:hAnsi="Arial" w:cs="Arial"/>
                <w:sz w:val="20"/>
                <w:szCs w:val="20"/>
              </w:rPr>
              <w:t>_/__</w:t>
            </w:r>
            <w:proofErr w:type="gramEnd"/>
            <w:r>
              <w:rPr>
                <w:rFonts w:ascii="Arial" w:hAnsi="Arial" w:cs="Arial"/>
                <w:sz w:val="20"/>
                <w:szCs w:val="20"/>
              </w:rPr>
              <w:t>__</w:t>
            </w:r>
          </w:p>
        </w:tc>
      </w:tr>
      <w:tr w:rsidR="002E3DDE" w14:paraId="4EAD9A29" w14:textId="77777777" w:rsidTr="00C7671D">
        <w:trPr>
          <w:trHeight w:val="264"/>
        </w:trPr>
        <w:tc>
          <w:tcPr>
            <w:tcW w:w="644" w:type="dxa"/>
            <w:tcBorders>
              <w:top w:val="nil"/>
              <w:left w:val="nil"/>
              <w:bottom w:val="nil"/>
              <w:right w:val="nil"/>
            </w:tcBorders>
            <w:noWrap/>
            <w:vAlign w:val="bottom"/>
          </w:tcPr>
          <w:p w14:paraId="6525C2EF" w14:textId="77777777" w:rsidR="002E3DDE" w:rsidRDefault="002E3DDE">
            <w:pPr>
              <w:rPr>
                <w:rFonts w:ascii="Arial" w:hAnsi="Arial" w:cs="Arial"/>
                <w:sz w:val="20"/>
                <w:szCs w:val="20"/>
              </w:rPr>
            </w:pPr>
          </w:p>
        </w:tc>
        <w:tc>
          <w:tcPr>
            <w:tcW w:w="3962" w:type="dxa"/>
            <w:tcBorders>
              <w:top w:val="nil"/>
              <w:left w:val="nil"/>
              <w:bottom w:val="nil"/>
              <w:right w:val="nil"/>
            </w:tcBorders>
            <w:noWrap/>
            <w:vAlign w:val="bottom"/>
          </w:tcPr>
          <w:p w14:paraId="74B433A6" w14:textId="77777777" w:rsidR="002E3DDE" w:rsidRDefault="002E3DDE">
            <w:pPr>
              <w:rPr>
                <w:rFonts w:ascii="Arial" w:hAnsi="Arial" w:cs="Arial"/>
                <w:sz w:val="20"/>
                <w:szCs w:val="20"/>
              </w:rPr>
            </w:pPr>
          </w:p>
        </w:tc>
        <w:tc>
          <w:tcPr>
            <w:tcW w:w="1037" w:type="dxa"/>
            <w:tcBorders>
              <w:top w:val="nil"/>
              <w:left w:val="nil"/>
              <w:bottom w:val="nil"/>
              <w:right w:val="nil"/>
            </w:tcBorders>
            <w:noWrap/>
            <w:vAlign w:val="bottom"/>
          </w:tcPr>
          <w:p w14:paraId="402E5C91" w14:textId="77777777" w:rsidR="002E3DDE" w:rsidRDefault="002E3DDE">
            <w:pPr>
              <w:rPr>
                <w:rFonts w:ascii="Arial" w:hAnsi="Arial" w:cs="Arial"/>
                <w:sz w:val="20"/>
                <w:szCs w:val="20"/>
              </w:rPr>
            </w:pPr>
          </w:p>
        </w:tc>
        <w:tc>
          <w:tcPr>
            <w:tcW w:w="960" w:type="dxa"/>
            <w:tcBorders>
              <w:top w:val="nil"/>
              <w:left w:val="nil"/>
              <w:bottom w:val="nil"/>
              <w:right w:val="nil"/>
            </w:tcBorders>
            <w:noWrap/>
            <w:vAlign w:val="bottom"/>
          </w:tcPr>
          <w:p w14:paraId="4DA20ADB" w14:textId="77777777" w:rsidR="002E3DDE" w:rsidRDefault="002E3DDE">
            <w:pPr>
              <w:rPr>
                <w:rFonts w:ascii="Arial" w:hAnsi="Arial" w:cs="Arial"/>
                <w:sz w:val="20"/>
                <w:szCs w:val="20"/>
              </w:rPr>
            </w:pPr>
          </w:p>
        </w:tc>
        <w:tc>
          <w:tcPr>
            <w:tcW w:w="1220" w:type="dxa"/>
            <w:tcBorders>
              <w:top w:val="nil"/>
              <w:left w:val="nil"/>
              <w:bottom w:val="nil"/>
              <w:right w:val="nil"/>
            </w:tcBorders>
            <w:noWrap/>
            <w:vAlign w:val="bottom"/>
          </w:tcPr>
          <w:p w14:paraId="5C8747C7" w14:textId="77777777" w:rsidR="002E3DDE" w:rsidRDefault="002E3DDE">
            <w:pPr>
              <w:rPr>
                <w:rFonts w:ascii="Arial" w:hAnsi="Arial" w:cs="Arial"/>
                <w:sz w:val="20"/>
                <w:szCs w:val="20"/>
              </w:rPr>
            </w:pPr>
          </w:p>
        </w:tc>
        <w:tc>
          <w:tcPr>
            <w:tcW w:w="1440" w:type="dxa"/>
            <w:tcBorders>
              <w:top w:val="nil"/>
              <w:left w:val="nil"/>
              <w:bottom w:val="nil"/>
              <w:right w:val="nil"/>
            </w:tcBorders>
            <w:noWrap/>
            <w:vAlign w:val="bottom"/>
          </w:tcPr>
          <w:p w14:paraId="4CD97D6D" w14:textId="77777777" w:rsidR="002E3DDE" w:rsidRDefault="002E3DDE">
            <w:pPr>
              <w:rPr>
                <w:rFonts w:ascii="Arial" w:hAnsi="Arial" w:cs="Arial"/>
                <w:sz w:val="20"/>
                <w:szCs w:val="20"/>
              </w:rPr>
            </w:pPr>
          </w:p>
        </w:tc>
      </w:tr>
      <w:tr w:rsidR="002E3DDE" w14:paraId="46A0C7D3" w14:textId="77777777" w:rsidTr="00C7671D">
        <w:trPr>
          <w:trHeight w:val="300"/>
        </w:trPr>
        <w:tc>
          <w:tcPr>
            <w:tcW w:w="644" w:type="dxa"/>
            <w:tcBorders>
              <w:top w:val="nil"/>
              <w:left w:val="nil"/>
              <w:bottom w:val="nil"/>
              <w:right w:val="nil"/>
            </w:tcBorders>
            <w:noWrap/>
            <w:vAlign w:val="bottom"/>
          </w:tcPr>
          <w:p w14:paraId="74FFEF62" w14:textId="77777777" w:rsidR="002E3DDE" w:rsidRDefault="002E3DDE" w:rsidP="00C7671D">
            <w:pPr>
              <w:spacing w:after="0"/>
              <w:jc w:val="center"/>
              <w:rPr>
                <w:rFonts w:ascii="Arial" w:hAnsi="Arial" w:cs="Arial"/>
              </w:rPr>
            </w:pPr>
            <w:r>
              <w:rPr>
                <w:rFonts w:ascii="Arial" w:hAnsi="Arial" w:cs="Arial"/>
              </w:rPr>
              <w:t>Item</w:t>
            </w:r>
          </w:p>
        </w:tc>
        <w:tc>
          <w:tcPr>
            <w:tcW w:w="3962" w:type="dxa"/>
            <w:tcBorders>
              <w:top w:val="nil"/>
              <w:left w:val="nil"/>
              <w:bottom w:val="nil"/>
              <w:right w:val="nil"/>
            </w:tcBorders>
            <w:noWrap/>
            <w:vAlign w:val="center"/>
          </w:tcPr>
          <w:p w14:paraId="198F704D" w14:textId="77777777" w:rsidR="002E3DDE" w:rsidRDefault="002E3DDE" w:rsidP="00C7671D">
            <w:pPr>
              <w:spacing w:after="0"/>
              <w:rPr>
                <w:rFonts w:ascii="Arial" w:hAnsi="Arial" w:cs="Arial"/>
              </w:rPr>
            </w:pPr>
            <w:r>
              <w:rPr>
                <w:rFonts w:ascii="Arial" w:hAnsi="Arial" w:cs="Arial"/>
              </w:rPr>
              <w:t>Description</w:t>
            </w:r>
          </w:p>
        </w:tc>
        <w:tc>
          <w:tcPr>
            <w:tcW w:w="1037" w:type="dxa"/>
            <w:tcBorders>
              <w:top w:val="nil"/>
              <w:left w:val="nil"/>
              <w:bottom w:val="nil"/>
              <w:right w:val="nil"/>
            </w:tcBorders>
            <w:noWrap/>
            <w:vAlign w:val="bottom"/>
          </w:tcPr>
          <w:p w14:paraId="2ED3EA74" w14:textId="77777777" w:rsidR="002E3DDE" w:rsidRDefault="002E3DDE" w:rsidP="00C7671D">
            <w:pPr>
              <w:spacing w:after="0"/>
              <w:jc w:val="center"/>
              <w:rPr>
                <w:rFonts w:ascii="Arial" w:hAnsi="Arial" w:cs="Arial"/>
              </w:rPr>
            </w:pPr>
            <w:r>
              <w:rPr>
                <w:rFonts w:ascii="Arial" w:hAnsi="Arial" w:cs="Arial"/>
              </w:rPr>
              <w:t>Quantity</w:t>
            </w:r>
          </w:p>
        </w:tc>
        <w:tc>
          <w:tcPr>
            <w:tcW w:w="960" w:type="dxa"/>
            <w:tcBorders>
              <w:top w:val="nil"/>
              <w:left w:val="nil"/>
              <w:bottom w:val="nil"/>
              <w:right w:val="nil"/>
            </w:tcBorders>
            <w:noWrap/>
            <w:vAlign w:val="bottom"/>
          </w:tcPr>
          <w:p w14:paraId="12D62BA0" w14:textId="77777777" w:rsidR="002E3DDE" w:rsidRDefault="002E3DDE" w:rsidP="00C7671D">
            <w:pPr>
              <w:spacing w:after="0"/>
              <w:jc w:val="center"/>
              <w:rPr>
                <w:rFonts w:ascii="Arial" w:hAnsi="Arial" w:cs="Arial"/>
              </w:rPr>
            </w:pPr>
            <w:r>
              <w:rPr>
                <w:rFonts w:ascii="Arial" w:hAnsi="Arial" w:cs="Arial"/>
              </w:rPr>
              <w:t>Units</w:t>
            </w:r>
          </w:p>
        </w:tc>
        <w:tc>
          <w:tcPr>
            <w:tcW w:w="1220" w:type="dxa"/>
            <w:tcBorders>
              <w:top w:val="nil"/>
              <w:left w:val="nil"/>
              <w:bottom w:val="nil"/>
              <w:right w:val="nil"/>
            </w:tcBorders>
            <w:noWrap/>
            <w:vAlign w:val="bottom"/>
          </w:tcPr>
          <w:p w14:paraId="3D54578A" w14:textId="77777777" w:rsidR="002E3DDE" w:rsidRDefault="002E3DDE" w:rsidP="00C7671D">
            <w:pPr>
              <w:spacing w:after="0"/>
              <w:jc w:val="center"/>
              <w:rPr>
                <w:rFonts w:ascii="Arial" w:hAnsi="Arial" w:cs="Arial"/>
              </w:rPr>
            </w:pPr>
            <w:r>
              <w:rPr>
                <w:rFonts w:ascii="Arial" w:hAnsi="Arial" w:cs="Arial"/>
              </w:rPr>
              <w:t>Unit Cost</w:t>
            </w:r>
          </w:p>
        </w:tc>
        <w:tc>
          <w:tcPr>
            <w:tcW w:w="1440" w:type="dxa"/>
            <w:tcBorders>
              <w:top w:val="nil"/>
              <w:left w:val="nil"/>
              <w:bottom w:val="nil"/>
              <w:right w:val="nil"/>
            </w:tcBorders>
            <w:noWrap/>
            <w:vAlign w:val="bottom"/>
          </w:tcPr>
          <w:p w14:paraId="67AF2EBC" w14:textId="77777777" w:rsidR="002E3DDE" w:rsidRDefault="002E3DDE" w:rsidP="00C7671D">
            <w:pPr>
              <w:spacing w:after="0"/>
              <w:jc w:val="center"/>
              <w:rPr>
                <w:rFonts w:ascii="Arial" w:hAnsi="Arial" w:cs="Arial"/>
              </w:rPr>
            </w:pPr>
            <w:r>
              <w:rPr>
                <w:rFonts w:ascii="Arial" w:hAnsi="Arial" w:cs="Arial"/>
              </w:rPr>
              <w:t>Extension</w:t>
            </w:r>
          </w:p>
        </w:tc>
      </w:tr>
      <w:tr w:rsidR="002E3DDE" w14:paraId="2AF3957F" w14:textId="77777777" w:rsidTr="00C7671D">
        <w:trPr>
          <w:trHeight w:val="300"/>
        </w:trPr>
        <w:tc>
          <w:tcPr>
            <w:tcW w:w="644" w:type="dxa"/>
            <w:tcBorders>
              <w:top w:val="nil"/>
              <w:left w:val="nil"/>
              <w:bottom w:val="nil"/>
              <w:right w:val="nil"/>
            </w:tcBorders>
            <w:noWrap/>
          </w:tcPr>
          <w:p w14:paraId="211EC837" w14:textId="77777777" w:rsidR="002E3DDE" w:rsidRDefault="002E3DDE" w:rsidP="00C7671D">
            <w:pPr>
              <w:spacing w:after="0"/>
              <w:rPr>
                <w:rFonts w:ascii="Arial" w:hAnsi="Arial" w:cs="Arial"/>
              </w:rPr>
            </w:pPr>
            <w:r>
              <w:rPr>
                <w:rFonts w:ascii="Arial" w:hAnsi="Arial" w:cs="Arial"/>
              </w:rPr>
              <w:t>1</w:t>
            </w:r>
          </w:p>
        </w:tc>
        <w:tc>
          <w:tcPr>
            <w:tcW w:w="3962" w:type="dxa"/>
            <w:tcBorders>
              <w:top w:val="nil"/>
              <w:left w:val="nil"/>
              <w:bottom w:val="nil"/>
              <w:right w:val="nil"/>
            </w:tcBorders>
            <w:noWrap/>
            <w:vAlign w:val="center"/>
          </w:tcPr>
          <w:p w14:paraId="34F3A24C" w14:textId="77777777" w:rsidR="002E3DDE" w:rsidRDefault="002E3DDE" w:rsidP="00C7671D">
            <w:pPr>
              <w:spacing w:after="0"/>
              <w:rPr>
                <w:rFonts w:ascii="Arial" w:hAnsi="Arial" w:cs="Arial"/>
              </w:rPr>
            </w:pPr>
            <w:r>
              <w:rPr>
                <w:rFonts w:ascii="Arial" w:hAnsi="Arial" w:cs="Arial"/>
              </w:rPr>
              <w:t>Temp Facilities</w:t>
            </w:r>
          </w:p>
        </w:tc>
        <w:tc>
          <w:tcPr>
            <w:tcW w:w="1037" w:type="dxa"/>
            <w:tcBorders>
              <w:top w:val="nil"/>
              <w:left w:val="nil"/>
              <w:bottom w:val="nil"/>
              <w:right w:val="nil"/>
            </w:tcBorders>
            <w:noWrap/>
            <w:vAlign w:val="center"/>
          </w:tcPr>
          <w:p w14:paraId="01A61FEB"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tcPr>
          <w:p w14:paraId="5D2339D5" w14:textId="77777777" w:rsidR="002E3DDE" w:rsidRDefault="002E3DDE" w:rsidP="00C7671D">
            <w:pPr>
              <w:spacing w:after="0"/>
              <w:rPr>
                <w:rFonts w:ascii="Arial" w:hAnsi="Arial" w:cs="Arial"/>
              </w:rPr>
            </w:pPr>
            <w:r>
              <w:rPr>
                <w:rFonts w:ascii="Arial" w:hAnsi="Arial" w:cs="Arial"/>
              </w:rPr>
              <w:t>LS</w:t>
            </w:r>
          </w:p>
        </w:tc>
        <w:tc>
          <w:tcPr>
            <w:tcW w:w="1220" w:type="dxa"/>
            <w:tcBorders>
              <w:top w:val="nil"/>
              <w:left w:val="nil"/>
              <w:bottom w:val="nil"/>
              <w:right w:val="nil"/>
            </w:tcBorders>
            <w:noWrap/>
            <w:vAlign w:val="center"/>
          </w:tcPr>
          <w:p w14:paraId="2B6E9AD1" w14:textId="77777777" w:rsidR="002E3DDE" w:rsidRDefault="002E3DDE" w:rsidP="00C7671D">
            <w:pPr>
              <w:spacing w:after="0"/>
              <w:jc w:val="right"/>
              <w:rPr>
                <w:rFonts w:ascii="Arial" w:hAnsi="Arial" w:cs="Arial"/>
              </w:rPr>
            </w:pPr>
            <w:r>
              <w:rPr>
                <w:rFonts w:ascii="Arial" w:hAnsi="Arial" w:cs="Arial"/>
              </w:rPr>
              <w:t>$750.00</w:t>
            </w:r>
          </w:p>
        </w:tc>
        <w:tc>
          <w:tcPr>
            <w:tcW w:w="1440" w:type="dxa"/>
            <w:tcBorders>
              <w:top w:val="nil"/>
              <w:left w:val="nil"/>
              <w:bottom w:val="nil"/>
              <w:right w:val="nil"/>
            </w:tcBorders>
            <w:noWrap/>
            <w:vAlign w:val="center"/>
          </w:tcPr>
          <w:p w14:paraId="4D35FB39" w14:textId="77777777" w:rsidR="002E3DDE" w:rsidRDefault="002E3DDE" w:rsidP="00C7671D">
            <w:pPr>
              <w:spacing w:after="0"/>
              <w:jc w:val="right"/>
              <w:rPr>
                <w:rFonts w:ascii="Arial" w:hAnsi="Arial" w:cs="Arial"/>
              </w:rPr>
            </w:pPr>
            <w:r>
              <w:rPr>
                <w:rFonts w:ascii="Arial" w:hAnsi="Arial" w:cs="Arial"/>
              </w:rPr>
              <w:t>$750.00</w:t>
            </w:r>
          </w:p>
        </w:tc>
      </w:tr>
      <w:tr w:rsidR="002E3DDE" w14:paraId="4A5175C8" w14:textId="77777777" w:rsidTr="00C7671D">
        <w:trPr>
          <w:trHeight w:val="300"/>
        </w:trPr>
        <w:tc>
          <w:tcPr>
            <w:tcW w:w="644" w:type="dxa"/>
            <w:tcBorders>
              <w:top w:val="nil"/>
              <w:left w:val="nil"/>
              <w:bottom w:val="nil"/>
              <w:right w:val="nil"/>
            </w:tcBorders>
            <w:noWrap/>
            <w:vAlign w:val="center"/>
          </w:tcPr>
          <w:p w14:paraId="5DBAF02B" w14:textId="77777777" w:rsidR="002E3DDE" w:rsidRDefault="002E3DDE" w:rsidP="00C7671D">
            <w:pPr>
              <w:spacing w:after="0"/>
              <w:rPr>
                <w:rFonts w:ascii="Arial" w:hAnsi="Arial" w:cs="Arial"/>
              </w:rPr>
            </w:pPr>
            <w:r>
              <w:rPr>
                <w:rFonts w:ascii="Arial" w:hAnsi="Arial" w:cs="Arial"/>
              </w:rPr>
              <w:t>2</w:t>
            </w:r>
          </w:p>
        </w:tc>
        <w:tc>
          <w:tcPr>
            <w:tcW w:w="3962" w:type="dxa"/>
            <w:tcBorders>
              <w:top w:val="nil"/>
              <w:left w:val="nil"/>
              <w:bottom w:val="nil"/>
              <w:right w:val="nil"/>
            </w:tcBorders>
            <w:noWrap/>
            <w:vAlign w:val="center"/>
          </w:tcPr>
          <w:p w14:paraId="679C82F3" w14:textId="77777777" w:rsidR="002E3DDE" w:rsidRDefault="002E3DDE" w:rsidP="00C7671D">
            <w:pPr>
              <w:spacing w:after="0"/>
              <w:rPr>
                <w:rFonts w:ascii="Arial" w:hAnsi="Arial" w:cs="Arial"/>
              </w:rPr>
            </w:pPr>
            <w:r>
              <w:rPr>
                <w:rFonts w:ascii="Arial" w:hAnsi="Arial" w:cs="Arial"/>
              </w:rPr>
              <w:t>Clearing &amp; Grubbing</w:t>
            </w:r>
          </w:p>
        </w:tc>
        <w:tc>
          <w:tcPr>
            <w:tcW w:w="1037" w:type="dxa"/>
            <w:tcBorders>
              <w:top w:val="nil"/>
              <w:left w:val="nil"/>
              <w:bottom w:val="nil"/>
              <w:right w:val="nil"/>
            </w:tcBorders>
            <w:noWrap/>
            <w:vAlign w:val="center"/>
          </w:tcPr>
          <w:p w14:paraId="7A58A29A"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vAlign w:val="bottom"/>
          </w:tcPr>
          <w:p w14:paraId="3562F797" w14:textId="77777777" w:rsidR="002E3DDE" w:rsidRDefault="002E3DDE" w:rsidP="00C7671D">
            <w:pPr>
              <w:spacing w:after="0"/>
              <w:rPr>
                <w:rFonts w:ascii="Arial" w:hAnsi="Arial" w:cs="Arial"/>
              </w:rPr>
            </w:pPr>
            <w:r>
              <w:rPr>
                <w:rFonts w:ascii="Arial" w:hAnsi="Arial" w:cs="Arial"/>
              </w:rPr>
              <w:t>Acre</w:t>
            </w:r>
          </w:p>
        </w:tc>
        <w:tc>
          <w:tcPr>
            <w:tcW w:w="1220" w:type="dxa"/>
            <w:tcBorders>
              <w:top w:val="nil"/>
              <w:left w:val="nil"/>
              <w:bottom w:val="nil"/>
              <w:right w:val="nil"/>
            </w:tcBorders>
            <w:noWrap/>
            <w:vAlign w:val="center"/>
          </w:tcPr>
          <w:p w14:paraId="30C12942" w14:textId="77777777" w:rsidR="002E3DDE" w:rsidRDefault="002E3DDE" w:rsidP="00C7671D">
            <w:pPr>
              <w:spacing w:after="0"/>
              <w:jc w:val="right"/>
              <w:rPr>
                <w:rFonts w:ascii="Arial" w:hAnsi="Arial" w:cs="Arial"/>
              </w:rPr>
            </w:pPr>
            <w:r>
              <w:rPr>
                <w:rFonts w:ascii="Arial" w:hAnsi="Arial" w:cs="Arial"/>
              </w:rPr>
              <w:t>$4,000.00</w:t>
            </w:r>
          </w:p>
        </w:tc>
        <w:tc>
          <w:tcPr>
            <w:tcW w:w="1440" w:type="dxa"/>
            <w:tcBorders>
              <w:top w:val="nil"/>
              <w:left w:val="nil"/>
              <w:bottom w:val="nil"/>
              <w:right w:val="nil"/>
            </w:tcBorders>
            <w:noWrap/>
            <w:vAlign w:val="center"/>
          </w:tcPr>
          <w:p w14:paraId="7D5894CD" w14:textId="77777777" w:rsidR="002E3DDE" w:rsidRDefault="002E3DDE" w:rsidP="00C7671D">
            <w:pPr>
              <w:spacing w:after="0"/>
              <w:jc w:val="right"/>
              <w:rPr>
                <w:rFonts w:ascii="Arial" w:hAnsi="Arial" w:cs="Arial"/>
              </w:rPr>
            </w:pPr>
            <w:r>
              <w:rPr>
                <w:rFonts w:ascii="Arial" w:hAnsi="Arial" w:cs="Arial"/>
              </w:rPr>
              <w:t>$4,000.00</w:t>
            </w:r>
          </w:p>
        </w:tc>
      </w:tr>
      <w:tr w:rsidR="002E3DDE" w14:paraId="250B65D4" w14:textId="77777777" w:rsidTr="00C7671D">
        <w:trPr>
          <w:trHeight w:val="300"/>
        </w:trPr>
        <w:tc>
          <w:tcPr>
            <w:tcW w:w="644" w:type="dxa"/>
            <w:tcBorders>
              <w:top w:val="nil"/>
              <w:left w:val="nil"/>
              <w:bottom w:val="nil"/>
              <w:right w:val="nil"/>
            </w:tcBorders>
            <w:noWrap/>
            <w:vAlign w:val="center"/>
          </w:tcPr>
          <w:p w14:paraId="3220567E" w14:textId="77777777" w:rsidR="002E3DDE" w:rsidRDefault="002E3DDE" w:rsidP="00C7671D">
            <w:pPr>
              <w:spacing w:after="0"/>
              <w:rPr>
                <w:rFonts w:ascii="Arial" w:hAnsi="Arial" w:cs="Arial"/>
              </w:rPr>
            </w:pPr>
            <w:r>
              <w:rPr>
                <w:rFonts w:ascii="Arial" w:hAnsi="Arial" w:cs="Arial"/>
              </w:rPr>
              <w:t>3</w:t>
            </w:r>
          </w:p>
        </w:tc>
        <w:tc>
          <w:tcPr>
            <w:tcW w:w="3962" w:type="dxa"/>
            <w:tcBorders>
              <w:top w:val="nil"/>
              <w:left w:val="nil"/>
              <w:bottom w:val="nil"/>
              <w:right w:val="nil"/>
            </w:tcBorders>
            <w:noWrap/>
            <w:vAlign w:val="center"/>
          </w:tcPr>
          <w:p w14:paraId="1DA2FBA3" w14:textId="77777777" w:rsidR="002E3DDE" w:rsidRDefault="002E3DDE" w:rsidP="00C7671D">
            <w:pPr>
              <w:spacing w:after="0"/>
              <w:rPr>
                <w:rFonts w:ascii="Arial" w:hAnsi="Arial" w:cs="Arial"/>
              </w:rPr>
            </w:pPr>
            <w:r>
              <w:rPr>
                <w:rFonts w:ascii="Arial" w:hAnsi="Arial" w:cs="Arial"/>
              </w:rPr>
              <w:t>Excavation &amp; Grading</w:t>
            </w:r>
          </w:p>
        </w:tc>
        <w:tc>
          <w:tcPr>
            <w:tcW w:w="1037" w:type="dxa"/>
            <w:tcBorders>
              <w:top w:val="nil"/>
              <w:left w:val="nil"/>
              <w:bottom w:val="nil"/>
              <w:right w:val="nil"/>
            </w:tcBorders>
            <w:noWrap/>
            <w:vAlign w:val="center"/>
          </w:tcPr>
          <w:p w14:paraId="109C6A38" w14:textId="77777777" w:rsidR="002E3DDE" w:rsidRDefault="002E3DDE" w:rsidP="00C7671D">
            <w:pPr>
              <w:spacing w:after="0"/>
              <w:jc w:val="right"/>
              <w:rPr>
                <w:rFonts w:ascii="Arial" w:hAnsi="Arial" w:cs="Arial"/>
              </w:rPr>
            </w:pPr>
            <w:r>
              <w:rPr>
                <w:rFonts w:ascii="Arial" w:hAnsi="Arial" w:cs="Arial"/>
              </w:rPr>
              <w:t>600</w:t>
            </w:r>
          </w:p>
        </w:tc>
        <w:tc>
          <w:tcPr>
            <w:tcW w:w="960" w:type="dxa"/>
            <w:tcBorders>
              <w:top w:val="nil"/>
              <w:left w:val="nil"/>
              <w:bottom w:val="nil"/>
              <w:right w:val="nil"/>
            </w:tcBorders>
            <w:noWrap/>
            <w:vAlign w:val="bottom"/>
          </w:tcPr>
          <w:p w14:paraId="5BA39D31" w14:textId="77777777" w:rsidR="002E3DDE" w:rsidRDefault="002E3DDE" w:rsidP="00C7671D">
            <w:pPr>
              <w:spacing w:after="0"/>
              <w:rPr>
                <w:rFonts w:ascii="Arial" w:hAnsi="Arial" w:cs="Arial"/>
              </w:rPr>
            </w:pPr>
            <w:r>
              <w:rPr>
                <w:rFonts w:ascii="Arial" w:hAnsi="Arial" w:cs="Arial"/>
              </w:rPr>
              <w:t>CY</w:t>
            </w:r>
          </w:p>
        </w:tc>
        <w:tc>
          <w:tcPr>
            <w:tcW w:w="1220" w:type="dxa"/>
            <w:tcBorders>
              <w:top w:val="nil"/>
              <w:left w:val="nil"/>
              <w:bottom w:val="nil"/>
              <w:right w:val="nil"/>
            </w:tcBorders>
            <w:noWrap/>
            <w:vAlign w:val="center"/>
          </w:tcPr>
          <w:p w14:paraId="2ED23925" w14:textId="77777777" w:rsidR="002E3DDE" w:rsidRDefault="002E3DDE" w:rsidP="00C7671D">
            <w:pPr>
              <w:spacing w:after="0"/>
              <w:jc w:val="right"/>
              <w:rPr>
                <w:rFonts w:ascii="Arial" w:hAnsi="Arial" w:cs="Arial"/>
              </w:rPr>
            </w:pPr>
            <w:r>
              <w:rPr>
                <w:rFonts w:ascii="Arial" w:hAnsi="Arial" w:cs="Arial"/>
              </w:rPr>
              <w:t>$7.00</w:t>
            </w:r>
          </w:p>
        </w:tc>
        <w:tc>
          <w:tcPr>
            <w:tcW w:w="1440" w:type="dxa"/>
            <w:tcBorders>
              <w:top w:val="nil"/>
              <w:left w:val="nil"/>
              <w:bottom w:val="nil"/>
              <w:right w:val="nil"/>
            </w:tcBorders>
            <w:noWrap/>
            <w:vAlign w:val="center"/>
          </w:tcPr>
          <w:p w14:paraId="51E6F9D6" w14:textId="77777777" w:rsidR="002E3DDE" w:rsidRDefault="002E3DDE" w:rsidP="00C7671D">
            <w:pPr>
              <w:spacing w:after="0"/>
              <w:jc w:val="right"/>
              <w:rPr>
                <w:rFonts w:ascii="Arial" w:hAnsi="Arial" w:cs="Arial"/>
              </w:rPr>
            </w:pPr>
            <w:r>
              <w:rPr>
                <w:rFonts w:ascii="Arial" w:hAnsi="Arial" w:cs="Arial"/>
              </w:rPr>
              <w:t>$4,200.00</w:t>
            </w:r>
          </w:p>
        </w:tc>
      </w:tr>
      <w:tr w:rsidR="002E3DDE" w14:paraId="0955678C" w14:textId="77777777" w:rsidTr="00C7671D">
        <w:trPr>
          <w:trHeight w:val="300"/>
        </w:trPr>
        <w:tc>
          <w:tcPr>
            <w:tcW w:w="644" w:type="dxa"/>
            <w:tcBorders>
              <w:top w:val="nil"/>
              <w:left w:val="nil"/>
              <w:bottom w:val="nil"/>
              <w:right w:val="nil"/>
            </w:tcBorders>
            <w:noWrap/>
            <w:vAlign w:val="center"/>
          </w:tcPr>
          <w:p w14:paraId="414E3CC0" w14:textId="77777777" w:rsidR="002E3DDE" w:rsidRDefault="002E3DDE" w:rsidP="00C7671D">
            <w:pPr>
              <w:spacing w:after="0"/>
              <w:rPr>
                <w:rFonts w:ascii="Arial" w:hAnsi="Arial" w:cs="Arial"/>
              </w:rPr>
            </w:pPr>
            <w:r>
              <w:rPr>
                <w:rFonts w:ascii="Arial" w:hAnsi="Arial" w:cs="Arial"/>
              </w:rPr>
              <w:t>4</w:t>
            </w:r>
          </w:p>
        </w:tc>
        <w:tc>
          <w:tcPr>
            <w:tcW w:w="3962" w:type="dxa"/>
            <w:tcBorders>
              <w:top w:val="nil"/>
              <w:left w:val="nil"/>
              <w:bottom w:val="nil"/>
              <w:right w:val="nil"/>
            </w:tcBorders>
            <w:noWrap/>
            <w:vAlign w:val="center"/>
          </w:tcPr>
          <w:p w14:paraId="717D5735" w14:textId="77777777" w:rsidR="002E3DDE" w:rsidRDefault="002E3DDE" w:rsidP="00C7671D">
            <w:pPr>
              <w:spacing w:after="0"/>
              <w:rPr>
                <w:rFonts w:ascii="Arial" w:hAnsi="Arial" w:cs="Arial"/>
              </w:rPr>
            </w:pPr>
            <w:r>
              <w:rPr>
                <w:rFonts w:ascii="Arial" w:hAnsi="Arial" w:cs="Arial"/>
              </w:rPr>
              <w:t>Screening or Disposal of Topsoil</w:t>
            </w:r>
          </w:p>
        </w:tc>
        <w:tc>
          <w:tcPr>
            <w:tcW w:w="1037" w:type="dxa"/>
            <w:tcBorders>
              <w:top w:val="nil"/>
              <w:left w:val="nil"/>
              <w:bottom w:val="nil"/>
              <w:right w:val="nil"/>
            </w:tcBorders>
            <w:noWrap/>
            <w:vAlign w:val="center"/>
          </w:tcPr>
          <w:p w14:paraId="708774B4" w14:textId="77777777" w:rsidR="002E3DDE" w:rsidRDefault="002E3DDE" w:rsidP="00C7671D">
            <w:pPr>
              <w:spacing w:after="0"/>
              <w:jc w:val="right"/>
              <w:rPr>
                <w:rFonts w:ascii="Arial" w:hAnsi="Arial" w:cs="Arial"/>
              </w:rPr>
            </w:pPr>
            <w:r>
              <w:rPr>
                <w:rFonts w:ascii="Arial" w:hAnsi="Arial" w:cs="Arial"/>
              </w:rPr>
              <w:t>400</w:t>
            </w:r>
          </w:p>
        </w:tc>
        <w:tc>
          <w:tcPr>
            <w:tcW w:w="960" w:type="dxa"/>
            <w:tcBorders>
              <w:top w:val="nil"/>
              <w:left w:val="nil"/>
              <w:bottom w:val="nil"/>
              <w:right w:val="nil"/>
            </w:tcBorders>
            <w:noWrap/>
            <w:vAlign w:val="bottom"/>
          </w:tcPr>
          <w:p w14:paraId="1794FF53" w14:textId="77777777" w:rsidR="002E3DDE" w:rsidRDefault="002E3DDE" w:rsidP="00C7671D">
            <w:pPr>
              <w:spacing w:after="0"/>
              <w:rPr>
                <w:rFonts w:ascii="Arial" w:hAnsi="Arial" w:cs="Arial"/>
              </w:rPr>
            </w:pPr>
            <w:r>
              <w:rPr>
                <w:rFonts w:ascii="Arial" w:hAnsi="Arial" w:cs="Arial"/>
              </w:rPr>
              <w:t>CY</w:t>
            </w:r>
          </w:p>
        </w:tc>
        <w:tc>
          <w:tcPr>
            <w:tcW w:w="1220" w:type="dxa"/>
            <w:tcBorders>
              <w:top w:val="nil"/>
              <w:left w:val="nil"/>
              <w:bottom w:val="nil"/>
              <w:right w:val="nil"/>
            </w:tcBorders>
            <w:noWrap/>
            <w:vAlign w:val="center"/>
          </w:tcPr>
          <w:p w14:paraId="4A13D636" w14:textId="77777777" w:rsidR="002E3DDE" w:rsidRDefault="002E3DDE" w:rsidP="00C7671D">
            <w:pPr>
              <w:spacing w:after="0"/>
              <w:jc w:val="right"/>
              <w:rPr>
                <w:rFonts w:ascii="Arial" w:hAnsi="Arial" w:cs="Arial"/>
              </w:rPr>
            </w:pPr>
            <w:r>
              <w:rPr>
                <w:rFonts w:ascii="Arial" w:hAnsi="Arial" w:cs="Arial"/>
              </w:rPr>
              <w:t>$5.00</w:t>
            </w:r>
          </w:p>
        </w:tc>
        <w:tc>
          <w:tcPr>
            <w:tcW w:w="1440" w:type="dxa"/>
            <w:tcBorders>
              <w:top w:val="nil"/>
              <w:left w:val="nil"/>
              <w:bottom w:val="nil"/>
              <w:right w:val="nil"/>
            </w:tcBorders>
            <w:noWrap/>
            <w:vAlign w:val="center"/>
          </w:tcPr>
          <w:p w14:paraId="760DC542" w14:textId="77777777" w:rsidR="002E3DDE" w:rsidRDefault="002E3DDE" w:rsidP="00C7671D">
            <w:pPr>
              <w:spacing w:after="0"/>
              <w:jc w:val="right"/>
              <w:rPr>
                <w:rFonts w:ascii="Arial" w:hAnsi="Arial" w:cs="Arial"/>
              </w:rPr>
            </w:pPr>
            <w:r>
              <w:rPr>
                <w:rFonts w:ascii="Arial" w:hAnsi="Arial" w:cs="Arial"/>
              </w:rPr>
              <w:t>$2,000.00</w:t>
            </w:r>
          </w:p>
        </w:tc>
      </w:tr>
      <w:tr w:rsidR="002E3DDE" w14:paraId="100EAC34" w14:textId="77777777" w:rsidTr="00C7671D">
        <w:trPr>
          <w:trHeight w:val="300"/>
        </w:trPr>
        <w:tc>
          <w:tcPr>
            <w:tcW w:w="644" w:type="dxa"/>
            <w:tcBorders>
              <w:top w:val="nil"/>
              <w:left w:val="nil"/>
              <w:bottom w:val="nil"/>
              <w:right w:val="nil"/>
            </w:tcBorders>
            <w:noWrap/>
            <w:vAlign w:val="center"/>
          </w:tcPr>
          <w:p w14:paraId="2C720EFF" w14:textId="77777777" w:rsidR="002E3DDE" w:rsidRDefault="002E3DDE" w:rsidP="00C7671D">
            <w:pPr>
              <w:spacing w:after="0"/>
              <w:rPr>
                <w:rFonts w:ascii="Arial" w:hAnsi="Arial" w:cs="Arial"/>
              </w:rPr>
            </w:pPr>
            <w:r>
              <w:rPr>
                <w:rFonts w:ascii="Arial" w:hAnsi="Arial" w:cs="Arial"/>
              </w:rPr>
              <w:t>5</w:t>
            </w:r>
          </w:p>
        </w:tc>
        <w:tc>
          <w:tcPr>
            <w:tcW w:w="3962" w:type="dxa"/>
            <w:tcBorders>
              <w:top w:val="nil"/>
              <w:left w:val="nil"/>
              <w:bottom w:val="nil"/>
              <w:right w:val="nil"/>
            </w:tcBorders>
            <w:noWrap/>
            <w:vAlign w:val="center"/>
          </w:tcPr>
          <w:p w14:paraId="2EB61BC3" w14:textId="77777777" w:rsidR="002E3DDE" w:rsidRDefault="002E3DDE" w:rsidP="00C7671D">
            <w:pPr>
              <w:spacing w:after="0"/>
              <w:rPr>
                <w:rFonts w:ascii="Arial" w:hAnsi="Arial" w:cs="Arial"/>
              </w:rPr>
            </w:pPr>
            <w:r>
              <w:rPr>
                <w:rFonts w:ascii="Arial" w:hAnsi="Arial" w:cs="Arial"/>
              </w:rPr>
              <w:t>Geotextile</w:t>
            </w:r>
          </w:p>
        </w:tc>
        <w:tc>
          <w:tcPr>
            <w:tcW w:w="1037" w:type="dxa"/>
            <w:tcBorders>
              <w:top w:val="nil"/>
              <w:left w:val="nil"/>
              <w:bottom w:val="nil"/>
              <w:right w:val="nil"/>
            </w:tcBorders>
            <w:noWrap/>
            <w:vAlign w:val="center"/>
          </w:tcPr>
          <w:p w14:paraId="1B53DA7D" w14:textId="77777777" w:rsidR="002E3DDE" w:rsidRDefault="002E3DDE" w:rsidP="00C7671D">
            <w:pPr>
              <w:spacing w:after="0"/>
              <w:jc w:val="right"/>
              <w:rPr>
                <w:rFonts w:ascii="Arial" w:hAnsi="Arial" w:cs="Arial"/>
              </w:rPr>
            </w:pPr>
            <w:r>
              <w:rPr>
                <w:rFonts w:ascii="Arial" w:hAnsi="Arial" w:cs="Arial"/>
              </w:rPr>
              <w:t>26000</w:t>
            </w:r>
          </w:p>
        </w:tc>
        <w:tc>
          <w:tcPr>
            <w:tcW w:w="960" w:type="dxa"/>
            <w:tcBorders>
              <w:top w:val="nil"/>
              <w:left w:val="nil"/>
              <w:bottom w:val="nil"/>
              <w:right w:val="nil"/>
            </w:tcBorders>
            <w:noWrap/>
            <w:vAlign w:val="bottom"/>
          </w:tcPr>
          <w:p w14:paraId="7AF1AE4B" w14:textId="77777777" w:rsidR="002E3DDE" w:rsidRDefault="002E3DDE" w:rsidP="00C7671D">
            <w:pPr>
              <w:spacing w:after="0"/>
              <w:rPr>
                <w:rFonts w:ascii="Arial" w:hAnsi="Arial" w:cs="Arial"/>
              </w:rPr>
            </w:pPr>
            <w:r>
              <w:rPr>
                <w:rFonts w:ascii="Arial" w:hAnsi="Arial" w:cs="Arial"/>
              </w:rPr>
              <w:t>SF</w:t>
            </w:r>
          </w:p>
        </w:tc>
        <w:tc>
          <w:tcPr>
            <w:tcW w:w="1220" w:type="dxa"/>
            <w:tcBorders>
              <w:top w:val="nil"/>
              <w:left w:val="nil"/>
              <w:bottom w:val="nil"/>
              <w:right w:val="nil"/>
            </w:tcBorders>
            <w:noWrap/>
            <w:vAlign w:val="center"/>
          </w:tcPr>
          <w:p w14:paraId="24B87EFD" w14:textId="77777777" w:rsidR="002E3DDE" w:rsidRDefault="002E3DDE" w:rsidP="00C7671D">
            <w:pPr>
              <w:spacing w:after="0"/>
              <w:jc w:val="right"/>
              <w:rPr>
                <w:rFonts w:ascii="Arial" w:hAnsi="Arial" w:cs="Arial"/>
              </w:rPr>
            </w:pPr>
            <w:r>
              <w:rPr>
                <w:rFonts w:ascii="Arial" w:hAnsi="Arial" w:cs="Arial"/>
              </w:rPr>
              <w:t>$0.25</w:t>
            </w:r>
          </w:p>
        </w:tc>
        <w:tc>
          <w:tcPr>
            <w:tcW w:w="1440" w:type="dxa"/>
            <w:tcBorders>
              <w:top w:val="nil"/>
              <w:left w:val="nil"/>
              <w:bottom w:val="nil"/>
              <w:right w:val="nil"/>
            </w:tcBorders>
            <w:noWrap/>
            <w:vAlign w:val="center"/>
          </w:tcPr>
          <w:p w14:paraId="54EC809B" w14:textId="77777777" w:rsidR="002E3DDE" w:rsidRDefault="002E3DDE" w:rsidP="00C7671D">
            <w:pPr>
              <w:spacing w:after="0"/>
              <w:jc w:val="right"/>
              <w:rPr>
                <w:rFonts w:ascii="Arial" w:hAnsi="Arial" w:cs="Arial"/>
              </w:rPr>
            </w:pPr>
            <w:r>
              <w:rPr>
                <w:rFonts w:ascii="Arial" w:hAnsi="Arial" w:cs="Arial"/>
              </w:rPr>
              <w:t>$6,500.00</w:t>
            </w:r>
          </w:p>
        </w:tc>
      </w:tr>
      <w:tr w:rsidR="002E3DDE" w14:paraId="7281E2D6" w14:textId="77777777" w:rsidTr="00C7671D">
        <w:trPr>
          <w:trHeight w:val="300"/>
        </w:trPr>
        <w:tc>
          <w:tcPr>
            <w:tcW w:w="644" w:type="dxa"/>
            <w:tcBorders>
              <w:top w:val="nil"/>
              <w:left w:val="nil"/>
              <w:bottom w:val="nil"/>
              <w:right w:val="nil"/>
            </w:tcBorders>
            <w:noWrap/>
            <w:vAlign w:val="center"/>
          </w:tcPr>
          <w:p w14:paraId="1DF0FDF7" w14:textId="77777777" w:rsidR="002E3DDE" w:rsidRDefault="002E3DDE" w:rsidP="00C7671D">
            <w:pPr>
              <w:spacing w:after="0"/>
              <w:rPr>
                <w:rFonts w:ascii="Arial" w:hAnsi="Arial" w:cs="Arial"/>
              </w:rPr>
            </w:pPr>
            <w:r>
              <w:rPr>
                <w:rFonts w:ascii="Arial" w:hAnsi="Arial" w:cs="Arial"/>
              </w:rPr>
              <w:t>6</w:t>
            </w:r>
          </w:p>
        </w:tc>
        <w:tc>
          <w:tcPr>
            <w:tcW w:w="3962" w:type="dxa"/>
            <w:tcBorders>
              <w:top w:val="nil"/>
              <w:left w:val="nil"/>
              <w:bottom w:val="nil"/>
              <w:right w:val="nil"/>
            </w:tcBorders>
            <w:noWrap/>
            <w:vAlign w:val="center"/>
          </w:tcPr>
          <w:p w14:paraId="414BB39D" w14:textId="77777777" w:rsidR="002E3DDE" w:rsidRDefault="002E3DDE" w:rsidP="00C7671D">
            <w:pPr>
              <w:spacing w:after="0"/>
              <w:rPr>
                <w:rFonts w:ascii="Arial" w:hAnsi="Arial" w:cs="Arial"/>
              </w:rPr>
            </w:pPr>
            <w:r>
              <w:rPr>
                <w:rFonts w:ascii="Arial" w:hAnsi="Arial" w:cs="Arial"/>
              </w:rPr>
              <w:t>Gravel</w:t>
            </w:r>
          </w:p>
        </w:tc>
        <w:tc>
          <w:tcPr>
            <w:tcW w:w="1037" w:type="dxa"/>
            <w:tcBorders>
              <w:top w:val="nil"/>
              <w:left w:val="nil"/>
              <w:bottom w:val="nil"/>
              <w:right w:val="nil"/>
            </w:tcBorders>
            <w:noWrap/>
            <w:vAlign w:val="center"/>
          </w:tcPr>
          <w:p w14:paraId="1036616F" w14:textId="77777777" w:rsidR="002E3DDE" w:rsidRDefault="002E3DDE" w:rsidP="00C7671D">
            <w:pPr>
              <w:spacing w:after="0"/>
              <w:jc w:val="right"/>
              <w:rPr>
                <w:rFonts w:ascii="Arial" w:hAnsi="Arial" w:cs="Arial"/>
              </w:rPr>
            </w:pPr>
            <w:r>
              <w:rPr>
                <w:rFonts w:ascii="Arial" w:hAnsi="Arial" w:cs="Arial"/>
              </w:rPr>
              <w:t>2000</w:t>
            </w:r>
          </w:p>
        </w:tc>
        <w:tc>
          <w:tcPr>
            <w:tcW w:w="960" w:type="dxa"/>
            <w:tcBorders>
              <w:top w:val="nil"/>
              <w:left w:val="nil"/>
              <w:bottom w:val="nil"/>
              <w:right w:val="nil"/>
            </w:tcBorders>
            <w:noWrap/>
            <w:vAlign w:val="bottom"/>
          </w:tcPr>
          <w:p w14:paraId="1144992C" w14:textId="77777777" w:rsidR="002E3DDE" w:rsidRDefault="002E3DDE" w:rsidP="00C7671D">
            <w:pPr>
              <w:spacing w:after="0"/>
              <w:rPr>
                <w:rFonts w:ascii="Arial" w:hAnsi="Arial" w:cs="Arial"/>
              </w:rPr>
            </w:pPr>
            <w:r>
              <w:rPr>
                <w:rFonts w:ascii="Arial" w:hAnsi="Arial" w:cs="Arial"/>
              </w:rPr>
              <w:t>CY</w:t>
            </w:r>
          </w:p>
        </w:tc>
        <w:tc>
          <w:tcPr>
            <w:tcW w:w="1220" w:type="dxa"/>
            <w:tcBorders>
              <w:top w:val="nil"/>
              <w:left w:val="nil"/>
              <w:bottom w:val="nil"/>
              <w:right w:val="nil"/>
            </w:tcBorders>
            <w:noWrap/>
            <w:vAlign w:val="center"/>
          </w:tcPr>
          <w:p w14:paraId="0FB4E928" w14:textId="77777777" w:rsidR="002E3DDE" w:rsidRDefault="002E3DDE" w:rsidP="00C7671D">
            <w:pPr>
              <w:spacing w:after="0"/>
              <w:jc w:val="right"/>
              <w:rPr>
                <w:rFonts w:ascii="Arial" w:hAnsi="Arial" w:cs="Arial"/>
              </w:rPr>
            </w:pPr>
            <w:r>
              <w:rPr>
                <w:rFonts w:ascii="Arial" w:hAnsi="Arial" w:cs="Arial"/>
              </w:rPr>
              <w:t>$20.00</w:t>
            </w:r>
          </w:p>
        </w:tc>
        <w:tc>
          <w:tcPr>
            <w:tcW w:w="1440" w:type="dxa"/>
            <w:tcBorders>
              <w:top w:val="nil"/>
              <w:left w:val="nil"/>
              <w:bottom w:val="nil"/>
              <w:right w:val="nil"/>
            </w:tcBorders>
            <w:noWrap/>
            <w:vAlign w:val="center"/>
          </w:tcPr>
          <w:p w14:paraId="2A61518A" w14:textId="77777777" w:rsidR="002E3DDE" w:rsidRDefault="002E3DDE" w:rsidP="00C7671D">
            <w:pPr>
              <w:spacing w:after="0"/>
              <w:jc w:val="right"/>
              <w:rPr>
                <w:rFonts w:ascii="Arial" w:hAnsi="Arial" w:cs="Arial"/>
              </w:rPr>
            </w:pPr>
            <w:r>
              <w:rPr>
                <w:rFonts w:ascii="Arial" w:hAnsi="Arial" w:cs="Arial"/>
              </w:rPr>
              <w:t>$40,000.00</w:t>
            </w:r>
          </w:p>
        </w:tc>
      </w:tr>
      <w:tr w:rsidR="002E3DDE" w14:paraId="48817CCF" w14:textId="77777777" w:rsidTr="00C7671D">
        <w:trPr>
          <w:trHeight w:val="300"/>
        </w:trPr>
        <w:tc>
          <w:tcPr>
            <w:tcW w:w="644" w:type="dxa"/>
            <w:tcBorders>
              <w:top w:val="nil"/>
              <w:left w:val="nil"/>
              <w:bottom w:val="nil"/>
              <w:right w:val="nil"/>
            </w:tcBorders>
            <w:noWrap/>
            <w:vAlign w:val="center"/>
          </w:tcPr>
          <w:p w14:paraId="7BE8256C" w14:textId="77777777" w:rsidR="002E3DDE" w:rsidRDefault="002E3DDE" w:rsidP="00C7671D">
            <w:pPr>
              <w:spacing w:after="0"/>
              <w:rPr>
                <w:rFonts w:ascii="Arial" w:hAnsi="Arial" w:cs="Arial"/>
              </w:rPr>
            </w:pPr>
            <w:r>
              <w:rPr>
                <w:rFonts w:ascii="Arial" w:hAnsi="Arial" w:cs="Arial"/>
              </w:rPr>
              <w:t>7</w:t>
            </w:r>
          </w:p>
        </w:tc>
        <w:tc>
          <w:tcPr>
            <w:tcW w:w="3962" w:type="dxa"/>
            <w:tcBorders>
              <w:top w:val="nil"/>
              <w:left w:val="nil"/>
              <w:bottom w:val="nil"/>
              <w:right w:val="nil"/>
            </w:tcBorders>
            <w:noWrap/>
            <w:vAlign w:val="center"/>
          </w:tcPr>
          <w:p w14:paraId="13F09FD7" w14:textId="77777777" w:rsidR="002E3DDE" w:rsidRDefault="002E3DDE" w:rsidP="00C7671D">
            <w:pPr>
              <w:spacing w:after="0"/>
              <w:rPr>
                <w:rFonts w:ascii="Arial" w:hAnsi="Arial" w:cs="Arial"/>
              </w:rPr>
            </w:pPr>
            <w:r>
              <w:rPr>
                <w:rFonts w:ascii="Arial" w:hAnsi="Arial" w:cs="Arial"/>
              </w:rPr>
              <w:t>Loam &amp; Seed</w:t>
            </w:r>
          </w:p>
        </w:tc>
        <w:tc>
          <w:tcPr>
            <w:tcW w:w="1037" w:type="dxa"/>
            <w:tcBorders>
              <w:top w:val="nil"/>
              <w:left w:val="nil"/>
              <w:bottom w:val="nil"/>
              <w:right w:val="nil"/>
            </w:tcBorders>
            <w:noWrap/>
            <w:vAlign w:val="center"/>
          </w:tcPr>
          <w:p w14:paraId="1130BB79" w14:textId="77777777" w:rsidR="002E3DDE" w:rsidRDefault="002E3DDE" w:rsidP="00C7671D">
            <w:pPr>
              <w:spacing w:after="0"/>
              <w:jc w:val="right"/>
              <w:rPr>
                <w:rFonts w:ascii="Arial" w:hAnsi="Arial" w:cs="Arial"/>
              </w:rPr>
            </w:pPr>
            <w:r>
              <w:rPr>
                <w:rFonts w:ascii="Arial" w:hAnsi="Arial" w:cs="Arial"/>
              </w:rPr>
              <w:t>10000</w:t>
            </w:r>
          </w:p>
        </w:tc>
        <w:tc>
          <w:tcPr>
            <w:tcW w:w="960" w:type="dxa"/>
            <w:tcBorders>
              <w:top w:val="nil"/>
              <w:left w:val="nil"/>
              <w:bottom w:val="nil"/>
              <w:right w:val="nil"/>
            </w:tcBorders>
            <w:noWrap/>
            <w:vAlign w:val="bottom"/>
          </w:tcPr>
          <w:p w14:paraId="1594C58F" w14:textId="77777777" w:rsidR="002E3DDE" w:rsidRDefault="002E3DDE" w:rsidP="00C7671D">
            <w:pPr>
              <w:spacing w:after="0"/>
              <w:rPr>
                <w:rFonts w:ascii="Arial" w:hAnsi="Arial" w:cs="Arial"/>
              </w:rPr>
            </w:pPr>
            <w:r>
              <w:rPr>
                <w:rFonts w:ascii="Arial" w:hAnsi="Arial" w:cs="Arial"/>
              </w:rPr>
              <w:t>SF</w:t>
            </w:r>
          </w:p>
        </w:tc>
        <w:tc>
          <w:tcPr>
            <w:tcW w:w="1220" w:type="dxa"/>
            <w:tcBorders>
              <w:top w:val="nil"/>
              <w:left w:val="nil"/>
              <w:bottom w:val="nil"/>
              <w:right w:val="nil"/>
            </w:tcBorders>
            <w:noWrap/>
            <w:vAlign w:val="center"/>
          </w:tcPr>
          <w:p w14:paraId="076BC60F" w14:textId="77777777" w:rsidR="002E3DDE" w:rsidRDefault="002E3DDE" w:rsidP="00C7671D">
            <w:pPr>
              <w:spacing w:after="0"/>
              <w:jc w:val="right"/>
              <w:rPr>
                <w:rFonts w:ascii="Arial" w:hAnsi="Arial" w:cs="Arial"/>
              </w:rPr>
            </w:pPr>
            <w:r>
              <w:rPr>
                <w:rFonts w:ascii="Arial" w:hAnsi="Arial" w:cs="Arial"/>
              </w:rPr>
              <w:t>$0.75</w:t>
            </w:r>
          </w:p>
        </w:tc>
        <w:tc>
          <w:tcPr>
            <w:tcW w:w="1440" w:type="dxa"/>
            <w:tcBorders>
              <w:top w:val="nil"/>
              <w:left w:val="nil"/>
              <w:bottom w:val="nil"/>
              <w:right w:val="nil"/>
            </w:tcBorders>
            <w:noWrap/>
            <w:vAlign w:val="center"/>
          </w:tcPr>
          <w:p w14:paraId="4C99EF63" w14:textId="77777777" w:rsidR="002E3DDE" w:rsidRDefault="002E3DDE" w:rsidP="00C7671D">
            <w:pPr>
              <w:spacing w:after="0"/>
              <w:jc w:val="right"/>
              <w:rPr>
                <w:rFonts w:ascii="Arial" w:hAnsi="Arial" w:cs="Arial"/>
              </w:rPr>
            </w:pPr>
            <w:r>
              <w:rPr>
                <w:rFonts w:ascii="Arial" w:hAnsi="Arial" w:cs="Arial"/>
              </w:rPr>
              <w:t>$7,500.00</w:t>
            </w:r>
          </w:p>
        </w:tc>
      </w:tr>
      <w:tr w:rsidR="002E3DDE" w14:paraId="340D3033" w14:textId="77777777" w:rsidTr="00C7671D">
        <w:trPr>
          <w:trHeight w:val="300"/>
        </w:trPr>
        <w:tc>
          <w:tcPr>
            <w:tcW w:w="644" w:type="dxa"/>
            <w:tcBorders>
              <w:top w:val="nil"/>
              <w:left w:val="nil"/>
              <w:bottom w:val="nil"/>
              <w:right w:val="nil"/>
            </w:tcBorders>
            <w:noWrap/>
            <w:vAlign w:val="center"/>
          </w:tcPr>
          <w:p w14:paraId="2A9DF4DB" w14:textId="77777777" w:rsidR="002E3DDE" w:rsidRDefault="002E3DDE" w:rsidP="00C7671D">
            <w:pPr>
              <w:spacing w:after="0"/>
              <w:rPr>
                <w:rFonts w:ascii="Arial" w:hAnsi="Arial" w:cs="Arial"/>
              </w:rPr>
            </w:pPr>
            <w:r>
              <w:rPr>
                <w:rFonts w:ascii="Arial" w:hAnsi="Arial" w:cs="Arial"/>
              </w:rPr>
              <w:t>8</w:t>
            </w:r>
          </w:p>
        </w:tc>
        <w:tc>
          <w:tcPr>
            <w:tcW w:w="3962" w:type="dxa"/>
            <w:tcBorders>
              <w:top w:val="nil"/>
              <w:left w:val="nil"/>
              <w:bottom w:val="nil"/>
              <w:right w:val="nil"/>
            </w:tcBorders>
            <w:noWrap/>
            <w:vAlign w:val="center"/>
          </w:tcPr>
          <w:p w14:paraId="08C73F5E" w14:textId="77777777" w:rsidR="002E3DDE" w:rsidRDefault="002E3DDE" w:rsidP="00C7671D">
            <w:pPr>
              <w:spacing w:after="0"/>
              <w:rPr>
                <w:rFonts w:ascii="Arial" w:hAnsi="Arial" w:cs="Arial"/>
              </w:rPr>
            </w:pPr>
            <w:r>
              <w:rPr>
                <w:rFonts w:ascii="Arial" w:hAnsi="Arial" w:cs="Arial"/>
              </w:rPr>
              <w:t>Culvert Replacement - 18" plus apron</w:t>
            </w:r>
          </w:p>
        </w:tc>
        <w:tc>
          <w:tcPr>
            <w:tcW w:w="1037" w:type="dxa"/>
            <w:tcBorders>
              <w:top w:val="nil"/>
              <w:left w:val="nil"/>
              <w:bottom w:val="nil"/>
              <w:right w:val="nil"/>
            </w:tcBorders>
            <w:noWrap/>
            <w:vAlign w:val="center"/>
          </w:tcPr>
          <w:p w14:paraId="5ED6A967"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vAlign w:val="bottom"/>
          </w:tcPr>
          <w:p w14:paraId="6C2DAD5B" w14:textId="77777777" w:rsidR="002E3DDE" w:rsidRDefault="002E3DDE" w:rsidP="00C7671D">
            <w:pPr>
              <w:spacing w:after="0"/>
              <w:rPr>
                <w:rFonts w:ascii="Arial" w:hAnsi="Arial" w:cs="Arial"/>
              </w:rPr>
            </w:pPr>
            <w:proofErr w:type="spellStart"/>
            <w:r>
              <w:rPr>
                <w:rFonts w:ascii="Arial" w:hAnsi="Arial" w:cs="Arial"/>
              </w:rPr>
              <w:t>Ea</w:t>
            </w:r>
            <w:proofErr w:type="spellEnd"/>
          </w:p>
        </w:tc>
        <w:tc>
          <w:tcPr>
            <w:tcW w:w="1220" w:type="dxa"/>
            <w:tcBorders>
              <w:top w:val="nil"/>
              <w:left w:val="nil"/>
              <w:bottom w:val="nil"/>
              <w:right w:val="nil"/>
            </w:tcBorders>
            <w:noWrap/>
            <w:vAlign w:val="center"/>
          </w:tcPr>
          <w:p w14:paraId="2F606D34" w14:textId="77777777" w:rsidR="002E3DDE" w:rsidRDefault="002E3DDE" w:rsidP="00C7671D">
            <w:pPr>
              <w:spacing w:after="0"/>
              <w:jc w:val="right"/>
              <w:rPr>
                <w:rFonts w:ascii="Arial" w:hAnsi="Arial" w:cs="Arial"/>
              </w:rPr>
            </w:pPr>
            <w:r>
              <w:rPr>
                <w:rFonts w:ascii="Arial" w:hAnsi="Arial" w:cs="Arial"/>
              </w:rPr>
              <w:t>$1,500.00</w:t>
            </w:r>
          </w:p>
        </w:tc>
        <w:tc>
          <w:tcPr>
            <w:tcW w:w="1440" w:type="dxa"/>
            <w:tcBorders>
              <w:top w:val="nil"/>
              <w:left w:val="nil"/>
              <w:bottom w:val="nil"/>
              <w:right w:val="nil"/>
            </w:tcBorders>
            <w:noWrap/>
            <w:vAlign w:val="center"/>
          </w:tcPr>
          <w:p w14:paraId="214A2229" w14:textId="77777777" w:rsidR="002E3DDE" w:rsidRDefault="002E3DDE" w:rsidP="00C7671D">
            <w:pPr>
              <w:spacing w:after="0"/>
              <w:jc w:val="right"/>
              <w:rPr>
                <w:rFonts w:ascii="Arial" w:hAnsi="Arial" w:cs="Arial"/>
              </w:rPr>
            </w:pPr>
            <w:r>
              <w:rPr>
                <w:rFonts w:ascii="Arial" w:hAnsi="Arial" w:cs="Arial"/>
              </w:rPr>
              <w:t>$1,500.00</w:t>
            </w:r>
          </w:p>
        </w:tc>
      </w:tr>
      <w:tr w:rsidR="002E3DDE" w14:paraId="174A096E" w14:textId="77777777" w:rsidTr="00C7671D">
        <w:trPr>
          <w:trHeight w:val="300"/>
        </w:trPr>
        <w:tc>
          <w:tcPr>
            <w:tcW w:w="644" w:type="dxa"/>
            <w:tcBorders>
              <w:top w:val="nil"/>
              <w:left w:val="nil"/>
              <w:bottom w:val="nil"/>
              <w:right w:val="nil"/>
            </w:tcBorders>
            <w:noWrap/>
            <w:vAlign w:val="center"/>
          </w:tcPr>
          <w:p w14:paraId="78FEDBEE" w14:textId="77777777" w:rsidR="002E3DDE" w:rsidRDefault="002E3DDE" w:rsidP="00C7671D">
            <w:pPr>
              <w:spacing w:after="0"/>
              <w:rPr>
                <w:rFonts w:ascii="Arial" w:hAnsi="Arial" w:cs="Arial"/>
              </w:rPr>
            </w:pPr>
            <w:r>
              <w:rPr>
                <w:rFonts w:ascii="Arial" w:hAnsi="Arial" w:cs="Arial"/>
              </w:rPr>
              <w:t>9</w:t>
            </w:r>
          </w:p>
        </w:tc>
        <w:tc>
          <w:tcPr>
            <w:tcW w:w="3962" w:type="dxa"/>
            <w:tcBorders>
              <w:top w:val="nil"/>
              <w:left w:val="nil"/>
              <w:bottom w:val="nil"/>
              <w:right w:val="nil"/>
            </w:tcBorders>
            <w:noWrap/>
            <w:vAlign w:val="center"/>
          </w:tcPr>
          <w:p w14:paraId="64483DA2" w14:textId="77777777" w:rsidR="002E3DDE" w:rsidRDefault="002E3DDE" w:rsidP="00C7671D">
            <w:pPr>
              <w:spacing w:after="0"/>
              <w:rPr>
                <w:rFonts w:ascii="Arial" w:hAnsi="Arial" w:cs="Arial"/>
              </w:rPr>
            </w:pPr>
            <w:r>
              <w:rPr>
                <w:rFonts w:ascii="Arial" w:hAnsi="Arial" w:cs="Arial"/>
              </w:rPr>
              <w:t>New 12" Culvert plus apron</w:t>
            </w:r>
          </w:p>
        </w:tc>
        <w:tc>
          <w:tcPr>
            <w:tcW w:w="1037" w:type="dxa"/>
            <w:tcBorders>
              <w:top w:val="nil"/>
              <w:left w:val="nil"/>
              <w:bottom w:val="nil"/>
              <w:right w:val="nil"/>
            </w:tcBorders>
            <w:noWrap/>
            <w:vAlign w:val="center"/>
          </w:tcPr>
          <w:p w14:paraId="42715993" w14:textId="77777777" w:rsidR="002E3DDE" w:rsidRDefault="002E3DDE" w:rsidP="00C7671D">
            <w:pPr>
              <w:spacing w:after="0"/>
              <w:jc w:val="right"/>
              <w:rPr>
                <w:rFonts w:ascii="Arial" w:hAnsi="Arial" w:cs="Arial"/>
              </w:rPr>
            </w:pPr>
            <w:r>
              <w:rPr>
                <w:rFonts w:ascii="Arial" w:hAnsi="Arial" w:cs="Arial"/>
              </w:rPr>
              <w:t>4</w:t>
            </w:r>
          </w:p>
        </w:tc>
        <w:tc>
          <w:tcPr>
            <w:tcW w:w="960" w:type="dxa"/>
            <w:tcBorders>
              <w:top w:val="nil"/>
              <w:left w:val="nil"/>
              <w:bottom w:val="nil"/>
              <w:right w:val="nil"/>
            </w:tcBorders>
            <w:noWrap/>
            <w:vAlign w:val="bottom"/>
          </w:tcPr>
          <w:p w14:paraId="1186418F" w14:textId="77777777" w:rsidR="002E3DDE" w:rsidRDefault="002E3DDE" w:rsidP="00C7671D">
            <w:pPr>
              <w:spacing w:after="0"/>
              <w:rPr>
                <w:rFonts w:ascii="Arial" w:hAnsi="Arial" w:cs="Arial"/>
              </w:rPr>
            </w:pPr>
            <w:proofErr w:type="spellStart"/>
            <w:r>
              <w:rPr>
                <w:rFonts w:ascii="Arial" w:hAnsi="Arial" w:cs="Arial"/>
              </w:rPr>
              <w:t>Ea</w:t>
            </w:r>
            <w:proofErr w:type="spellEnd"/>
          </w:p>
        </w:tc>
        <w:tc>
          <w:tcPr>
            <w:tcW w:w="1220" w:type="dxa"/>
            <w:tcBorders>
              <w:top w:val="nil"/>
              <w:left w:val="nil"/>
              <w:bottom w:val="nil"/>
              <w:right w:val="nil"/>
            </w:tcBorders>
            <w:noWrap/>
            <w:vAlign w:val="center"/>
          </w:tcPr>
          <w:p w14:paraId="668DC6AA" w14:textId="77777777" w:rsidR="002E3DDE" w:rsidRDefault="002E3DDE" w:rsidP="00C7671D">
            <w:pPr>
              <w:spacing w:after="0"/>
              <w:jc w:val="right"/>
              <w:rPr>
                <w:rFonts w:ascii="Arial" w:hAnsi="Arial" w:cs="Arial"/>
              </w:rPr>
            </w:pPr>
            <w:r>
              <w:rPr>
                <w:rFonts w:ascii="Arial" w:hAnsi="Arial" w:cs="Arial"/>
              </w:rPr>
              <w:t>$1,000.00</w:t>
            </w:r>
          </w:p>
        </w:tc>
        <w:tc>
          <w:tcPr>
            <w:tcW w:w="1440" w:type="dxa"/>
            <w:tcBorders>
              <w:top w:val="nil"/>
              <w:left w:val="nil"/>
              <w:bottom w:val="nil"/>
              <w:right w:val="nil"/>
            </w:tcBorders>
            <w:noWrap/>
            <w:vAlign w:val="center"/>
          </w:tcPr>
          <w:p w14:paraId="680B5F0B" w14:textId="77777777" w:rsidR="002E3DDE" w:rsidRDefault="002E3DDE" w:rsidP="00C7671D">
            <w:pPr>
              <w:spacing w:after="0"/>
              <w:jc w:val="right"/>
              <w:rPr>
                <w:rFonts w:ascii="Arial" w:hAnsi="Arial" w:cs="Arial"/>
              </w:rPr>
            </w:pPr>
            <w:r>
              <w:rPr>
                <w:rFonts w:ascii="Arial" w:hAnsi="Arial" w:cs="Arial"/>
              </w:rPr>
              <w:t>$4,000.00</w:t>
            </w:r>
          </w:p>
        </w:tc>
      </w:tr>
      <w:tr w:rsidR="002E3DDE" w14:paraId="1845E445" w14:textId="77777777" w:rsidTr="00C7671D">
        <w:trPr>
          <w:trHeight w:val="300"/>
        </w:trPr>
        <w:tc>
          <w:tcPr>
            <w:tcW w:w="644" w:type="dxa"/>
            <w:tcBorders>
              <w:top w:val="nil"/>
              <w:left w:val="nil"/>
              <w:bottom w:val="nil"/>
              <w:right w:val="nil"/>
            </w:tcBorders>
            <w:noWrap/>
            <w:vAlign w:val="center"/>
          </w:tcPr>
          <w:p w14:paraId="0E589209" w14:textId="77777777" w:rsidR="002E3DDE" w:rsidRDefault="002E3DDE" w:rsidP="00C7671D">
            <w:pPr>
              <w:spacing w:after="0"/>
              <w:rPr>
                <w:rFonts w:ascii="Arial" w:hAnsi="Arial" w:cs="Arial"/>
              </w:rPr>
            </w:pPr>
            <w:r>
              <w:rPr>
                <w:rFonts w:ascii="Arial" w:hAnsi="Arial" w:cs="Arial"/>
              </w:rPr>
              <w:t>10</w:t>
            </w:r>
          </w:p>
        </w:tc>
        <w:tc>
          <w:tcPr>
            <w:tcW w:w="3962" w:type="dxa"/>
            <w:tcBorders>
              <w:top w:val="nil"/>
              <w:left w:val="nil"/>
              <w:bottom w:val="nil"/>
              <w:right w:val="nil"/>
            </w:tcBorders>
            <w:noWrap/>
            <w:vAlign w:val="center"/>
          </w:tcPr>
          <w:p w14:paraId="76E72B46" w14:textId="77777777" w:rsidR="002E3DDE" w:rsidRDefault="002E3DDE" w:rsidP="00C7671D">
            <w:pPr>
              <w:spacing w:after="0"/>
              <w:rPr>
                <w:rFonts w:ascii="Arial" w:hAnsi="Arial" w:cs="Arial"/>
              </w:rPr>
            </w:pPr>
            <w:r>
              <w:rPr>
                <w:rFonts w:ascii="Arial" w:hAnsi="Arial" w:cs="Arial"/>
              </w:rPr>
              <w:t xml:space="preserve">Pavement and </w:t>
            </w:r>
            <w:proofErr w:type="gramStart"/>
            <w:r>
              <w:rPr>
                <w:rFonts w:ascii="Arial" w:hAnsi="Arial" w:cs="Arial"/>
              </w:rPr>
              <w:t>Marking</w:t>
            </w:r>
            <w:proofErr w:type="gramEnd"/>
          </w:p>
        </w:tc>
        <w:tc>
          <w:tcPr>
            <w:tcW w:w="1037" w:type="dxa"/>
            <w:tcBorders>
              <w:top w:val="nil"/>
              <w:left w:val="nil"/>
              <w:bottom w:val="nil"/>
              <w:right w:val="nil"/>
            </w:tcBorders>
            <w:noWrap/>
            <w:vAlign w:val="center"/>
          </w:tcPr>
          <w:p w14:paraId="1D740BA0" w14:textId="77777777" w:rsidR="002E3DDE" w:rsidRDefault="002E3DDE" w:rsidP="00C7671D">
            <w:pPr>
              <w:spacing w:after="0"/>
              <w:jc w:val="right"/>
              <w:rPr>
                <w:rFonts w:ascii="Arial" w:hAnsi="Arial" w:cs="Arial"/>
              </w:rPr>
            </w:pPr>
            <w:r>
              <w:rPr>
                <w:rFonts w:ascii="Arial" w:hAnsi="Arial" w:cs="Arial"/>
              </w:rPr>
              <w:t>4000</w:t>
            </w:r>
          </w:p>
        </w:tc>
        <w:tc>
          <w:tcPr>
            <w:tcW w:w="960" w:type="dxa"/>
            <w:tcBorders>
              <w:top w:val="nil"/>
              <w:left w:val="nil"/>
              <w:bottom w:val="nil"/>
              <w:right w:val="nil"/>
            </w:tcBorders>
            <w:noWrap/>
            <w:vAlign w:val="bottom"/>
          </w:tcPr>
          <w:p w14:paraId="07EEC1E2" w14:textId="77777777" w:rsidR="002E3DDE" w:rsidRDefault="002E3DDE" w:rsidP="00C7671D">
            <w:pPr>
              <w:spacing w:after="0"/>
              <w:rPr>
                <w:rFonts w:ascii="Arial" w:hAnsi="Arial" w:cs="Arial"/>
              </w:rPr>
            </w:pPr>
            <w:r>
              <w:rPr>
                <w:rFonts w:ascii="Arial" w:hAnsi="Arial" w:cs="Arial"/>
              </w:rPr>
              <w:t>SF</w:t>
            </w:r>
          </w:p>
        </w:tc>
        <w:tc>
          <w:tcPr>
            <w:tcW w:w="1220" w:type="dxa"/>
            <w:tcBorders>
              <w:top w:val="nil"/>
              <w:left w:val="nil"/>
              <w:bottom w:val="nil"/>
              <w:right w:val="nil"/>
            </w:tcBorders>
            <w:noWrap/>
            <w:vAlign w:val="center"/>
          </w:tcPr>
          <w:p w14:paraId="6D90BCE3" w14:textId="77777777" w:rsidR="002E3DDE" w:rsidRDefault="002E3DDE" w:rsidP="00C7671D">
            <w:pPr>
              <w:spacing w:after="0"/>
              <w:jc w:val="right"/>
              <w:rPr>
                <w:rFonts w:ascii="Arial" w:hAnsi="Arial" w:cs="Arial"/>
              </w:rPr>
            </w:pPr>
            <w:r>
              <w:rPr>
                <w:rFonts w:ascii="Arial" w:hAnsi="Arial" w:cs="Arial"/>
              </w:rPr>
              <w:t>$1.88</w:t>
            </w:r>
          </w:p>
        </w:tc>
        <w:tc>
          <w:tcPr>
            <w:tcW w:w="1440" w:type="dxa"/>
            <w:tcBorders>
              <w:top w:val="nil"/>
              <w:left w:val="nil"/>
              <w:bottom w:val="nil"/>
              <w:right w:val="nil"/>
            </w:tcBorders>
            <w:noWrap/>
            <w:vAlign w:val="center"/>
          </w:tcPr>
          <w:p w14:paraId="64AB3CBC" w14:textId="77777777" w:rsidR="002E3DDE" w:rsidRDefault="002E3DDE" w:rsidP="00C7671D">
            <w:pPr>
              <w:spacing w:after="0"/>
              <w:jc w:val="right"/>
              <w:rPr>
                <w:rFonts w:ascii="Arial" w:hAnsi="Arial" w:cs="Arial"/>
              </w:rPr>
            </w:pPr>
            <w:r>
              <w:rPr>
                <w:rFonts w:ascii="Arial" w:hAnsi="Arial" w:cs="Arial"/>
              </w:rPr>
              <w:t>$7,500.00</w:t>
            </w:r>
          </w:p>
        </w:tc>
      </w:tr>
      <w:tr w:rsidR="002E3DDE" w14:paraId="04D4AEAC" w14:textId="77777777" w:rsidTr="00C7671D">
        <w:trPr>
          <w:trHeight w:val="300"/>
        </w:trPr>
        <w:tc>
          <w:tcPr>
            <w:tcW w:w="644" w:type="dxa"/>
            <w:tcBorders>
              <w:top w:val="nil"/>
              <w:left w:val="nil"/>
              <w:bottom w:val="nil"/>
              <w:right w:val="nil"/>
            </w:tcBorders>
            <w:noWrap/>
            <w:vAlign w:val="center"/>
          </w:tcPr>
          <w:p w14:paraId="4C52FB17" w14:textId="77777777" w:rsidR="002E3DDE" w:rsidRDefault="002E3DDE" w:rsidP="00C7671D">
            <w:pPr>
              <w:spacing w:after="0"/>
              <w:rPr>
                <w:rFonts w:ascii="Arial" w:hAnsi="Arial" w:cs="Arial"/>
              </w:rPr>
            </w:pPr>
            <w:r>
              <w:rPr>
                <w:rFonts w:ascii="Arial" w:hAnsi="Arial" w:cs="Arial"/>
              </w:rPr>
              <w:t>11</w:t>
            </w:r>
          </w:p>
        </w:tc>
        <w:tc>
          <w:tcPr>
            <w:tcW w:w="3962" w:type="dxa"/>
            <w:tcBorders>
              <w:top w:val="nil"/>
              <w:left w:val="nil"/>
              <w:bottom w:val="nil"/>
              <w:right w:val="nil"/>
            </w:tcBorders>
            <w:noWrap/>
            <w:vAlign w:val="center"/>
          </w:tcPr>
          <w:p w14:paraId="26777AE6" w14:textId="77777777" w:rsidR="002E3DDE" w:rsidRDefault="002E3DDE" w:rsidP="00C7671D">
            <w:pPr>
              <w:spacing w:after="0"/>
              <w:rPr>
                <w:rFonts w:ascii="Arial" w:hAnsi="Arial" w:cs="Arial"/>
              </w:rPr>
            </w:pPr>
            <w:r>
              <w:rPr>
                <w:rFonts w:ascii="Arial" w:hAnsi="Arial" w:cs="Arial"/>
              </w:rPr>
              <w:t>Turbidity Curtain</w:t>
            </w:r>
          </w:p>
        </w:tc>
        <w:tc>
          <w:tcPr>
            <w:tcW w:w="1037" w:type="dxa"/>
            <w:tcBorders>
              <w:top w:val="nil"/>
              <w:left w:val="nil"/>
              <w:bottom w:val="nil"/>
              <w:right w:val="nil"/>
            </w:tcBorders>
            <w:noWrap/>
            <w:vAlign w:val="center"/>
          </w:tcPr>
          <w:p w14:paraId="50B27F5A"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vAlign w:val="bottom"/>
          </w:tcPr>
          <w:p w14:paraId="6ACC8991" w14:textId="77777777" w:rsidR="002E3DDE" w:rsidRDefault="002E3DDE" w:rsidP="00C7671D">
            <w:pPr>
              <w:spacing w:after="0"/>
              <w:rPr>
                <w:rFonts w:ascii="Arial" w:hAnsi="Arial" w:cs="Arial"/>
              </w:rPr>
            </w:pPr>
            <w:r>
              <w:rPr>
                <w:rFonts w:ascii="Arial" w:hAnsi="Arial" w:cs="Arial"/>
              </w:rPr>
              <w:t>LS</w:t>
            </w:r>
          </w:p>
        </w:tc>
        <w:tc>
          <w:tcPr>
            <w:tcW w:w="1220" w:type="dxa"/>
            <w:tcBorders>
              <w:top w:val="nil"/>
              <w:left w:val="nil"/>
              <w:bottom w:val="nil"/>
              <w:right w:val="nil"/>
            </w:tcBorders>
            <w:noWrap/>
            <w:vAlign w:val="center"/>
          </w:tcPr>
          <w:p w14:paraId="43C672C4" w14:textId="77777777" w:rsidR="002E3DDE" w:rsidRDefault="002E3DDE" w:rsidP="00C7671D">
            <w:pPr>
              <w:spacing w:after="0"/>
              <w:jc w:val="right"/>
              <w:rPr>
                <w:rFonts w:ascii="Arial" w:hAnsi="Arial" w:cs="Arial"/>
              </w:rPr>
            </w:pPr>
            <w:r>
              <w:rPr>
                <w:rFonts w:ascii="Arial" w:hAnsi="Arial" w:cs="Arial"/>
              </w:rPr>
              <w:t>$1,000.00</w:t>
            </w:r>
          </w:p>
        </w:tc>
        <w:tc>
          <w:tcPr>
            <w:tcW w:w="1440" w:type="dxa"/>
            <w:tcBorders>
              <w:top w:val="nil"/>
              <w:left w:val="nil"/>
              <w:bottom w:val="nil"/>
              <w:right w:val="nil"/>
            </w:tcBorders>
            <w:noWrap/>
            <w:vAlign w:val="center"/>
          </w:tcPr>
          <w:p w14:paraId="2F2DA30B" w14:textId="77777777" w:rsidR="002E3DDE" w:rsidRDefault="002E3DDE" w:rsidP="00C7671D">
            <w:pPr>
              <w:spacing w:after="0"/>
              <w:jc w:val="right"/>
              <w:rPr>
                <w:rFonts w:ascii="Arial" w:hAnsi="Arial" w:cs="Arial"/>
              </w:rPr>
            </w:pPr>
            <w:r>
              <w:rPr>
                <w:rFonts w:ascii="Arial" w:hAnsi="Arial" w:cs="Arial"/>
              </w:rPr>
              <w:t>$1,000.00</w:t>
            </w:r>
          </w:p>
        </w:tc>
      </w:tr>
      <w:tr w:rsidR="002E3DDE" w14:paraId="7BAF6A1F" w14:textId="77777777" w:rsidTr="00C7671D">
        <w:trPr>
          <w:trHeight w:val="300"/>
        </w:trPr>
        <w:tc>
          <w:tcPr>
            <w:tcW w:w="644" w:type="dxa"/>
            <w:tcBorders>
              <w:top w:val="nil"/>
              <w:left w:val="nil"/>
              <w:bottom w:val="nil"/>
              <w:right w:val="nil"/>
            </w:tcBorders>
            <w:noWrap/>
            <w:vAlign w:val="center"/>
          </w:tcPr>
          <w:p w14:paraId="6E3DAF82" w14:textId="77777777" w:rsidR="002E3DDE" w:rsidRDefault="002E3DDE" w:rsidP="00C7671D">
            <w:pPr>
              <w:spacing w:after="0"/>
              <w:rPr>
                <w:rFonts w:ascii="Arial" w:hAnsi="Arial" w:cs="Arial"/>
              </w:rPr>
            </w:pPr>
            <w:r>
              <w:rPr>
                <w:rFonts w:ascii="Arial" w:hAnsi="Arial" w:cs="Arial"/>
              </w:rPr>
              <w:t>12</w:t>
            </w:r>
          </w:p>
        </w:tc>
        <w:tc>
          <w:tcPr>
            <w:tcW w:w="3962" w:type="dxa"/>
            <w:tcBorders>
              <w:top w:val="nil"/>
              <w:left w:val="nil"/>
              <w:bottom w:val="nil"/>
              <w:right w:val="nil"/>
            </w:tcBorders>
            <w:noWrap/>
            <w:vAlign w:val="center"/>
          </w:tcPr>
          <w:p w14:paraId="4F8302D0" w14:textId="77777777" w:rsidR="002E3DDE" w:rsidRDefault="002E3DDE" w:rsidP="00C7671D">
            <w:pPr>
              <w:spacing w:after="0"/>
              <w:rPr>
                <w:rFonts w:ascii="Arial" w:hAnsi="Arial" w:cs="Arial"/>
              </w:rPr>
            </w:pPr>
            <w:r>
              <w:rPr>
                <w:rFonts w:ascii="Arial" w:hAnsi="Arial" w:cs="Arial"/>
              </w:rPr>
              <w:t>Subgrade Prep</w:t>
            </w:r>
          </w:p>
        </w:tc>
        <w:tc>
          <w:tcPr>
            <w:tcW w:w="1037" w:type="dxa"/>
            <w:tcBorders>
              <w:top w:val="nil"/>
              <w:left w:val="nil"/>
              <w:bottom w:val="nil"/>
              <w:right w:val="nil"/>
            </w:tcBorders>
            <w:noWrap/>
            <w:vAlign w:val="center"/>
          </w:tcPr>
          <w:p w14:paraId="700FD7AD"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vAlign w:val="bottom"/>
          </w:tcPr>
          <w:p w14:paraId="2AD1FA31" w14:textId="77777777" w:rsidR="002E3DDE" w:rsidRDefault="002E3DDE" w:rsidP="00C7671D">
            <w:pPr>
              <w:spacing w:after="0"/>
              <w:rPr>
                <w:rFonts w:ascii="Arial" w:hAnsi="Arial" w:cs="Arial"/>
              </w:rPr>
            </w:pPr>
            <w:r>
              <w:rPr>
                <w:rFonts w:ascii="Arial" w:hAnsi="Arial" w:cs="Arial"/>
              </w:rPr>
              <w:t>day</w:t>
            </w:r>
          </w:p>
        </w:tc>
        <w:tc>
          <w:tcPr>
            <w:tcW w:w="1220" w:type="dxa"/>
            <w:tcBorders>
              <w:top w:val="nil"/>
              <w:left w:val="nil"/>
              <w:bottom w:val="nil"/>
              <w:right w:val="nil"/>
            </w:tcBorders>
            <w:noWrap/>
            <w:vAlign w:val="center"/>
          </w:tcPr>
          <w:p w14:paraId="5477E478" w14:textId="77777777" w:rsidR="002E3DDE" w:rsidRDefault="002E3DDE" w:rsidP="00C7671D">
            <w:pPr>
              <w:spacing w:after="0"/>
              <w:jc w:val="right"/>
              <w:rPr>
                <w:rFonts w:ascii="Arial" w:hAnsi="Arial" w:cs="Arial"/>
              </w:rPr>
            </w:pPr>
            <w:r>
              <w:rPr>
                <w:rFonts w:ascii="Arial" w:hAnsi="Arial" w:cs="Arial"/>
              </w:rPr>
              <w:t>$1,500.00</w:t>
            </w:r>
          </w:p>
        </w:tc>
        <w:tc>
          <w:tcPr>
            <w:tcW w:w="1440" w:type="dxa"/>
            <w:tcBorders>
              <w:top w:val="nil"/>
              <w:left w:val="nil"/>
              <w:bottom w:val="nil"/>
              <w:right w:val="nil"/>
            </w:tcBorders>
            <w:noWrap/>
            <w:vAlign w:val="center"/>
          </w:tcPr>
          <w:p w14:paraId="1684B20D" w14:textId="77777777" w:rsidR="002E3DDE" w:rsidRDefault="002E3DDE" w:rsidP="00C7671D">
            <w:pPr>
              <w:spacing w:after="0"/>
              <w:jc w:val="right"/>
              <w:rPr>
                <w:rFonts w:ascii="Arial" w:hAnsi="Arial" w:cs="Arial"/>
              </w:rPr>
            </w:pPr>
            <w:r>
              <w:rPr>
                <w:rFonts w:ascii="Arial" w:hAnsi="Arial" w:cs="Arial"/>
              </w:rPr>
              <w:t>$1,500.00</w:t>
            </w:r>
          </w:p>
        </w:tc>
      </w:tr>
      <w:tr w:rsidR="002E3DDE" w14:paraId="50C14199" w14:textId="77777777" w:rsidTr="00C7671D">
        <w:trPr>
          <w:trHeight w:val="300"/>
        </w:trPr>
        <w:tc>
          <w:tcPr>
            <w:tcW w:w="644" w:type="dxa"/>
            <w:tcBorders>
              <w:top w:val="nil"/>
              <w:left w:val="nil"/>
              <w:bottom w:val="nil"/>
              <w:right w:val="nil"/>
            </w:tcBorders>
            <w:noWrap/>
            <w:vAlign w:val="center"/>
          </w:tcPr>
          <w:p w14:paraId="13871975" w14:textId="77777777" w:rsidR="002E3DDE" w:rsidRDefault="002E3DDE" w:rsidP="00C7671D">
            <w:pPr>
              <w:spacing w:after="0"/>
              <w:rPr>
                <w:rFonts w:ascii="Arial" w:hAnsi="Arial" w:cs="Arial"/>
              </w:rPr>
            </w:pPr>
            <w:r>
              <w:rPr>
                <w:rFonts w:ascii="Arial" w:hAnsi="Arial" w:cs="Arial"/>
              </w:rPr>
              <w:t>13</w:t>
            </w:r>
          </w:p>
        </w:tc>
        <w:tc>
          <w:tcPr>
            <w:tcW w:w="3962" w:type="dxa"/>
            <w:tcBorders>
              <w:top w:val="nil"/>
              <w:left w:val="nil"/>
              <w:bottom w:val="nil"/>
              <w:right w:val="nil"/>
            </w:tcBorders>
            <w:noWrap/>
            <w:vAlign w:val="center"/>
          </w:tcPr>
          <w:p w14:paraId="40E84A16" w14:textId="77777777" w:rsidR="002E3DDE" w:rsidRDefault="002E3DDE" w:rsidP="00C7671D">
            <w:pPr>
              <w:spacing w:after="0"/>
              <w:rPr>
                <w:rFonts w:ascii="Arial" w:hAnsi="Arial" w:cs="Arial"/>
              </w:rPr>
            </w:pPr>
            <w:r>
              <w:rPr>
                <w:rFonts w:ascii="Arial" w:hAnsi="Arial" w:cs="Arial"/>
              </w:rPr>
              <w:t>Gravel</w:t>
            </w:r>
          </w:p>
        </w:tc>
        <w:tc>
          <w:tcPr>
            <w:tcW w:w="1037" w:type="dxa"/>
            <w:tcBorders>
              <w:top w:val="nil"/>
              <w:left w:val="nil"/>
              <w:bottom w:val="nil"/>
              <w:right w:val="nil"/>
            </w:tcBorders>
            <w:noWrap/>
            <w:vAlign w:val="center"/>
          </w:tcPr>
          <w:p w14:paraId="2A6F0AC1" w14:textId="77777777" w:rsidR="002E3DDE" w:rsidRDefault="002E3DDE" w:rsidP="00C7671D">
            <w:pPr>
              <w:spacing w:after="0"/>
              <w:jc w:val="right"/>
              <w:rPr>
                <w:rFonts w:ascii="Arial" w:hAnsi="Arial" w:cs="Arial"/>
              </w:rPr>
            </w:pPr>
            <w:r>
              <w:rPr>
                <w:rFonts w:ascii="Arial" w:hAnsi="Arial" w:cs="Arial"/>
              </w:rPr>
              <w:t>80</w:t>
            </w:r>
          </w:p>
        </w:tc>
        <w:tc>
          <w:tcPr>
            <w:tcW w:w="960" w:type="dxa"/>
            <w:tcBorders>
              <w:top w:val="nil"/>
              <w:left w:val="nil"/>
              <w:bottom w:val="nil"/>
              <w:right w:val="nil"/>
            </w:tcBorders>
            <w:noWrap/>
            <w:vAlign w:val="bottom"/>
          </w:tcPr>
          <w:p w14:paraId="00FC6303" w14:textId="77777777" w:rsidR="002E3DDE" w:rsidRDefault="002E3DDE" w:rsidP="00C7671D">
            <w:pPr>
              <w:spacing w:after="0"/>
              <w:rPr>
                <w:rFonts w:ascii="Arial" w:hAnsi="Arial" w:cs="Arial"/>
              </w:rPr>
            </w:pPr>
            <w:r>
              <w:rPr>
                <w:rFonts w:ascii="Arial" w:hAnsi="Arial" w:cs="Arial"/>
              </w:rPr>
              <w:t>CY</w:t>
            </w:r>
          </w:p>
        </w:tc>
        <w:tc>
          <w:tcPr>
            <w:tcW w:w="1220" w:type="dxa"/>
            <w:tcBorders>
              <w:top w:val="nil"/>
              <w:left w:val="nil"/>
              <w:bottom w:val="nil"/>
              <w:right w:val="nil"/>
            </w:tcBorders>
            <w:noWrap/>
            <w:vAlign w:val="center"/>
          </w:tcPr>
          <w:p w14:paraId="6D6F15D8" w14:textId="77777777" w:rsidR="002E3DDE" w:rsidRDefault="002E3DDE" w:rsidP="00C7671D">
            <w:pPr>
              <w:spacing w:after="0"/>
              <w:jc w:val="right"/>
              <w:rPr>
                <w:rFonts w:ascii="Arial" w:hAnsi="Arial" w:cs="Arial"/>
              </w:rPr>
            </w:pPr>
            <w:r>
              <w:rPr>
                <w:rFonts w:ascii="Arial" w:hAnsi="Arial" w:cs="Arial"/>
              </w:rPr>
              <w:t>$20.00</w:t>
            </w:r>
          </w:p>
        </w:tc>
        <w:tc>
          <w:tcPr>
            <w:tcW w:w="1440" w:type="dxa"/>
            <w:tcBorders>
              <w:top w:val="nil"/>
              <w:left w:val="nil"/>
              <w:bottom w:val="nil"/>
              <w:right w:val="nil"/>
            </w:tcBorders>
            <w:noWrap/>
            <w:vAlign w:val="center"/>
          </w:tcPr>
          <w:p w14:paraId="59A602AB" w14:textId="77777777" w:rsidR="002E3DDE" w:rsidRDefault="002E3DDE" w:rsidP="00C7671D">
            <w:pPr>
              <w:spacing w:after="0"/>
              <w:jc w:val="right"/>
              <w:rPr>
                <w:rFonts w:ascii="Arial" w:hAnsi="Arial" w:cs="Arial"/>
              </w:rPr>
            </w:pPr>
            <w:r>
              <w:rPr>
                <w:rFonts w:ascii="Arial" w:hAnsi="Arial" w:cs="Arial"/>
              </w:rPr>
              <w:t>$1,600.00</w:t>
            </w:r>
          </w:p>
        </w:tc>
      </w:tr>
      <w:tr w:rsidR="002E3DDE" w14:paraId="56F74A97" w14:textId="77777777" w:rsidTr="00C7671D">
        <w:trPr>
          <w:trHeight w:val="300"/>
        </w:trPr>
        <w:tc>
          <w:tcPr>
            <w:tcW w:w="644" w:type="dxa"/>
            <w:tcBorders>
              <w:top w:val="nil"/>
              <w:left w:val="nil"/>
              <w:bottom w:val="nil"/>
              <w:right w:val="nil"/>
            </w:tcBorders>
            <w:noWrap/>
            <w:vAlign w:val="center"/>
          </w:tcPr>
          <w:p w14:paraId="20FE5E81" w14:textId="77777777" w:rsidR="002E3DDE" w:rsidRDefault="002E3DDE" w:rsidP="00C7671D">
            <w:pPr>
              <w:spacing w:after="0"/>
              <w:rPr>
                <w:rFonts w:ascii="Arial" w:hAnsi="Arial" w:cs="Arial"/>
              </w:rPr>
            </w:pPr>
            <w:r>
              <w:rPr>
                <w:rFonts w:ascii="Arial" w:hAnsi="Arial" w:cs="Arial"/>
              </w:rPr>
              <w:t>14</w:t>
            </w:r>
          </w:p>
        </w:tc>
        <w:tc>
          <w:tcPr>
            <w:tcW w:w="3962" w:type="dxa"/>
            <w:tcBorders>
              <w:top w:val="nil"/>
              <w:left w:val="nil"/>
              <w:bottom w:val="nil"/>
              <w:right w:val="nil"/>
            </w:tcBorders>
            <w:noWrap/>
            <w:vAlign w:val="center"/>
          </w:tcPr>
          <w:p w14:paraId="597C3F1F" w14:textId="77777777" w:rsidR="002E3DDE" w:rsidRDefault="002E3DDE" w:rsidP="00C7671D">
            <w:pPr>
              <w:spacing w:after="0"/>
              <w:rPr>
                <w:rFonts w:ascii="Arial" w:hAnsi="Arial" w:cs="Arial"/>
              </w:rPr>
            </w:pPr>
            <w:r>
              <w:rPr>
                <w:rFonts w:ascii="Arial" w:hAnsi="Arial" w:cs="Arial"/>
              </w:rPr>
              <w:t>Installation of Planks</w:t>
            </w:r>
          </w:p>
        </w:tc>
        <w:tc>
          <w:tcPr>
            <w:tcW w:w="1037" w:type="dxa"/>
            <w:tcBorders>
              <w:top w:val="nil"/>
              <w:left w:val="nil"/>
              <w:bottom w:val="nil"/>
              <w:right w:val="nil"/>
            </w:tcBorders>
            <w:noWrap/>
            <w:vAlign w:val="center"/>
          </w:tcPr>
          <w:p w14:paraId="0E8E7450" w14:textId="77777777" w:rsidR="002E3DDE" w:rsidRDefault="002E3DDE" w:rsidP="00C7671D">
            <w:pPr>
              <w:spacing w:after="0"/>
              <w:jc w:val="right"/>
              <w:rPr>
                <w:rFonts w:ascii="Arial" w:hAnsi="Arial" w:cs="Arial"/>
              </w:rPr>
            </w:pPr>
            <w:r>
              <w:rPr>
                <w:rFonts w:ascii="Arial" w:hAnsi="Arial" w:cs="Arial"/>
              </w:rPr>
              <w:t>100</w:t>
            </w:r>
          </w:p>
        </w:tc>
        <w:tc>
          <w:tcPr>
            <w:tcW w:w="960" w:type="dxa"/>
            <w:tcBorders>
              <w:top w:val="nil"/>
              <w:left w:val="nil"/>
              <w:bottom w:val="nil"/>
              <w:right w:val="nil"/>
            </w:tcBorders>
            <w:noWrap/>
            <w:vAlign w:val="bottom"/>
          </w:tcPr>
          <w:p w14:paraId="0A10D1B2" w14:textId="77777777" w:rsidR="002E3DDE" w:rsidRDefault="002E3DDE" w:rsidP="00C7671D">
            <w:pPr>
              <w:spacing w:after="0"/>
              <w:rPr>
                <w:rFonts w:ascii="Arial" w:hAnsi="Arial" w:cs="Arial"/>
              </w:rPr>
            </w:pPr>
            <w:proofErr w:type="spellStart"/>
            <w:r>
              <w:rPr>
                <w:rFonts w:ascii="Arial" w:hAnsi="Arial" w:cs="Arial"/>
              </w:rPr>
              <w:t>Ea</w:t>
            </w:r>
            <w:proofErr w:type="spellEnd"/>
          </w:p>
        </w:tc>
        <w:tc>
          <w:tcPr>
            <w:tcW w:w="1220" w:type="dxa"/>
            <w:tcBorders>
              <w:top w:val="nil"/>
              <w:left w:val="nil"/>
              <w:bottom w:val="nil"/>
              <w:right w:val="nil"/>
            </w:tcBorders>
            <w:noWrap/>
            <w:vAlign w:val="center"/>
          </w:tcPr>
          <w:p w14:paraId="424948B8" w14:textId="77777777" w:rsidR="002E3DDE" w:rsidRDefault="002E3DDE" w:rsidP="00C7671D">
            <w:pPr>
              <w:spacing w:after="0"/>
              <w:jc w:val="right"/>
              <w:rPr>
                <w:rFonts w:ascii="Arial" w:hAnsi="Arial" w:cs="Arial"/>
              </w:rPr>
            </w:pPr>
            <w:r>
              <w:rPr>
                <w:rFonts w:ascii="Arial" w:hAnsi="Arial" w:cs="Arial"/>
              </w:rPr>
              <w:t>$100.00</w:t>
            </w:r>
          </w:p>
        </w:tc>
        <w:tc>
          <w:tcPr>
            <w:tcW w:w="1440" w:type="dxa"/>
            <w:tcBorders>
              <w:top w:val="nil"/>
              <w:left w:val="nil"/>
              <w:bottom w:val="nil"/>
              <w:right w:val="nil"/>
            </w:tcBorders>
            <w:noWrap/>
            <w:vAlign w:val="center"/>
          </w:tcPr>
          <w:p w14:paraId="10779762" w14:textId="77777777" w:rsidR="002E3DDE" w:rsidRDefault="002E3DDE" w:rsidP="00C7671D">
            <w:pPr>
              <w:spacing w:after="0"/>
              <w:jc w:val="right"/>
              <w:rPr>
                <w:rFonts w:ascii="Arial" w:hAnsi="Arial" w:cs="Arial"/>
              </w:rPr>
            </w:pPr>
            <w:r>
              <w:rPr>
                <w:rFonts w:ascii="Arial" w:hAnsi="Arial" w:cs="Arial"/>
              </w:rPr>
              <w:t>$10,000.00</w:t>
            </w:r>
          </w:p>
        </w:tc>
      </w:tr>
      <w:tr w:rsidR="002E3DDE" w14:paraId="5A271322" w14:textId="77777777" w:rsidTr="00C7671D">
        <w:trPr>
          <w:trHeight w:val="300"/>
        </w:trPr>
        <w:tc>
          <w:tcPr>
            <w:tcW w:w="644" w:type="dxa"/>
            <w:tcBorders>
              <w:top w:val="nil"/>
              <w:left w:val="nil"/>
              <w:bottom w:val="nil"/>
              <w:right w:val="nil"/>
            </w:tcBorders>
            <w:noWrap/>
            <w:vAlign w:val="center"/>
          </w:tcPr>
          <w:p w14:paraId="67F56157" w14:textId="77777777" w:rsidR="002E3DDE" w:rsidRDefault="002E3DDE" w:rsidP="00C7671D">
            <w:pPr>
              <w:spacing w:after="0"/>
              <w:rPr>
                <w:rFonts w:ascii="Arial" w:hAnsi="Arial" w:cs="Arial"/>
              </w:rPr>
            </w:pPr>
            <w:r>
              <w:rPr>
                <w:rFonts w:ascii="Arial" w:hAnsi="Arial" w:cs="Arial"/>
              </w:rPr>
              <w:t>15</w:t>
            </w:r>
          </w:p>
        </w:tc>
        <w:tc>
          <w:tcPr>
            <w:tcW w:w="3962" w:type="dxa"/>
            <w:tcBorders>
              <w:top w:val="nil"/>
              <w:left w:val="nil"/>
              <w:bottom w:val="nil"/>
              <w:right w:val="nil"/>
            </w:tcBorders>
            <w:noWrap/>
            <w:vAlign w:val="center"/>
          </w:tcPr>
          <w:p w14:paraId="4BA42251" w14:textId="77777777" w:rsidR="002E3DDE" w:rsidRDefault="002E3DDE" w:rsidP="00C7671D">
            <w:pPr>
              <w:spacing w:after="0"/>
              <w:rPr>
                <w:rFonts w:ascii="Arial" w:hAnsi="Arial" w:cs="Arial"/>
              </w:rPr>
            </w:pPr>
            <w:r>
              <w:rPr>
                <w:rFonts w:ascii="Arial" w:hAnsi="Arial" w:cs="Arial"/>
              </w:rPr>
              <w:t>Riprap</w:t>
            </w:r>
          </w:p>
        </w:tc>
        <w:tc>
          <w:tcPr>
            <w:tcW w:w="1037" w:type="dxa"/>
            <w:tcBorders>
              <w:top w:val="nil"/>
              <w:left w:val="nil"/>
              <w:bottom w:val="nil"/>
              <w:right w:val="nil"/>
            </w:tcBorders>
            <w:noWrap/>
            <w:vAlign w:val="center"/>
          </w:tcPr>
          <w:p w14:paraId="72C563DA" w14:textId="77777777" w:rsidR="002E3DDE" w:rsidRDefault="002E3DDE" w:rsidP="00C7671D">
            <w:pPr>
              <w:spacing w:after="0"/>
              <w:jc w:val="right"/>
              <w:rPr>
                <w:rFonts w:ascii="Arial" w:hAnsi="Arial" w:cs="Arial"/>
              </w:rPr>
            </w:pPr>
            <w:r>
              <w:rPr>
                <w:rFonts w:ascii="Arial" w:hAnsi="Arial" w:cs="Arial"/>
              </w:rPr>
              <w:t>110</w:t>
            </w:r>
          </w:p>
        </w:tc>
        <w:tc>
          <w:tcPr>
            <w:tcW w:w="960" w:type="dxa"/>
            <w:tcBorders>
              <w:top w:val="nil"/>
              <w:left w:val="nil"/>
              <w:bottom w:val="nil"/>
              <w:right w:val="nil"/>
            </w:tcBorders>
            <w:noWrap/>
            <w:vAlign w:val="bottom"/>
          </w:tcPr>
          <w:p w14:paraId="199487A7" w14:textId="77777777" w:rsidR="002E3DDE" w:rsidRDefault="002E3DDE" w:rsidP="00C7671D">
            <w:pPr>
              <w:spacing w:after="0"/>
              <w:rPr>
                <w:rFonts w:ascii="Arial" w:hAnsi="Arial" w:cs="Arial"/>
              </w:rPr>
            </w:pPr>
            <w:r>
              <w:rPr>
                <w:rFonts w:ascii="Arial" w:hAnsi="Arial" w:cs="Arial"/>
              </w:rPr>
              <w:t>CY</w:t>
            </w:r>
          </w:p>
        </w:tc>
        <w:tc>
          <w:tcPr>
            <w:tcW w:w="1220" w:type="dxa"/>
            <w:tcBorders>
              <w:top w:val="nil"/>
              <w:left w:val="nil"/>
              <w:bottom w:val="nil"/>
              <w:right w:val="nil"/>
            </w:tcBorders>
            <w:noWrap/>
            <w:vAlign w:val="center"/>
          </w:tcPr>
          <w:p w14:paraId="7224C30B" w14:textId="77777777" w:rsidR="002E3DDE" w:rsidRDefault="002E3DDE" w:rsidP="00C7671D">
            <w:pPr>
              <w:spacing w:after="0"/>
              <w:jc w:val="right"/>
              <w:rPr>
                <w:rFonts w:ascii="Arial" w:hAnsi="Arial" w:cs="Arial"/>
              </w:rPr>
            </w:pPr>
            <w:r>
              <w:rPr>
                <w:rFonts w:ascii="Arial" w:hAnsi="Arial" w:cs="Arial"/>
              </w:rPr>
              <w:t>$50.00</w:t>
            </w:r>
          </w:p>
        </w:tc>
        <w:tc>
          <w:tcPr>
            <w:tcW w:w="1440" w:type="dxa"/>
            <w:tcBorders>
              <w:top w:val="nil"/>
              <w:left w:val="nil"/>
              <w:bottom w:val="nil"/>
              <w:right w:val="nil"/>
            </w:tcBorders>
            <w:noWrap/>
            <w:vAlign w:val="center"/>
          </w:tcPr>
          <w:p w14:paraId="075B71BD" w14:textId="77777777" w:rsidR="002E3DDE" w:rsidRDefault="002E3DDE" w:rsidP="00C7671D">
            <w:pPr>
              <w:spacing w:after="0"/>
              <w:jc w:val="right"/>
              <w:rPr>
                <w:rFonts w:ascii="Arial" w:hAnsi="Arial" w:cs="Arial"/>
              </w:rPr>
            </w:pPr>
            <w:r>
              <w:rPr>
                <w:rFonts w:ascii="Arial" w:hAnsi="Arial" w:cs="Arial"/>
              </w:rPr>
              <w:t>$5,500.00</w:t>
            </w:r>
          </w:p>
        </w:tc>
      </w:tr>
      <w:tr w:rsidR="002E3DDE" w14:paraId="7A8C8C46" w14:textId="77777777" w:rsidTr="00C7671D">
        <w:trPr>
          <w:trHeight w:val="312"/>
        </w:trPr>
        <w:tc>
          <w:tcPr>
            <w:tcW w:w="644" w:type="dxa"/>
            <w:tcBorders>
              <w:top w:val="nil"/>
              <w:left w:val="nil"/>
              <w:bottom w:val="nil"/>
              <w:right w:val="nil"/>
            </w:tcBorders>
            <w:noWrap/>
            <w:vAlign w:val="center"/>
          </w:tcPr>
          <w:p w14:paraId="2815F763" w14:textId="77777777" w:rsidR="002E3DDE" w:rsidRDefault="002E3DDE" w:rsidP="00C7671D">
            <w:pPr>
              <w:spacing w:after="0"/>
              <w:rPr>
                <w:rFonts w:ascii="Arial" w:hAnsi="Arial" w:cs="Arial"/>
              </w:rPr>
            </w:pPr>
            <w:r>
              <w:rPr>
                <w:rFonts w:ascii="Arial" w:hAnsi="Arial" w:cs="Arial"/>
              </w:rPr>
              <w:t>16</w:t>
            </w:r>
          </w:p>
        </w:tc>
        <w:tc>
          <w:tcPr>
            <w:tcW w:w="3962" w:type="dxa"/>
            <w:tcBorders>
              <w:top w:val="nil"/>
              <w:left w:val="nil"/>
              <w:bottom w:val="nil"/>
              <w:right w:val="nil"/>
            </w:tcBorders>
            <w:noWrap/>
            <w:vAlign w:val="center"/>
          </w:tcPr>
          <w:p w14:paraId="6DC06A5A" w14:textId="77777777" w:rsidR="002E3DDE" w:rsidRDefault="002E3DDE" w:rsidP="00C7671D">
            <w:pPr>
              <w:spacing w:after="0"/>
              <w:rPr>
                <w:rFonts w:ascii="Arial" w:hAnsi="Arial" w:cs="Arial"/>
              </w:rPr>
            </w:pPr>
            <w:r>
              <w:rPr>
                <w:rFonts w:ascii="Arial" w:hAnsi="Arial" w:cs="Arial"/>
              </w:rPr>
              <w:t>Concrete Abutment</w:t>
            </w:r>
          </w:p>
        </w:tc>
        <w:tc>
          <w:tcPr>
            <w:tcW w:w="1037" w:type="dxa"/>
            <w:tcBorders>
              <w:top w:val="nil"/>
              <w:left w:val="nil"/>
              <w:bottom w:val="nil"/>
              <w:right w:val="nil"/>
            </w:tcBorders>
            <w:noWrap/>
            <w:vAlign w:val="center"/>
          </w:tcPr>
          <w:p w14:paraId="09BCF34A" w14:textId="77777777" w:rsidR="002E3DDE" w:rsidRDefault="002E3DDE" w:rsidP="00C7671D">
            <w:pPr>
              <w:spacing w:after="0"/>
              <w:jc w:val="right"/>
              <w:rPr>
                <w:rFonts w:ascii="Arial" w:hAnsi="Arial" w:cs="Arial"/>
              </w:rPr>
            </w:pPr>
            <w:r>
              <w:rPr>
                <w:rFonts w:ascii="Arial" w:hAnsi="Arial" w:cs="Arial"/>
              </w:rPr>
              <w:t>1</w:t>
            </w:r>
          </w:p>
        </w:tc>
        <w:tc>
          <w:tcPr>
            <w:tcW w:w="960" w:type="dxa"/>
            <w:tcBorders>
              <w:top w:val="nil"/>
              <w:left w:val="nil"/>
              <w:bottom w:val="nil"/>
              <w:right w:val="nil"/>
            </w:tcBorders>
            <w:noWrap/>
            <w:vAlign w:val="bottom"/>
          </w:tcPr>
          <w:p w14:paraId="30CE0346" w14:textId="77777777" w:rsidR="002E3DDE" w:rsidRDefault="002E3DDE" w:rsidP="00C7671D">
            <w:pPr>
              <w:spacing w:after="0"/>
              <w:rPr>
                <w:rFonts w:ascii="Arial" w:hAnsi="Arial" w:cs="Arial"/>
              </w:rPr>
            </w:pPr>
            <w:proofErr w:type="spellStart"/>
            <w:r>
              <w:rPr>
                <w:rFonts w:ascii="Arial" w:hAnsi="Arial" w:cs="Arial"/>
              </w:rPr>
              <w:t>Ea</w:t>
            </w:r>
            <w:proofErr w:type="spellEnd"/>
          </w:p>
        </w:tc>
        <w:tc>
          <w:tcPr>
            <w:tcW w:w="1220" w:type="dxa"/>
            <w:tcBorders>
              <w:top w:val="nil"/>
              <w:left w:val="nil"/>
              <w:bottom w:val="nil"/>
              <w:right w:val="nil"/>
            </w:tcBorders>
            <w:noWrap/>
            <w:vAlign w:val="center"/>
          </w:tcPr>
          <w:p w14:paraId="6A606068" w14:textId="77777777" w:rsidR="002E3DDE" w:rsidRDefault="002E3DDE" w:rsidP="00C7671D">
            <w:pPr>
              <w:spacing w:after="0"/>
              <w:jc w:val="right"/>
              <w:rPr>
                <w:rFonts w:ascii="Arial" w:hAnsi="Arial" w:cs="Arial"/>
              </w:rPr>
            </w:pPr>
            <w:r>
              <w:rPr>
                <w:rFonts w:ascii="Arial" w:hAnsi="Arial" w:cs="Arial"/>
              </w:rPr>
              <w:t>$6,000.00</w:t>
            </w:r>
          </w:p>
        </w:tc>
        <w:tc>
          <w:tcPr>
            <w:tcW w:w="1440" w:type="dxa"/>
            <w:tcBorders>
              <w:top w:val="nil"/>
              <w:left w:val="nil"/>
              <w:bottom w:val="single" w:sz="8" w:space="0" w:color="auto"/>
              <w:right w:val="nil"/>
            </w:tcBorders>
            <w:noWrap/>
            <w:vAlign w:val="center"/>
          </w:tcPr>
          <w:p w14:paraId="0E5F56AB" w14:textId="77777777" w:rsidR="002E3DDE" w:rsidRDefault="002E3DDE" w:rsidP="00C7671D">
            <w:pPr>
              <w:spacing w:after="0"/>
              <w:jc w:val="right"/>
              <w:rPr>
                <w:rFonts w:ascii="Arial" w:hAnsi="Arial" w:cs="Arial"/>
              </w:rPr>
            </w:pPr>
            <w:r>
              <w:rPr>
                <w:rFonts w:ascii="Arial" w:hAnsi="Arial" w:cs="Arial"/>
              </w:rPr>
              <w:t>$6,000.00</w:t>
            </w:r>
          </w:p>
        </w:tc>
      </w:tr>
      <w:tr w:rsidR="002E3DDE" w14:paraId="13947AB2" w14:textId="77777777" w:rsidTr="00C7671D">
        <w:trPr>
          <w:trHeight w:val="300"/>
        </w:trPr>
        <w:tc>
          <w:tcPr>
            <w:tcW w:w="644" w:type="dxa"/>
            <w:tcBorders>
              <w:top w:val="nil"/>
              <w:left w:val="nil"/>
              <w:bottom w:val="nil"/>
              <w:right w:val="nil"/>
            </w:tcBorders>
            <w:noWrap/>
            <w:vAlign w:val="center"/>
          </w:tcPr>
          <w:p w14:paraId="7CEE556F" w14:textId="77777777" w:rsidR="002E3DDE" w:rsidRDefault="002E3DDE" w:rsidP="00C7671D">
            <w:pPr>
              <w:spacing w:after="0"/>
              <w:rPr>
                <w:rFonts w:ascii="Arial" w:hAnsi="Arial" w:cs="Arial"/>
              </w:rPr>
            </w:pPr>
          </w:p>
        </w:tc>
        <w:tc>
          <w:tcPr>
            <w:tcW w:w="3962" w:type="dxa"/>
            <w:tcBorders>
              <w:top w:val="nil"/>
              <w:left w:val="nil"/>
              <w:bottom w:val="nil"/>
              <w:right w:val="nil"/>
            </w:tcBorders>
            <w:noWrap/>
            <w:vAlign w:val="center"/>
          </w:tcPr>
          <w:p w14:paraId="5E5074D7" w14:textId="77777777" w:rsidR="002E3DDE" w:rsidRDefault="002E3DDE" w:rsidP="00C7671D">
            <w:pPr>
              <w:spacing w:after="0"/>
              <w:rPr>
                <w:rFonts w:ascii="Arial" w:hAnsi="Arial" w:cs="Arial"/>
              </w:rPr>
            </w:pPr>
            <w:r>
              <w:rPr>
                <w:rFonts w:ascii="Arial" w:hAnsi="Arial" w:cs="Arial"/>
              </w:rPr>
              <w:t>Subtotal</w:t>
            </w:r>
          </w:p>
        </w:tc>
        <w:tc>
          <w:tcPr>
            <w:tcW w:w="1037" w:type="dxa"/>
            <w:tcBorders>
              <w:top w:val="nil"/>
              <w:left w:val="nil"/>
              <w:bottom w:val="nil"/>
              <w:right w:val="nil"/>
            </w:tcBorders>
            <w:noWrap/>
            <w:vAlign w:val="center"/>
          </w:tcPr>
          <w:p w14:paraId="4F9F3D23" w14:textId="77777777" w:rsidR="002E3DDE" w:rsidRDefault="002E3DDE" w:rsidP="00C7671D">
            <w:pPr>
              <w:spacing w:after="0"/>
              <w:jc w:val="right"/>
              <w:rPr>
                <w:rFonts w:ascii="Arial" w:hAnsi="Arial" w:cs="Arial"/>
              </w:rPr>
            </w:pPr>
          </w:p>
        </w:tc>
        <w:tc>
          <w:tcPr>
            <w:tcW w:w="960" w:type="dxa"/>
            <w:tcBorders>
              <w:top w:val="nil"/>
              <w:left w:val="nil"/>
              <w:bottom w:val="nil"/>
              <w:right w:val="nil"/>
            </w:tcBorders>
            <w:noWrap/>
            <w:vAlign w:val="bottom"/>
          </w:tcPr>
          <w:p w14:paraId="2AF94A2C" w14:textId="77777777" w:rsidR="002E3DDE" w:rsidRDefault="002E3DDE" w:rsidP="00C7671D">
            <w:pPr>
              <w:spacing w:after="0"/>
              <w:rPr>
                <w:rFonts w:ascii="Arial" w:hAnsi="Arial" w:cs="Arial"/>
              </w:rPr>
            </w:pPr>
          </w:p>
        </w:tc>
        <w:tc>
          <w:tcPr>
            <w:tcW w:w="1220" w:type="dxa"/>
            <w:tcBorders>
              <w:top w:val="nil"/>
              <w:left w:val="nil"/>
              <w:bottom w:val="nil"/>
              <w:right w:val="nil"/>
            </w:tcBorders>
            <w:noWrap/>
            <w:vAlign w:val="center"/>
          </w:tcPr>
          <w:p w14:paraId="389F4763" w14:textId="77777777" w:rsidR="002E3DDE" w:rsidRDefault="002E3DDE" w:rsidP="00C7671D">
            <w:pPr>
              <w:spacing w:after="0"/>
              <w:jc w:val="right"/>
              <w:rPr>
                <w:rFonts w:ascii="Arial" w:hAnsi="Arial" w:cs="Arial"/>
              </w:rPr>
            </w:pPr>
          </w:p>
        </w:tc>
        <w:tc>
          <w:tcPr>
            <w:tcW w:w="1440" w:type="dxa"/>
            <w:tcBorders>
              <w:top w:val="nil"/>
              <w:left w:val="nil"/>
              <w:bottom w:val="nil"/>
              <w:right w:val="nil"/>
            </w:tcBorders>
            <w:noWrap/>
            <w:vAlign w:val="center"/>
          </w:tcPr>
          <w:p w14:paraId="51826CCB" w14:textId="77777777" w:rsidR="002E3DDE" w:rsidRDefault="002E3DDE" w:rsidP="00C7671D">
            <w:pPr>
              <w:spacing w:after="0"/>
              <w:jc w:val="right"/>
              <w:rPr>
                <w:rFonts w:ascii="Arial" w:hAnsi="Arial" w:cs="Arial"/>
              </w:rPr>
            </w:pPr>
            <w:r>
              <w:rPr>
                <w:rFonts w:ascii="Arial" w:hAnsi="Arial" w:cs="Arial"/>
              </w:rPr>
              <w:t>$103,550.00</w:t>
            </w:r>
          </w:p>
        </w:tc>
      </w:tr>
      <w:tr w:rsidR="002E3DDE" w14:paraId="2079F3CA" w14:textId="77777777" w:rsidTr="00C7671D">
        <w:trPr>
          <w:trHeight w:val="312"/>
        </w:trPr>
        <w:tc>
          <w:tcPr>
            <w:tcW w:w="644" w:type="dxa"/>
            <w:tcBorders>
              <w:top w:val="nil"/>
              <w:left w:val="nil"/>
              <w:bottom w:val="nil"/>
              <w:right w:val="nil"/>
            </w:tcBorders>
            <w:noWrap/>
            <w:vAlign w:val="bottom"/>
          </w:tcPr>
          <w:p w14:paraId="4233B510" w14:textId="77777777" w:rsidR="002E3DDE" w:rsidRDefault="002E3DDE" w:rsidP="00C7671D">
            <w:pPr>
              <w:spacing w:after="0"/>
              <w:rPr>
                <w:rFonts w:ascii="Arial" w:hAnsi="Arial" w:cs="Arial"/>
              </w:rPr>
            </w:pPr>
          </w:p>
        </w:tc>
        <w:tc>
          <w:tcPr>
            <w:tcW w:w="3962" w:type="dxa"/>
            <w:tcBorders>
              <w:top w:val="nil"/>
              <w:left w:val="nil"/>
              <w:bottom w:val="nil"/>
              <w:right w:val="nil"/>
            </w:tcBorders>
            <w:noWrap/>
            <w:vAlign w:val="center"/>
          </w:tcPr>
          <w:p w14:paraId="54B5FBB5" w14:textId="77777777" w:rsidR="002E3DDE" w:rsidRDefault="002E3DDE" w:rsidP="00C7671D">
            <w:pPr>
              <w:spacing w:after="0"/>
              <w:rPr>
                <w:rFonts w:ascii="Arial" w:hAnsi="Arial" w:cs="Arial"/>
              </w:rPr>
            </w:pPr>
            <w:r>
              <w:rPr>
                <w:rFonts w:ascii="Arial" w:hAnsi="Arial" w:cs="Arial"/>
              </w:rPr>
              <w:t>Contingency (10%)</w:t>
            </w:r>
          </w:p>
        </w:tc>
        <w:tc>
          <w:tcPr>
            <w:tcW w:w="1037" w:type="dxa"/>
            <w:tcBorders>
              <w:top w:val="nil"/>
              <w:left w:val="nil"/>
              <w:bottom w:val="nil"/>
              <w:right w:val="nil"/>
            </w:tcBorders>
            <w:noWrap/>
            <w:vAlign w:val="center"/>
          </w:tcPr>
          <w:p w14:paraId="648620E0" w14:textId="77777777" w:rsidR="002E3DDE" w:rsidRDefault="002E3DDE" w:rsidP="00C7671D">
            <w:pPr>
              <w:spacing w:after="0"/>
              <w:jc w:val="right"/>
              <w:rPr>
                <w:rFonts w:ascii="Arial" w:hAnsi="Arial" w:cs="Arial"/>
              </w:rPr>
            </w:pPr>
          </w:p>
        </w:tc>
        <w:tc>
          <w:tcPr>
            <w:tcW w:w="960" w:type="dxa"/>
            <w:tcBorders>
              <w:top w:val="nil"/>
              <w:left w:val="nil"/>
              <w:bottom w:val="nil"/>
              <w:right w:val="nil"/>
            </w:tcBorders>
            <w:noWrap/>
            <w:vAlign w:val="bottom"/>
          </w:tcPr>
          <w:p w14:paraId="08A80E37" w14:textId="77777777" w:rsidR="002E3DDE" w:rsidRDefault="002E3DDE" w:rsidP="00C7671D">
            <w:pPr>
              <w:spacing w:after="0"/>
              <w:rPr>
                <w:rFonts w:ascii="Arial" w:hAnsi="Arial" w:cs="Arial"/>
              </w:rPr>
            </w:pPr>
          </w:p>
        </w:tc>
        <w:tc>
          <w:tcPr>
            <w:tcW w:w="1220" w:type="dxa"/>
            <w:tcBorders>
              <w:top w:val="nil"/>
              <w:left w:val="nil"/>
              <w:bottom w:val="nil"/>
              <w:right w:val="nil"/>
            </w:tcBorders>
            <w:noWrap/>
            <w:vAlign w:val="center"/>
          </w:tcPr>
          <w:p w14:paraId="3236097B" w14:textId="77777777" w:rsidR="002E3DDE" w:rsidRDefault="002E3DDE" w:rsidP="00C7671D">
            <w:pPr>
              <w:spacing w:after="0"/>
              <w:jc w:val="right"/>
              <w:rPr>
                <w:rFonts w:ascii="Arial" w:hAnsi="Arial" w:cs="Arial"/>
              </w:rPr>
            </w:pPr>
          </w:p>
        </w:tc>
        <w:tc>
          <w:tcPr>
            <w:tcW w:w="1440" w:type="dxa"/>
            <w:tcBorders>
              <w:top w:val="nil"/>
              <w:left w:val="nil"/>
              <w:bottom w:val="single" w:sz="8" w:space="0" w:color="auto"/>
              <w:right w:val="nil"/>
            </w:tcBorders>
            <w:noWrap/>
            <w:vAlign w:val="center"/>
          </w:tcPr>
          <w:p w14:paraId="5E1681AF" w14:textId="77777777" w:rsidR="002E3DDE" w:rsidRDefault="002E3DDE" w:rsidP="00C7671D">
            <w:pPr>
              <w:spacing w:after="0"/>
              <w:jc w:val="right"/>
              <w:rPr>
                <w:rFonts w:ascii="Arial" w:hAnsi="Arial" w:cs="Arial"/>
              </w:rPr>
            </w:pPr>
            <w:r>
              <w:rPr>
                <w:rFonts w:ascii="Arial" w:hAnsi="Arial" w:cs="Arial"/>
              </w:rPr>
              <w:t>$10,355.00</w:t>
            </w:r>
          </w:p>
        </w:tc>
      </w:tr>
      <w:tr w:rsidR="002E3DDE" w14:paraId="77484DB5" w14:textId="77777777" w:rsidTr="00C7671D">
        <w:trPr>
          <w:trHeight w:val="300"/>
        </w:trPr>
        <w:tc>
          <w:tcPr>
            <w:tcW w:w="644" w:type="dxa"/>
            <w:tcBorders>
              <w:top w:val="nil"/>
              <w:left w:val="nil"/>
              <w:bottom w:val="nil"/>
              <w:right w:val="nil"/>
            </w:tcBorders>
            <w:noWrap/>
            <w:vAlign w:val="bottom"/>
          </w:tcPr>
          <w:p w14:paraId="018A3E5D" w14:textId="77777777" w:rsidR="002E3DDE" w:rsidRDefault="002E3DDE" w:rsidP="00C7671D">
            <w:pPr>
              <w:spacing w:after="0"/>
              <w:rPr>
                <w:rFonts w:ascii="Arial" w:hAnsi="Arial" w:cs="Arial"/>
              </w:rPr>
            </w:pPr>
          </w:p>
        </w:tc>
        <w:tc>
          <w:tcPr>
            <w:tcW w:w="3962" w:type="dxa"/>
            <w:tcBorders>
              <w:top w:val="nil"/>
              <w:left w:val="nil"/>
              <w:bottom w:val="nil"/>
              <w:right w:val="nil"/>
            </w:tcBorders>
            <w:noWrap/>
            <w:vAlign w:val="center"/>
          </w:tcPr>
          <w:p w14:paraId="2F872F2E" w14:textId="77777777" w:rsidR="002E3DDE" w:rsidRDefault="002E3DDE" w:rsidP="00C7671D">
            <w:pPr>
              <w:spacing w:after="0"/>
              <w:rPr>
                <w:rFonts w:ascii="Arial" w:hAnsi="Arial" w:cs="Arial"/>
              </w:rPr>
            </w:pPr>
            <w:r>
              <w:rPr>
                <w:rFonts w:ascii="Arial" w:hAnsi="Arial" w:cs="Arial"/>
              </w:rPr>
              <w:t>Total</w:t>
            </w:r>
          </w:p>
        </w:tc>
        <w:tc>
          <w:tcPr>
            <w:tcW w:w="1037" w:type="dxa"/>
            <w:tcBorders>
              <w:top w:val="nil"/>
              <w:left w:val="nil"/>
              <w:bottom w:val="nil"/>
              <w:right w:val="nil"/>
            </w:tcBorders>
            <w:noWrap/>
            <w:vAlign w:val="center"/>
          </w:tcPr>
          <w:p w14:paraId="7029D6CB" w14:textId="77777777" w:rsidR="002E3DDE" w:rsidRDefault="002E3DDE" w:rsidP="00C7671D">
            <w:pPr>
              <w:spacing w:after="0"/>
              <w:jc w:val="right"/>
              <w:rPr>
                <w:rFonts w:ascii="Arial" w:hAnsi="Arial" w:cs="Arial"/>
              </w:rPr>
            </w:pPr>
          </w:p>
        </w:tc>
        <w:tc>
          <w:tcPr>
            <w:tcW w:w="960" w:type="dxa"/>
            <w:tcBorders>
              <w:top w:val="nil"/>
              <w:left w:val="nil"/>
              <w:bottom w:val="nil"/>
              <w:right w:val="nil"/>
            </w:tcBorders>
            <w:noWrap/>
            <w:vAlign w:val="bottom"/>
          </w:tcPr>
          <w:p w14:paraId="10222259" w14:textId="77777777" w:rsidR="002E3DDE" w:rsidRDefault="002E3DDE" w:rsidP="00C7671D">
            <w:pPr>
              <w:spacing w:after="0"/>
              <w:rPr>
                <w:rFonts w:ascii="Arial" w:hAnsi="Arial" w:cs="Arial"/>
              </w:rPr>
            </w:pPr>
          </w:p>
        </w:tc>
        <w:tc>
          <w:tcPr>
            <w:tcW w:w="1220" w:type="dxa"/>
            <w:tcBorders>
              <w:top w:val="nil"/>
              <w:left w:val="nil"/>
              <w:bottom w:val="nil"/>
              <w:right w:val="nil"/>
            </w:tcBorders>
            <w:noWrap/>
            <w:vAlign w:val="center"/>
          </w:tcPr>
          <w:p w14:paraId="088C5E1E" w14:textId="77777777" w:rsidR="002E3DDE" w:rsidRDefault="002E3DDE" w:rsidP="00C7671D">
            <w:pPr>
              <w:spacing w:after="0"/>
              <w:jc w:val="right"/>
              <w:rPr>
                <w:rFonts w:ascii="Arial" w:hAnsi="Arial" w:cs="Arial"/>
              </w:rPr>
            </w:pPr>
          </w:p>
        </w:tc>
        <w:tc>
          <w:tcPr>
            <w:tcW w:w="1440" w:type="dxa"/>
            <w:tcBorders>
              <w:top w:val="nil"/>
              <w:left w:val="nil"/>
              <w:bottom w:val="nil"/>
              <w:right w:val="nil"/>
            </w:tcBorders>
            <w:noWrap/>
            <w:vAlign w:val="center"/>
          </w:tcPr>
          <w:p w14:paraId="0C0357B4" w14:textId="77777777" w:rsidR="002E3DDE" w:rsidRDefault="002E3DDE" w:rsidP="00C7671D">
            <w:pPr>
              <w:spacing w:after="0"/>
              <w:jc w:val="right"/>
              <w:rPr>
                <w:rFonts w:ascii="Arial" w:hAnsi="Arial" w:cs="Arial"/>
              </w:rPr>
            </w:pPr>
            <w:r>
              <w:rPr>
                <w:rFonts w:ascii="Arial" w:hAnsi="Arial" w:cs="Arial"/>
              </w:rPr>
              <w:t>$113,905.00</w:t>
            </w:r>
          </w:p>
        </w:tc>
      </w:tr>
      <w:tr w:rsidR="002E3DDE" w14:paraId="4CD2449E" w14:textId="77777777" w:rsidTr="00C7671D">
        <w:trPr>
          <w:trHeight w:val="312"/>
        </w:trPr>
        <w:tc>
          <w:tcPr>
            <w:tcW w:w="644" w:type="dxa"/>
            <w:tcBorders>
              <w:top w:val="nil"/>
              <w:left w:val="nil"/>
              <w:bottom w:val="nil"/>
              <w:right w:val="nil"/>
            </w:tcBorders>
            <w:noWrap/>
            <w:vAlign w:val="bottom"/>
          </w:tcPr>
          <w:p w14:paraId="2BDA173C" w14:textId="77777777" w:rsidR="002E3DDE" w:rsidRDefault="002E3DDE" w:rsidP="00C7671D">
            <w:pPr>
              <w:spacing w:after="0"/>
              <w:rPr>
                <w:rFonts w:ascii="Arial" w:hAnsi="Arial" w:cs="Arial"/>
              </w:rPr>
            </w:pPr>
          </w:p>
        </w:tc>
        <w:tc>
          <w:tcPr>
            <w:tcW w:w="3962" w:type="dxa"/>
            <w:tcBorders>
              <w:top w:val="nil"/>
              <w:left w:val="nil"/>
              <w:bottom w:val="nil"/>
              <w:right w:val="nil"/>
            </w:tcBorders>
            <w:noWrap/>
            <w:vAlign w:val="bottom"/>
          </w:tcPr>
          <w:p w14:paraId="68BA23A6" w14:textId="77777777" w:rsidR="002E3DDE" w:rsidRDefault="002E3DDE" w:rsidP="00C7671D">
            <w:pPr>
              <w:spacing w:after="0"/>
              <w:rPr>
                <w:rFonts w:ascii="Arial" w:hAnsi="Arial" w:cs="Arial"/>
              </w:rPr>
            </w:pPr>
          </w:p>
        </w:tc>
        <w:tc>
          <w:tcPr>
            <w:tcW w:w="1037" w:type="dxa"/>
            <w:tcBorders>
              <w:top w:val="nil"/>
              <w:left w:val="nil"/>
              <w:bottom w:val="nil"/>
              <w:right w:val="nil"/>
            </w:tcBorders>
            <w:noWrap/>
            <w:vAlign w:val="center"/>
          </w:tcPr>
          <w:p w14:paraId="47F682C0" w14:textId="77777777" w:rsidR="002E3DDE" w:rsidRDefault="002E3DDE" w:rsidP="00C7671D">
            <w:pPr>
              <w:spacing w:after="0"/>
              <w:jc w:val="right"/>
              <w:rPr>
                <w:rFonts w:ascii="Arial" w:hAnsi="Arial" w:cs="Arial"/>
              </w:rPr>
            </w:pPr>
          </w:p>
        </w:tc>
        <w:tc>
          <w:tcPr>
            <w:tcW w:w="960" w:type="dxa"/>
            <w:tcBorders>
              <w:top w:val="nil"/>
              <w:left w:val="nil"/>
              <w:bottom w:val="nil"/>
              <w:right w:val="nil"/>
            </w:tcBorders>
            <w:noWrap/>
            <w:vAlign w:val="bottom"/>
          </w:tcPr>
          <w:p w14:paraId="5702EBB8" w14:textId="77777777" w:rsidR="002E3DDE" w:rsidRDefault="002E3DDE" w:rsidP="00C7671D">
            <w:pPr>
              <w:spacing w:after="0"/>
              <w:rPr>
                <w:rFonts w:ascii="Arial" w:hAnsi="Arial" w:cs="Arial"/>
              </w:rPr>
            </w:pPr>
          </w:p>
        </w:tc>
        <w:tc>
          <w:tcPr>
            <w:tcW w:w="1220" w:type="dxa"/>
            <w:tcBorders>
              <w:top w:val="nil"/>
              <w:left w:val="nil"/>
              <w:bottom w:val="nil"/>
              <w:right w:val="nil"/>
            </w:tcBorders>
            <w:noWrap/>
            <w:vAlign w:val="bottom"/>
          </w:tcPr>
          <w:p w14:paraId="2619E83B" w14:textId="77777777" w:rsidR="002E3DDE" w:rsidRDefault="002E3DDE" w:rsidP="00C7671D">
            <w:pPr>
              <w:spacing w:after="0"/>
              <w:rPr>
                <w:rFonts w:ascii="Arial" w:hAnsi="Arial" w:cs="Arial"/>
              </w:rPr>
            </w:pPr>
            <w:r>
              <w:rPr>
                <w:rFonts w:ascii="Arial" w:hAnsi="Arial" w:cs="Arial"/>
              </w:rPr>
              <w:t>say</w:t>
            </w:r>
          </w:p>
        </w:tc>
        <w:tc>
          <w:tcPr>
            <w:tcW w:w="1440" w:type="dxa"/>
            <w:tcBorders>
              <w:top w:val="nil"/>
              <w:left w:val="nil"/>
              <w:bottom w:val="double" w:sz="6" w:space="0" w:color="auto"/>
              <w:right w:val="nil"/>
            </w:tcBorders>
            <w:noWrap/>
            <w:vAlign w:val="center"/>
          </w:tcPr>
          <w:p w14:paraId="4AEEF8F9" w14:textId="77777777" w:rsidR="002E3DDE" w:rsidRDefault="002E3DDE" w:rsidP="00C7671D">
            <w:pPr>
              <w:spacing w:after="0"/>
              <w:jc w:val="right"/>
              <w:rPr>
                <w:rFonts w:ascii="Arial" w:hAnsi="Arial" w:cs="Arial"/>
              </w:rPr>
            </w:pPr>
            <w:r>
              <w:rPr>
                <w:rFonts w:ascii="Arial" w:hAnsi="Arial" w:cs="Arial"/>
              </w:rPr>
              <w:t>$114,000.00</w:t>
            </w:r>
          </w:p>
        </w:tc>
      </w:tr>
    </w:tbl>
    <w:p w14:paraId="399F4B46" w14:textId="1BB38760" w:rsidR="00BA131A" w:rsidRDefault="00BA131A" w:rsidP="00BE6138"/>
    <w:sectPr w:rsidR="00BA131A" w:rsidSect="003333A1">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4DF2" w14:textId="77777777" w:rsidR="0002442F" w:rsidRDefault="0002442F" w:rsidP="003333A1">
      <w:pPr>
        <w:spacing w:after="0" w:line="240" w:lineRule="auto"/>
      </w:pPr>
      <w:r>
        <w:separator/>
      </w:r>
    </w:p>
  </w:endnote>
  <w:endnote w:type="continuationSeparator" w:id="0">
    <w:p w14:paraId="40F95FA6" w14:textId="77777777" w:rsidR="0002442F" w:rsidRDefault="0002442F" w:rsidP="0033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F69" w14:textId="77777777" w:rsidR="00A00A05" w:rsidRDefault="00A00A05" w:rsidP="00A92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8C3C6" w14:textId="77777777" w:rsidR="00A00A05" w:rsidRDefault="00A00A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78B3" w14:textId="3327B158" w:rsidR="00A00A05" w:rsidRDefault="00A00A05" w:rsidP="00A92BF1">
    <w:pPr>
      <w:pStyle w:val="Footer"/>
      <w:jc w:val="center"/>
      <w:rPr>
        <w:rFonts w:ascii="Arial" w:hAnsi="Arial" w:cs="Arial"/>
        <w:sz w:val="16"/>
        <w:szCs w:val="16"/>
      </w:rPr>
    </w:pPr>
    <w:r w:rsidRPr="00B46011">
      <w:rPr>
        <w:rFonts w:ascii="Arial" w:hAnsi="Arial" w:cs="Arial"/>
        <w:sz w:val="16"/>
        <w:szCs w:val="16"/>
      </w:rPr>
      <w:tab/>
      <w:t xml:space="preserve">- </w:t>
    </w:r>
    <w:r w:rsidRPr="00B46011">
      <w:rPr>
        <w:rFonts w:ascii="Arial" w:hAnsi="Arial" w:cs="Arial"/>
        <w:sz w:val="16"/>
        <w:szCs w:val="16"/>
      </w:rPr>
      <w:fldChar w:fldCharType="begin"/>
    </w:r>
    <w:r w:rsidRPr="00B46011">
      <w:rPr>
        <w:rFonts w:ascii="Arial" w:hAnsi="Arial" w:cs="Arial"/>
        <w:sz w:val="16"/>
        <w:szCs w:val="16"/>
      </w:rPr>
      <w:instrText xml:space="preserve"> PAGE </w:instrText>
    </w:r>
    <w:r w:rsidRPr="00B46011">
      <w:rPr>
        <w:rFonts w:ascii="Arial" w:hAnsi="Arial" w:cs="Arial"/>
        <w:sz w:val="16"/>
        <w:szCs w:val="16"/>
      </w:rPr>
      <w:fldChar w:fldCharType="separate"/>
    </w:r>
    <w:r>
      <w:rPr>
        <w:rFonts w:ascii="Arial" w:hAnsi="Arial" w:cs="Arial"/>
        <w:noProof/>
        <w:sz w:val="16"/>
        <w:szCs w:val="16"/>
      </w:rPr>
      <w:t>28</w:t>
    </w:r>
    <w:r w:rsidRPr="00B46011">
      <w:rPr>
        <w:rFonts w:ascii="Arial" w:hAnsi="Arial" w:cs="Arial"/>
        <w:sz w:val="16"/>
        <w:szCs w:val="16"/>
      </w:rPr>
      <w:fldChar w:fldCharType="end"/>
    </w:r>
    <w:r w:rsidRPr="00B46011">
      <w:rPr>
        <w:rFonts w:ascii="Arial" w:hAnsi="Arial" w:cs="Arial"/>
        <w:sz w:val="16"/>
        <w:szCs w:val="16"/>
      </w:rPr>
      <w:t xml:space="preserve"> --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935" w14:textId="77777777" w:rsidR="00A00A05" w:rsidRDefault="00A00A05">
    <w:pPr>
      <w:pStyle w:val="Footer"/>
      <w:jc w:val="center"/>
      <w:rP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10491"/>
      <w:docPartObj>
        <w:docPartGallery w:val="Page Numbers (Bottom of Page)"/>
        <w:docPartUnique/>
      </w:docPartObj>
    </w:sdtPr>
    <w:sdtEndPr>
      <w:rPr>
        <w:noProof/>
      </w:rPr>
    </w:sdtEndPr>
    <w:sdtContent>
      <w:p w14:paraId="5295C0C9" w14:textId="7FABB013" w:rsidR="00A00A05" w:rsidRDefault="00A00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5ED5CB" w14:textId="77777777" w:rsidR="00A00A05" w:rsidRPr="00E70297" w:rsidRDefault="00A00A05" w:rsidP="00E70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73516"/>
      <w:docPartObj>
        <w:docPartGallery w:val="Page Numbers (Bottom of Page)"/>
        <w:docPartUnique/>
      </w:docPartObj>
    </w:sdtPr>
    <w:sdtEndPr>
      <w:rPr>
        <w:noProof/>
      </w:rPr>
    </w:sdtEndPr>
    <w:sdtContent>
      <w:p w14:paraId="1D6388FB" w14:textId="7DC93B4F" w:rsidR="00A00A05" w:rsidRDefault="00A00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D9DC" w14:textId="77777777" w:rsidR="00A00A05" w:rsidRDefault="00A00A05" w:rsidP="0025526D">
    <w:pPr>
      <w:pStyle w:val="Footer"/>
      <w:rPr>
        <w:rStyle w:val="PageNumber"/>
      </w:rPr>
    </w:pPr>
  </w:p>
  <w:p w14:paraId="305D9F0C" w14:textId="4ECF4EBD" w:rsidR="00A00A05" w:rsidRPr="003A304C" w:rsidRDefault="00A00A05" w:rsidP="00A92BF1">
    <w:pPr>
      <w:pStyle w:val="Footer"/>
      <w:jc w:val="center"/>
    </w:pPr>
    <w:r>
      <w:t xml:space="preserve">- </w:t>
    </w:r>
    <w:r>
      <w:fldChar w:fldCharType="begin"/>
    </w:r>
    <w:r>
      <w:instrText xml:space="preserve"> PAGE </w:instrText>
    </w:r>
    <w:r>
      <w:fldChar w:fldCharType="separate"/>
    </w:r>
    <w:r>
      <w:rPr>
        <w:noProof/>
      </w:rPr>
      <w:t>14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1120" w14:textId="24C7C609" w:rsidR="00A00A05" w:rsidRDefault="00A00A05">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23</w:t>
    </w:r>
    <w:r>
      <w:rPr>
        <w:rStyle w:val="PageNumber"/>
        <w:sz w:val="20"/>
      </w:rPr>
      <w:fldChar w:fldCharType="end"/>
    </w:r>
  </w:p>
  <w:p w14:paraId="30939BFE" w14:textId="77777777" w:rsidR="00A00A05" w:rsidRDefault="00A00A05" w:rsidP="00A92BF1">
    <w:pPr>
      <w:pStyle w:val="Footer"/>
      <w:rPr>
        <w:rFonts w:ascii="Arial" w:hAnsi="Arial" w:cs="Arial"/>
        <w:sz w:val="16"/>
      </w:rPr>
    </w:pPr>
  </w:p>
  <w:p w14:paraId="29D42EED" w14:textId="631132A3" w:rsidR="00A00A05" w:rsidRPr="006D0010" w:rsidRDefault="00A00A05" w:rsidP="00A92BF1">
    <w:pPr>
      <w:pStyle w:val="Footer"/>
      <w:rPr>
        <w:rFonts w:ascii="Arial" w:hAnsi="Arial" w:cs="Arial"/>
        <w:sz w:val="16"/>
      </w:rPr>
    </w:pPr>
    <w:r>
      <w:rPr>
        <w:rFonts w:ascii="Arial" w:hAnsi="Arial" w:cs="Arial"/>
        <w:sz w:val="16"/>
      </w:rPr>
      <w:t xml:space="preserve">(Rev </w:t>
    </w:r>
    <w:r w:rsidR="001F2D87">
      <w:rPr>
        <w:rFonts w:ascii="Arial" w:hAnsi="Arial" w:cs="Arial"/>
        <w:sz w:val="16"/>
      </w:rPr>
      <w:t>1/22/26</w:t>
    </w:r>
    <w:r>
      <w:rPr>
        <w:rFonts w:ascii="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1329" w14:textId="77777777" w:rsidR="00A00A05" w:rsidRDefault="00A00A05">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25</w:t>
    </w:r>
    <w:r>
      <w:rPr>
        <w:rStyle w:val="PageNumber"/>
        <w:sz w:val="20"/>
      </w:rPr>
      <w:fldChar w:fldCharType="end"/>
    </w:r>
  </w:p>
  <w:p w14:paraId="4EE1CF2E" w14:textId="77777777" w:rsidR="00A00A05" w:rsidRDefault="00A00A05">
    <w:pPr>
      <w:pStyle w:val="Footer"/>
      <w:rPr>
        <w:i/>
        <w:sz w:val="16"/>
      </w:rPr>
    </w:pPr>
    <w:r>
      <w:rPr>
        <w:i/>
        <w:sz w:val="16"/>
      </w:rPr>
      <w:t>Revised 01/12/00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85E2" w14:textId="09C9F8A2" w:rsidR="00A00A05" w:rsidRDefault="00A00A05">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25</w:t>
    </w:r>
    <w:r>
      <w:rPr>
        <w:rStyle w:val="PageNumber"/>
        <w:sz w:val="20"/>
      </w:rPr>
      <w:fldChar w:fldCharType="end"/>
    </w:r>
  </w:p>
  <w:p w14:paraId="79DDF947" w14:textId="77777777" w:rsidR="00A00A05" w:rsidRDefault="00A00A05" w:rsidP="00A92BF1">
    <w:pPr>
      <w:pStyle w:val="Footer"/>
      <w:rPr>
        <w:rFonts w:ascii="Arial" w:hAnsi="Arial" w:cs="Arial"/>
        <w:sz w:val="16"/>
      </w:rPr>
    </w:pPr>
  </w:p>
  <w:p w14:paraId="53B11240" w14:textId="77777777" w:rsidR="00A00A05" w:rsidRPr="006D0010" w:rsidRDefault="00A00A05" w:rsidP="00A92BF1">
    <w:pPr>
      <w:pStyle w:val="Footer"/>
      <w:rPr>
        <w:rFonts w:ascii="Arial" w:hAnsi="Arial" w:cs="Arial"/>
        <w:sz w:val="16"/>
      </w:rPr>
    </w:pPr>
    <w:r>
      <w:rPr>
        <w:rFonts w:ascii="Arial" w:hAnsi="Arial" w:cs="Arial"/>
        <w:sz w:val="16"/>
      </w:rPr>
      <w:t xml:space="preserve">(Rev 02/19/14)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F1CE" w14:textId="63EFB927" w:rsidR="00A00A05" w:rsidRDefault="00A00A05">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27</w:t>
    </w:r>
    <w:r>
      <w:rPr>
        <w:rStyle w:val="PageNumber"/>
        <w:sz w:val="20"/>
      </w:rPr>
      <w:fldChar w:fldCharType="end"/>
    </w:r>
  </w:p>
  <w:p w14:paraId="4C074467" w14:textId="77777777" w:rsidR="00A00A05" w:rsidRDefault="00A00A05">
    <w:pPr>
      <w:pStyle w:val="Footer"/>
      <w:rPr>
        <w:i/>
        <w:sz w:val="16"/>
      </w:rPr>
    </w:pPr>
    <w:r>
      <w:rPr>
        <w:i/>
        <w:sz w:val="16"/>
      </w:rPr>
      <w:t>Revised 04/02/12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F6D0" w14:textId="77777777" w:rsidR="00A00A05" w:rsidRDefault="00A00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9F6161" w14:textId="77777777" w:rsidR="00A00A05" w:rsidRDefault="00A0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0023" w14:textId="77777777" w:rsidR="0002442F" w:rsidRDefault="0002442F" w:rsidP="003333A1">
      <w:pPr>
        <w:spacing w:after="0" w:line="240" w:lineRule="auto"/>
      </w:pPr>
      <w:r>
        <w:separator/>
      </w:r>
    </w:p>
  </w:footnote>
  <w:footnote w:type="continuationSeparator" w:id="0">
    <w:p w14:paraId="163573DD" w14:textId="77777777" w:rsidR="0002442F" w:rsidRDefault="0002442F" w:rsidP="003333A1">
      <w:pPr>
        <w:spacing w:after="0" w:line="240" w:lineRule="auto"/>
      </w:pPr>
      <w:r>
        <w:continuationSeparator/>
      </w:r>
    </w:p>
  </w:footnote>
  <w:footnote w:id="1">
    <w:p w14:paraId="24C76A5D" w14:textId="77E3E60E" w:rsidR="007949B0" w:rsidRDefault="007949B0" w:rsidP="007949B0">
      <w:pPr>
        <w:spacing w:line="240" w:lineRule="auto"/>
      </w:pPr>
      <w:r>
        <w:rPr>
          <w:rStyle w:val="FootnoteReference"/>
        </w:rPr>
        <w:footnoteRef/>
      </w:r>
      <w:r>
        <w:t xml:space="preserve"> </w:t>
      </w:r>
      <w:r w:rsidRPr="007949B0">
        <w:rPr>
          <w:rFonts w:ascii="Times New Roman" w:hAnsi="Times New Roman" w:cs="Times New Roman"/>
          <w:sz w:val="18"/>
          <w:szCs w:val="18"/>
        </w:rPr>
        <w:t>The</w:t>
      </w:r>
      <w:r w:rsidRPr="007949B0">
        <w:rPr>
          <w:rFonts w:ascii="Times New Roman" w:hAnsi="Times New Roman" w:cs="Times New Roman"/>
          <w:b/>
          <w:sz w:val="18"/>
          <w:szCs w:val="18"/>
        </w:rPr>
        <w:t xml:space="preserve"> </w:t>
      </w:r>
      <w:r w:rsidRPr="007949B0">
        <w:rPr>
          <w:rFonts w:ascii="Times New Roman" w:hAnsi="Times New Roman" w:cs="Times New Roman"/>
          <w:color w:val="000000"/>
          <w:sz w:val="18"/>
          <w:szCs w:val="18"/>
        </w:rPr>
        <w:t>Strategic Plan for Providing Public Access to Maine Waters for Boating and Fishing (Boating Strategic Plan 1995 and 2000 Update) may be found on-line at: http://www.maine.gov/dacf/parks/about/boating_facilities_program/strategic_plan/index.html</w:t>
      </w:r>
    </w:p>
  </w:footnote>
  <w:footnote w:id="2">
    <w:p w14:paraId="2FBBAE88" w14:textId="559EA01C" w:rsidR="007949B0" w:rsidRDefault="007949B0" w:rsidP="007949B0">
      <w:pPr>
        <w:spacing w:line="240" w:lineRule="auto"/>
      </w:pPr>
      <w:r>
        <w:rPr>
          <w:rStyle w:val="FootnoteReference"/>
        </w:rPr>
        <w:footnoteRef/>
      </w:r>
      <w:r>
        <w:t xml:space="preserve"> </w:t>
      </w:r>
      <w:r w:rsidRPr="007949B0">
        <w:rPr>
          <w:rFonts w:ascii="Times New Roman" w:hAnsi="Times New Roman" w:cs="Times New Roman"/>
          <w:sz w:val="18"/>
          <w:szCs w:val="18"/>
        </w:rPr>
        <w:t>The</w:t>
      </w:r>
      <w:r w:rsidRPr="007949B0">
        <w:rPr>
          <w:rFonts w:ascii="Times New Roman" w:hAnsi="Times New Roman" w:cs="Times New Roman"/>
          <w:b/>
          <w:sz w:val="18"/>
          <w:szCs w:val="18"/>
        </w:rPr>
        <w:t xml:space="preserve"> </w:t>
      </w:r>
      <w:r w:rsidRPr="007949B0">
        <w:rPr>
          <w:rFonts w:ascii="Times New Roman" w:hAnsi="Times New Roman" w:cs="Times New Roman"/>
          <w:color w:val="000000"/>
          <w:sz w:val="18"/>
          <w:szCs w:val="18"/>
        </w:rPr>
        <w:t>Coastal Water Access Priority Areas for Boating and Fishing (October 2000) may also be found at the above website.</w:t>
      </w:r>
    </w:p>
  </w:footnote>
  <w:footnote w:id="3">
    <w:p w14:paraId="1B391939" w14:textId="0C32AA91" w:rsidR="007949B0" w:rsidRDefault="007949B0">
      <w:pPr>
        <w:pStyle w:val="FootnoteText"/>
      </w:pPr>
      <w:r>
        <w:rPr>
          <w:rStyle w:val="FootnoteReference"/>
        </w:rPr>
        <w:footnoteRef/>
      </w:r>
      <w:r>
        <w:t xml:space="preserve"> </w:t>
      </w:r>
      <w:r w:rsidRPr="007949B0">
        <w:rPr>
          <w:rFonts w:ascii="Times New Roman" w:hAnsi="Times New Roman" w:cs="Times New Roman"/>
          <w:color w:val="000000"/>
          <w:sz w:val="18"/>
          <w:szCs w:val="18"/>
        </w:rPr>
        <w:t>The latest Department of Inland Fisheries and Wildlife list of priority waters may be obtained from the Department Headquarters by calling (207) 287-</w:t>
      </w:r>
      <w:r w:rsidRPr="007949B0">
        <w:rPr>
          <w:rFonts w:ascii="Times New Roman" w:hAnsi="Times New Roman" w:cs="Times New Roman"/>
          <w:sz w:val="18"/>
          <w:szCs w:val="18"/>
        </w:rPr>
        <w:t>3128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52B7" w14:textId="77777777" w:rsidR="00A00A05" w:rsidRDefault="00A00A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8C83" w14:textId="77777777" w:rsidR="00A00A05" w:rsidRDefault="00A00A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3032" w14:textId="77777777" w:rsidR="00A00A05" w:rsidRDefault="00A00A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1713" w14:textId="77777777" w:rsidR="00A00A05" w:rsidRDefault="00A00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864" w14:textId="77777777" w:rsidR="00A00A05" w:rsidRDefault="00A00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4730" w14:textId="77777777" w:rsidR="00A00A05" w:rsidRDefault="00A00A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B301" w14:textId="77777777" w:rsidR="00A00A05" w:rsidRDefault="00A00A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15CD" w14:textId="77777777" w:rsidR="00A00A05" w:rsidRDefault="00A00A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E8DF" w14:textId="77777777" w:rsidR="00A00A05" w:rsidRDefault="00A00A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5E3A" w14:textId="77777777" w:rsidR="00A00A05" w:rsidRDefault="00A00A0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90" w14:textId="77777777" w:rsidR="00A00A05" w:rsidRDefault="00A00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3A86" w14:textId="77777777" w:rsidR="00A00A05" w:rsidRDefault="00A00A05" w:rsidP="00D31F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7EBC" w14:textId="77777777" w:rsidR="00A00A05" w:rsidRDefault="00A00A0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0D8E" w14:textId="77777777" w:rsidR="00A00A05" w:rsidRDefault="00A00A0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2FD2" w14:textId="77777777" w:rsidR="00A00A05" w:rsidRDefault="00A00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BFFD" w14:textId="77777777" w:rsidR="00A00A05" w:rsidRDefault="00A00A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2634" w14:textId="77777777" w:rsidR="00A00A05" w:rsidRDefault="00A00A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23D9" w14:textId="77777777" w:rsidR="00A00A05" w:rsidRDefault="00A00A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6F20" w14:textId="77777777" w:rsidR="00A00A05" w:rsidRDefault="00A00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A474" w14:textId="77777777" w:rsidR="00A00A05" w:rsidRDefault="00A00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30EB" w14:textId="77777777" w:rsidR="00A00A05" w:rsidRDefault="00A00A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6E11" w14:textId="77777777" w:rsidR="00A00A05" w:rsidRDefault="00A0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1CAC11"/>
    <w:multiLevelType w:val="hybridMultilevel"/>
    <w:tmpl w:val="39E75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A6B715"/>
    <w:multiLevelType w:val="hybridMultilevel"/>
    <w:tmpl w:val="9826BD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43F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3E5D2"/>
    <w:multiLevelType w:val="hybridMultilevel"/>
    <w:tmpl w:val="0C1109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6503DA"/>
    <w:multiLevelType w:val="hybridMultilevel"/>
    <w:tmpl w:val="207284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D0112E"/>
    <w:multiLevelType w:val="multilevel"/>
    <w:tmpl w:val="7E5E3BF4"/>
    <w:lvl w:ilvl="0">
      <w:start w:val="1"/>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15:restartNumberingAfterBreak="0">
    <w:nsid w:val="2F15071F"/>
    <w:multiLevelType w:val="hybridMultilevel"/>
    <w:tmpl w:val="CCA43D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A02215"/>
    <w:multiLevelType w:val="multilevel"/>
    <w:tmpl w:val="8E609EAE"/>
    <w:lvl w:ilvl="0">
      <w:start w:val="1"/>
      <w:numFmt w:val="decimal"/>
      <w:pStyle w:val="Heading1"/>
      <w:lvlText w:val="SECTION %1.0"/>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53147F1"/>
    <w:multiLevelType w:val="multilevel"/>
    <w:tmpl w:val="7E5E3BF4"/>
    <w:lvl w:ilvl="0">
      <w:start w:val="1"/>
      <w:numFmt w:val="lowerLetter"/>
      <w:lvlText w:val="%1."/>
      <w:legacy w:legacy="1" w:legacySpace="120" w:legacyIndent="360"/>
      <w:lvlJc w:val="left"/>
      <w:pPr>
        <w:ind w:left="-1440" w:hanging="360"/>
      </w:pPr>
      <w:rPr>
        <w:rFonts w:cs="Times New Roman"/>
      </w:rPr>
    </w:lvl>
    <w:lvl w:ilvl="1">
      <w:start w:val="1"/>
      <w:numFmt w:val="lowerLetter"/>
      <w:lvlText w:val="%2."/>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540" w:hanging="360"/>
      </w:pPr>
      <w:rPr>
        <w:rFonts w:cs="Times New Roman"/>
      </w:rPr>
    </w:lvl>
    <w:lvl w:ilvl="4">
      <w:start w:val="1"/>
      <w:numFmt w:val="lowerLetter"/>
      <w:lvlText w:val="%5."/>
      <w:legacy w:legacy="1" w:legacySpace="120" w:legacyIndent="360"/>
      <w:lvlJc w:val="left"/>
      <w:pPr>
        <w:ind w:left="-180" w:hanging="360"/>
      </w:pPr>
      <w:rPr>
        <w:rFonts w:cs="Times New Roman"/>
      </w:rPr>
    </w:lvl>
    <w:lvl w:ilvl="5">
      <w:start w:val="1"/>
      <w:numFmt w:val="lowerRoman"/>
      <w:lvlText w:val="%6."/>
      <w:legacy w:legacy="1" w:legacySpace="120" w:legacyIndent="180"/>
      <w:lvlJc w:val="left"/>
      <w:pPr>
        <w:ind w:left="0" w:hanging="180"/>
      </w:pPr>
      <w:rPr>
        <w:rFonts w:cs="Times New Roman"/>
      </w:rPr>
    </w:lvl>
    <w:lvl w:ilvl="6">
      <w:start w:val="1"/>
      <w:numFmt w:val="decimal"/>
      <w:lvlText w:val="%7."/>
      <w:legacy w:legacy="1" w:legacySpace="120" w:legacyIndent="360"/>
      <w:lvlJc w:val="left"/>
      <w:pPr>
        <w:ind w:left="360" w:hanging="360"/>
      </w:pPr>
      <w:rPr>
        <w:rFonts w:cs="Times New Roman"/>
      </w:rPr>
    </w:lvl>
    <w:lvl w:ilvl="7">
      <w:start w:val="1"/>
      <w:numFmt w:val="lowerLetter"/>
      <w:lvlText w:val="%8."/>
      <w:legacy w:legacy="1" w:legacySpace="120" w:legacyIndent="360"/>
      <w:lvlJc w:val="left"/>
      <w:pPr>
        <w:ind w:left="720" w:hanging="360"/>
      </w:pPr>
      <w:rPr>
        <w:rFonts w:cs="Times New Roman"/>
      </w:rPr>
    </w:lvl>
    <w:lvl w:ilvl="8">
      <w:start w:val="1"/>
      <w:numFmt w:val="lowerRoman"/>
      <w:lvlText w:val="%9."/>
      <w:legacy w:legacy="1" w:legacySpace="120" w:legacyIndent="180"/>
      <w:lvlJc w:val="left"/>
      <w:pPr>
        <w:ind w:left="900" w:hanging="180"/>
      </w:pPr>
      <w:rPr>
        <w:rFonts w:cs="Times New Roman"/>
      </w:rPr>
    </w:lvl>
  </w:abstractNum>
  <w:abstractNum w:abstractNumId="9" w15:restartNumberingAfterBreak="0">
    <w:nsid w:val="3B920FAC"/>
    <w:multiLevelType w:val="hybridMultilevel"/>
    <w:tmpl w:val="24DEE59A"/>
    <w:lvl w:ilvl="0" w:tplc="FFFFFFFF">
      <w:start w:val="1"/>
      <w:numFmt w:val="decimal"/>
      <w:lvlText w:val=""/>
      <w:lvlJc w:val="left"/>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360"/>
        </w:tabs>
        <w:ind w:left="360" w:hanging="360"/>
      </w:pPr>
      <w:rPr>
        <w:rFonts w:ascii="Symbol" w:hAnsi="Symbol" w:hint="default"/>
      </w:rPr>
    </w:lvl>
    <w:lvl w:ilvl="4" w:tplc="FFFFFFFF">
      <w:numFmt w:val="decimal"/>
      <w:lvlText w:val=""/>
      <w:lvlJc w:val="left"/>
    </w:lvl>
    <w:lvl w:ilvl="5" w:tplc="04090001">
      <w:start w:val="1"/>
      <w:numFmt w:val="bullet"/>
      <w:lvlText w:val=""/>
      <w:lvlJc w:val="left"/>
      <w:pPr>
        <w:tabs>
          <w:tab w:val="num" w:pos="360"/>
        </w:tabs>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8576CF"/>
    <w:multiLevelType w:val="hybridMultilevel"/>
    <w:tmpl w:val="444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E0096"/>
    <w:multiLevelType w:val="multilevel"/>
    <w:tmpl w:val="7E5E3BF4"/>
    <w:lvl w:ilvl="0">
      <w:start w:val="1"/>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2" w15:restartNumberingAfterBreak="0">
    <w:nsid w:val="54D4198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64585916"/>
    <w:multiLevelType w:val="hybridMultilevel"/>
    <w:tmpl w:val="AFF2611C"/>
    <w:lvl w:ilvl="0" w:tplc="1EA02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B4FB8"/>
    <w:multiLevelType w:val="hybridMultilevel"/>
    <w:tmpl w:val="8040F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E15AB0"/>
    <w:multiLevelType w:val="hybridMultilevel"/>
    <w:tmpl w:val="83CA1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717237"/>
    <w:multiLevelType w:val="hybridMultilevel"/>
    <w:tmpl w:val="0BAAFE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82165710">
    <w:abstractNumId w:val="1"/>
  </w:num>
  <w:num w:numId="2" w16cid:durableId="270478699">
    <w:abstractNumId w:val="14"/>
  </w:num>
  <w:num w:numId="3" w16cid:durableId="1706905934">
    <w:abstractNumId w:val="15"/>
  </w:num>
  <w:num w:numId="4" w16cid:durableId="2137605667">
    <w:abstractNumId w:val="16"/>
  </w:num>
  <w:num w:numId="5" w16cid:durableId="103421662">
    <w:abstractNumId w:val="9"/>
  </w:num>
  <w:num w:numId="6" w16cid:durableId="2122726519">
    <w:abstractNumId w:val="4"/>
  </w:num>
  <w:num w:numId="7" w16cid:durableId="1392192668">
    <w:abstractNumId w:val="0"/>
  </w:num>
  <w:num w:numId="8" w16cid:durableId="1378773346">
    <w:abstractNumId w:val="3"/>
  </w:num>
  <w:num w:numId="9" w16cid:durableId="916014395">
    <w:abstractNumId w:val="5"/>
  </w:num>
  <w:num w:numId="10" w16cid:durableId="1885292960">
    <w:abstractNumId w:val="11"/>
  </w:num>
  <w:num w:numId="11" w16cid:durableId="1800800095">
    <w:abstractNumId w:val="8"/>
  </w:num>
  <w:num w:numId="12" w16cid:durableId="1478764627">
    <w:abstractNumId w:val="6"/>
  </w:num>
  <w:num w:numId="13" w16cid:durableId="2015759234">
    <w:abstractNumId w:val="7"/>
  </w:num>
  <w:num w:numId="14" w16cid:durableId="433985105">
    <w:abstractNumId w:val="10"/>
  </w:num>
  <w:num w:numId="15" w16cid:durableId="1145001609">
    <w:abstractNumId w:val="13"/>
  </w:num>
  <w:num w:numId="16" w16cid:durableId="1674528577">
    <w:abstractNumId w:val="12"/>
  </w:num>
  <w:num w:numId="17" w16cid:durableId="1309553370">
    <w:abstractNumId w:val="2"/>
  </w:num>
  <w:num w:numId="18" w16cid:durableId="2003311069">
    <w:abstractNumId w:val="7"/>
  </w:num>
  <w:num w:numId="19" w16cid:durableId="117198728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DE"/>
    <w:rsid w:val="00003452"/>
    <w:rsid w:val="000035B0"/>
    <w:rsid w:val="00014247"/>
    <w:rsid w:val="00021D08"/>
    <w:rsid w:val="0002442F"/>
    <w:rsid w:val="00027F27"/>
    <w:rsid w:val="00035E62"/>
    <w:rsid w:val="00035EC0"/>
    <w:rsid w:val="00052747"/>
    <w:rsid w:val="00096ED8"/>
    <w:rsid w:val="000A7570"/>
    <w:rsid w:val="000B31D2"/>
    <w:rsid w:val="000C5AE2"/>
    <w:rsid w:val="000D2C0B"/>
    <w:rsid w:val="000D7F63"/>
    <w:rsid w:val="000E586D"/>
    <w:rsid w:val="000E6516"/>
    <w:rsid w:val="000F13F0"/>
    <w:rsid w:val="001006F9"/>
    <w:rsid w:val="00102D87"/>
    <w:rsid w:val="00103FFE"/>
    <w:rsid w:val="00117833"/>
    <w:rsid w:val="001607C4"/>
    <w:rsid w:val="00165923"/>
    <w:rsid w:val="0017055F"/>
    <w:rsid w:val="0017110A"/>
    <w:rsid w:val="001711DA"/>
    <w:rsid w:val="00197186"/>
    <w:rsid w:val="001A2F21"/>
    <w:rsid w:val="001B39DD"/>
    <w:rsid w:val="001E7DC7"/>
    <w:rsid w:val="001F2D87"/>
    <w:rsid w:val="001F2DE3"/>
    <w:rsid w:val="001F4EA8"/>
    <w:rsid w:val="001F5B1C"/>
    <w:rsid w:val="001F65E2"/>
    <w:rsid w:val="001F70CE"/>
    <w:rsid w:val="002032D4"/>
    <w:rsid w:val="00253313"/>
    <w:rsid w:val="0025526D"/>
    <w:rsid w:val="0025621C"/>
    <w:rsid w:val="00276E10"/>
    <w:rsid w:val="002800B2"/>
    <w:rsid w:val="00284C4F"/>
    <w:rsid w:val="0029246B"/>
    <w:rsid w:val="002A2D6C"/>
    <w:rsid w:val="002A3900"/>
    <w:rsid w:val="002C461A"/>
    <w:rsid w:val="002C5EBE"/>
    <w:rsid w:val="002E0646"/>
    <w:rsid w:val="002E3493"/>
    <w:rsid w:val="002E3DDE"/>
    <w:rsid w:val="002E7E25"/>
    <w:rsid w:val="00300E7A"/>
    <w:rsid w:val="00310051"/>
    <w:rsid w:val="0032555F"/>
    <w:rsid w:val="003333A1"/>
    <w:rsid w:val="00333C9B"/>
    <w:rsid w:val="0033545C"/>
    <w:rsid w:val="00350904"/>
    <w:rsid w:val="00371509"/>
    <w:rsid w:val="0037739E"/>
    <w:rsid w:val="003911B1"/>
    <w:rsid w:val="003A0D9B"/>
    <w:rsid w:val="003A6DAE"/>
    <w:rsid w:val="003B2769"/>
    <w:rsid w:val="003C0168"/>
    <w:rsid w:val="003C49BA"/>
    <w:rsid w:val="003C64B7"/>
    <w:rsid w:val="003D3B31"/>
    <w:rsid w:val="003E20A9"/>
    <w:rsid w:val="003E3600"/>
    <w:rsid w:val="003E46C8"/>
    <w:rsid w:val="003E7F0E"/>
    <w:rsid w:val="003F6B78"/>
    <w:rsid w:val="003F72F0"/>
    <w:rsid w:val="00417482"/>
    <w:rsid w:val="004425C6"/>
    <w:rsid w:val="00473644"/>
    <w:rsid w:val="0047774C"/>
    <w:rsid w:val="004929FD"/>
    <w:rsid w:val="0049599D"/>
    <w:rsid w:val="004B3D40"/>
    <w:rsid w:val="004F31DC"/>
    <w:rsid w:val="0052619A"/>
    <w:rsid w:val="00535120"/>
    <w:rsid w:val="00556645"/>
    <w:rsid w:val="005643EA"/>
    <w:rsid w:val="00570773"/>
    <w:rsid w:val="005839D6"/>
    <w:rsid w:val="00586467"/>
    <w:rsid w:val="00593464"/>
    <w:rsid w:val="0059417F"/>
    <w:rsid w:val="00594C2B"/>
    <w:rsid w:val="00595DF2"/>
    <w:rsid w:val="005A23AA"/>
    <w:rsid w:val="005A3ECD"/>
    <w:rsid w:val="005B39B2"/>
    <w:rsid w:val="005C22C1"/>
    <w:rsid w:val="005D4CFF"/>
    <w:rsid w:val="005E7D99"/>
    <w:rsid w:val="0060001B"/>
    <w:rsid w:val="00604BC8"/>
    <w:rsid w:val="00613567"/>
    <w:rsid w:val="00621F2F"/>
    <w:rsid w:val="00631D32"/>
    <w:rsid w:val="00641FDF"/>
    <w:rsid w:val="00644A90"/>
    <w:rsid w:val="00653753"/>
    <w:rsid w:val="00655DEE"/>
    <w:rsid w:val="00666238"/>
    <w:rsid w:val="00671874"/>
    <w:rsid w:val="00692FBA"/>
    <w:rsid w:val="00693D23"/>
    <w:rsid w:val="006B4C23"/>
    <w:rsid w:val="006B4F1F"/>
    <w:rsid w:val="006E4EC1"/>
    <w:rsid w:val="006F6FF7"/>
    <w:rsid w:val="007030A0"/>
    <w:rsid w:val="00713237"/>
    <w:rsid w:val="007134A1"/>
    <w:rsid w:val="0071354D"/>
    <w:rsid w:val="00724B8A"/>
    <w:rsid w:val="007346D9"/>
    <w:rsid w:val="00744753"/>
    <w:rsid w:val="00751A84"/>
    <w:rsid w:val="00753793"/>
    <w:rsid w:val="007621CF"/>
    <w:rsid w:val="00764910"/>
    <w:rsid w:val="007770EB"/>
    <w:rsid w:val="00785CFA"/>
    <w:rsid w:val="00790924"/>
    <w:rsid w:val="007949B0"/>
    <w:rsid w:val="007A113F"/>
    <w:rsid w:val="007A5FA9"/>
    <w:rsid w:val="007C3EA1"/>
    <w:rsid w:val="007F071A"/>
    <w:rsid w:val="00811A49"/>
    <w:rsid w:val="00840F24"/>
    <w:rsid w:val="00841A02"/>
    <w:rsid w:val="008456D9"/>
    <w:rsid w:val="00846BD7"/>
    <w:rsid w:val="00893014"/>
    <w:rsid w:val="008B434F"/>
    <w:rsid w:val="008B44AE"/>
    <w:rsid w:val="008B5A01"/>
    <w:rsid w:val="008B6CB7"/>
    <w:rsid w:val="008D2AB2"/>
    <w:rsid w:val="008E16A1"/>
    <w:rsid w:val="008E30C8"/>
    <w:rsid w:val="008F0C67"/>
    <w:rsid w:val="009119CF"/>
    <w:rsid w:val="00915918"/>
    <w:rsid w:val="009177B5"/>
    <w:rsid w:val="00926BC6"/>
    <w:rsid w:val="00936580"/>
    <w:rsid w:val="009446E5"/>
    <w:rsid w:val="00962102"/>
    <w:rsid w:val="00967B30"/>
    <w:rsid w:val="00973711"/>
    <w:rsid w:val="00996CE8"/>
    <w:rsid w:val="009B7E71"/>
    <w:rsid w:val="009F4C61"/>
    <w:rsid w:val="009F7C9C"/>
    <w:rsid w:val="00A00A05"/>
    <w:rsid w:val="00A33022"/>
    <w:rsid w:val="00A537C5"/>
    <w:rsid w:val="00A55CF6"/>
    <w:rsid w:val="00A8351E"/>
    <w:rsid w:val="00A85F04"/>
    <w:rsid w:val="00A92869"/>
    <w:rsid w:val="00A92BF1"/>
    <w:rsid w:val="00AB40F2"/>
    <w:rsid w:val="00AB7403"/>
    <w:rsid w:val="00AB7674"/>
    <w:rsid w:val="00AF1BA5"/>
    <w:rsid w:val="00B05419"/>
    <w:rsid w:val="00B13498"/>
    <w:rsid w:val="00B3000B"/>
    <w:rsid w:val="00B320AB"/>
    <w:rsid w:val="00B53B77"/>
    <w:rsid w:val="00B575FD"/>
    <w:rsid w:val="00B7743A"/>
    <w:rsid w:val="00B80699"/>
    <w:rsid w:val="00B917D4"/>
    <w:rsid w:val="00B926CA"/>
    <w:rsid w:val="00BA069E"/>
    <w:rsid w:val="00BA131A"/>
    <w:rsid w:val="00BA277B"/>
    <w:rsid w:val="00BA7125"/>
    <w:rsid w:val="00BB1F43"/>
    <w:rsid w:val="00BE6138"/>
    <w:rsid w:val="00C03D6D"/>
    <w:rsid w:val="00C32348"/>
    <w:rsid w:val="00C403A1"/>
    <w:rsid w:val="00C448CF"/>
    <w:rsid w:val="00C47CDD"/>
    <w:rsid w:val="00C533DB"/>
    <w:rsid w:val="00C54C4A"/>
    <w:rsid w:val="00C56913"/>
    <w:rsid w:val="00C6508A"/>
    <w:rsid w:val="00C7671D"/>
    <w:rsid w:val="00C82C13"/>
    <w:rsid w:val="00C91D3F"/>
    <w:rsid w:val="00CC03CD"/>
    <w:rsid w:val="00CC6E98"/>
    <w:rsid w:val="00CD30B8"/>
    <w:rsid w:val="00CE25F9"/>
    <w:rsid w:val="00CE6717"/>
    <w:rsid w:val="00CE7ED9"/>
    <w:rsid w:val="00CF2111"/>
    <w:rsid w:val="00CF2D89"/>
    <w:rsid w:val="00D056DE"/>
    <w:rsid w:val="00D25A04"/>
    <w:rsid w:val="00D31F7E"/>
    <w:rsid w:val="00D33AE2"/>
    <w:rsid w:val="00D35EAE"/>
    <w:rsid w:val="00D36F6E"/>
    <w:rsid w:val="00D4155B"/>
    <w:rsid w:val="00D471D8"/>
    <w:rsid w:val="00D60C05"/>
    <w:rsid w:val="00D61E69"/>
    <w:rsid w:val="00D9027A"/>
    <w:rsid w:val="00DA0783"/>
    <w:rsid w:val="00DA2619"/>
    <w:rsid w:val="00DA5A54"/>
    <w:rsid w:val="00DD4B39"/>
    <w:rsid w:val="00DE77A1"/>
    <w:rsid w:val="00E22659"/>
    <w:rsid w:val="00E34792"/>
    <w:rsid w:val="00E70297"/>
    <w:rsid w:val="00E76226"/>
    <w:rsid w:val="00E821AC"/>
    <w:rsid w:val="00ED72AB"/>
    <w:rsid w:val="00EE7820"/>
    <w:rsid w:val="00F02CD1"/>
    <w:rsid w:val="00F10A20"/>
    <w:rsid w:val="00F11B4B"/>
    <w:rsid w:val="00F22287"/>
    <w:rsid w:val="00F31DDA"/>
    <w:rsid w:val="00F579AF"/>
    <w:rsid w:val="00F85342"/>
    <w:rsid w:val="00F927A7"/>
    <w:rsid w:val="00F9790F"/>
    <w:rsid w:val="00FA40AD"/>
    <w:rsid w:val="00FE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45594"/>
  <w15:docId w15:val="{A1FFE2F5-C862-4C07-9A41-21ABF11B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Default"/>
    <w:link w:val="Heading1Char"/>
    <w:qFormat/>
    <w:rsid w:val="003C49BA"/>
    <w:pPr>
      <w:numPr>
        <w:numId w:val="13"/>
      </w:numPr>
      <w:autoSpaceDE w:val="0"/>
      <w:autoSpaceDN w:val="0"/>
      <w:adjustRightInd w:val="0"/>
      <w:outlineLvl w:val="0"/>
    </w:pPr>
    <w:rPr>
      <w:rFonts w:ascii="Times New Roman" w:hAnsi="Times New Roman" w:cs="Times New Roman"/>
      <w:b/>
    </w:rPr>
  </w:style>
  <w:style w:type="paragraph" w:styleId="Heading2">
    <w:name w:val="heading 2"/>
    <w:basedOn w:val="Default"/>
    <w:next w:val="Default"/>
    <w:link w:val="Heading2Char"/>
    <w:qFormat/>
    <w:rsid w:val="003C49BA"/>
    <w:pPr>
      <w:numPr>
        <w:ilvl w:val="1"/>
        <w:numId w:val="13"/>
      </w:numPr>
      <w:spacing w:before="220" w:after="220"/>
      <w:outlineLvl w:val="1"/>
    </w:pPr>
    <w:rPr>
      <w:b/>
      <w:color w:val="auto"/>
      <w:sz w:val="22"/>
    </w:rPr>
  </w:style>
  <w:style w:type="paragraph" w:styleId="Heading3">
    <w:name w:val="heading 3"/>
    <w:basedOn w:val="Default"/>
    <w:next w:val="Default"/>
    <w:link w:val="Heading3Char"/>
    <w:qFormat/>
    <w:rsid w:val="002E3DDE"/>
    <w:pPr>
      <w:numPr>
        <w:ilvl w:val="2"/>
        <w:numId w:val="13"/>
      </w:numPr>
      <w:outlineLvl w:val="2"/>
    </w:pPr>
    <w:rPr>
      <w:color w:val="auto"/>
    </w:rPr>
  </w:style>
  <w:style w:type="paragraph" w:styleId="Heading4">
    <w:name w:val="heading 4"/>
    <w:basedOn w:val="Default"/>
    <w:next w:val="Default"/>
    <w:link w:val="Heading4Char"/>
    <w:qFormat/>
    <w:rsid w:val="002E3DDE"/>
    <w:pPr>
      <w:numPr>
        <w:ilvl w:val="3"/>
        <w:numId w:val="13"/>
      </w:numPr>
      <w:outlineLvl w:val="3"/>
    </w:pPr>
    <w:rPr>
      <w:color w:val="auto"/>
    </w:rPr>
  </w:style>
  <w:style w:type="paragraph" w:styleId="Heading5">
    <w:name w:val="heading 5"/>
    <w:basedOn w:val="Normal"/>
    <w:next w:val="Normal"/>
    <w:link w:val="Heading5Char"/>
    <w:qFormat/>
    <w:rsid w:val="002E3DDE"/>
    <w:pPr>
      <w:keepNext/>
      <w:numPr>
        <w:ilvl w:val="4"/>
        <w:numId w:val="13"/>
      </w:numPr>
      <w:autoSpaceDE w:val="0"/>
      <w:autoSpaceDN w:val="0"/>
      <w:adjustRightInd w:val="0"/>
      <w:spacing w:after="0" w:line="240" w:lineRule="auto"/>
      <w:jc w:val="center"/>
      <w:outlineLvl w:val="4"/>
    </w:pPr>
    <w:rPr>
      <w:rFonts w:ascii="Times New Roman" w:eastAsia="Times New Roman" w:hAnsi="Times New Roman" w:cs="Times New Roman"/>
      <w:b/>
    </w:rPr>
  </w:style>
  <w:style w:type="paragraph" w:styleId="Heading6">
    <w:name w:val="heading 6"/>
    <w:basedOn w:val="Normal"/>
    <w:next w:val="Normal"/>
    <w:link w:val="Heading6Char"/>
    <w:qFormat/>
    <w:rsid w:val="002E3DDE"/>
    <w:pPr>
      <w:keepNext/>
      <w:numPr>
        <w:ilvl w:val="5"/>
        <w:numId w:val="13"/>
      </w:numPr>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color w:val="FFFFFF"/>
      <w:sz w:val="24"/>
      <w:szCs w:val="20"/>
    </w:rPr>
  </w:style>
  <w:style w:type="paragraph" w:styleId="Heading7">
    <w:name w:val="heading 7"/>
    <w:basedOn w:val="Normal"/>
    <w:next w:val="Normal"/>
    <w:link w:val="Heading7Char"/>
    <w:qFormat/>
    <w:rsid w:val="00310051"/>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2E3DDE"/>
    <w:pPr>
      <w:keepNext/>
      <w:numPr>
        <w:ilvl w:val="7"/>
        <w:numId w:val="13"/>
      </w:numPr>
      <w:overflowPunct w:val="0"/>
      <w:autoSpaceDE w:val="0"/>
      <w:autoSpaceDN w:val="0"/>
      <w:adjustRightInd w:val="0"/>
      <w:spacing w:after="0" w:line="240" w:lineRule="auto"/>
      <w:textAlignment w:val="baseline"/>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2E3DDE"/>
    <w:pPr>
      <w:keepNext/>
      <w:numPr>
        <w:ilvl w:val="8"/>
        <w:numId w:val="13"/>
      </w:numPr>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BA"/>
    <w:rPr>
      <w:rFonts w:ascii="Times New Roman" w:hAnsi="Times New Roman" w:cs="Times New Roman"/>
      <w:b/>
    </w:rPr>
  </w:style>
  <w:style w:type="character" w:customStyle="1" w:styleId="Heading2Char">
    <w:name w:val="Heading 2 Char"/>
    <w:basedOn w:val="DefaultParagraphFont"/>
    <w:link w:val="Heading2"/>
    <w:rsid w:val="003C49BA"/>
    <w:rPr>
      <w:rFonts w:ascii="Times New Roman" w:eastAsia="Times New Roman" w:hAnsi="Times New Roman" w:cs="Times New Roman"/>
      <w:b/>
      <w:szCs w:val="24"/>
    </w:rPr>
  </w:style>
  <w:style w:type="character" w:customStyle="1" w:styleId="Heading3Char">
    <w:name w:val="Heading 3 Char"/>
    <w:basedOn w:val="DefaultParagraphFont"/>
    <w:link w:val="Heading3"/>
    <w:rsid w:val="002E3DD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E3DD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2E3DDE"/>
    <w:rPr>
      <w:rFonts w:ascii="Times New Roman" w:eastAsia="Times New Roman" w:hAnsi="Times New Roman" w:cs="Times New Roman"/>
      <w:b/>
    </w:rPr>
  </w:style>
  <w:style w:type="character" w:customStyle="1" w:styleId="Heading6Char">
    <w:name w:val="Heading 6 Char"/>
    <w:basedOn w:val="DefaultParagraphFont"/>
    <w:link w:val="Heading6"/>
    <w:rsid w:val="002E3DDE"/>
    <w:rPr>
      <w:rFonts w:ascii="Times New Roman" w:eastAsia="Times New Roman" w:hAnsi="Times New Roman" w:cs="Times New Roman"/>
      <w:b/>
      <w:color w:val="FFFFFF"/>
      <w:sz w:val="24"/>
      <w:szCs w:val="20"/>
    </w:rPr>
  </w:style>
  <w:style w:type="character" w:customStyle="1" w:styleId="Heading7Char">
    <w:name w:val="Heading 7 Char"/>
    <w:basedOn w:val="DefaultParagraphFont"/>
    <w:link w:val="Heading7"/>
    <w:rsid w:val="002E3DDE"/>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2E3DDE"/>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2E3DDE"/>
    <w:rPr>
      <w:rFonts w:ascii="Times New Roman" w:eastAsia="Times New Roman" w:hAnsi="Times New Roman" w:cs="Times New Roman"/>
      <w:sz w:val="20"/>
      <w:szCs w:val="20"/>
      <w:u w:val="single"/>
    </w:rPr>
  </w:style>
  <w:style w:type="paragraph" w:customStyle="1" w:styleId="Default">
    <w:name w:val="Default"/>
    <w:rsid w:val="002E3D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Default"/>
    <w:next w:val="Default"/>
    <w:link w:val="TitleChar"/>
    <w:qFormat/>
    <w:rsid w:val="0017110A"/>
    <w:pPr>
      <w:jc w:val="center"/>
    </w:pPr>
    <w:rPr>
      <w:b/>
      <w:color w:val="auto"/>
      <w:sz w:val="72"/>
    </w:rPr>
  </w:style>
  <w:style w:type="character" w:customStyle="1" w:styleId="TitleChar">
    <w:name w:val="Title Char"/>
    <w:basedOn w:val="DefaultParagraphFont"/>
    <w:link w:val="Title"/>
    <w:rsid w:val="0017110A"/>
    <w:rPr>
      <w:rFonts w:ascii="Times New Roman" w:eastAsia="Times New Roman" w:hAnsi="Times New Roman" w:cs="Times New Roman"/>
      <w:b/>
      <w:sz w:val="72"/>
      <w:szCs w:val="24"/>
    </w:rPr>
  </w:style>
  <w:style w:type="character" w:styleId="Hyperlink">
    <w:name w:val="Hyperlink"/>
    <w:uiPriority w:val="99"/>
    <w:rsid w:val="002E3DDE"/>
    <w:rPr>
      <w:color w:val="000000"/>
    </w:rPr>
  </w:style>
  <w:style w:type="paragraph" w:styleId="BodyText">
    <w:name w:val="Body Text"/>
    <w:basedOn w:val="Default"/>
    <w:next w:val="Default"/>
    <w:link w:val="BodyTextChar"/>
    <w:rsid w:val="002E3DDE"/>
    <w:rPr>
      <w:color w:val="auto"/>
    </w:rPr>
  </w:style>
  <w:style w:type="character" w:customStyle="1" w:styleId="BodyTextChar">
    <w:name w:val="Body Text Char"/>
    <w:basedOn w:val="DefaultParagraphFont"/>
    <w:link w:val="BodyText"/>
    <w:rsid w:val="002E3DDE"/>
    <w:rPr>
      <w:rFonts w:ascii="Times New Roman" w:eastAsia="Times New Roman" w:hAnsi="Times New Roman" w:cs="Times New Roman"/>
      <w:sz w:val="24"/>
      <w:szCs w:val="24"/>
    </w:rPr>
  </w:style>
  <w:style w:type="paragraph" w:styleId="BodyText2">
    <w:name w:val="Body Text 2"/>
    <w:basedOn w:val="Default"/>
    <w:next w:val="Default"/>
    <w:link w:val="BodyText2Char"/>
    <w:rsid w:val="002E3DDE"/>
    <w:rPr>
      <w:color w:val="auto"/>
    </w:rPr>
  </w:style>
  <w:style w:type="character" w:customStyle="1" w:styleId="BodyText2Char">
    <w:name w:val="Body Text 2 Char"/>
    <w:basedOn w:val="DefaultParagraphFont"/>
    <w:link w:val="BodyText2"/>
    <w:rsid w:val="002E3DDE"/>
    <w:rPr>
      <w:rFonts w:ascii="Times New Roman" w:eastAsia="Times New Roman" w:hAnsi="Times New Roman" w:cs="Times New Roman"/>
      <w:sz w:val="24"/>
      <w:szCs w:val="24"/>
    </w:rPr>
  </w:style>
  <w:style w:type="paragraph" w:styleId="BodyTextIndent">
    <w:name w:val="Body Text Indent"/>
    <w:basedOn w:val="Default"/>
    <w:next w:val="Default"/>
    <w:link w:val="BodyTextIndentChar"/>
    <w:rsid w:val="002E3DDE"/>
    <w:rPr>
      <w:color w:val="auto"/>
    </w:rPr>
  </w:style>
  <w:style w:type="character" w:customStyle="1" w:styleId="BodyTextIndentChar">
    <w:name w:val="Body Text Indent Char"/>
    <w:basedOn w:val="DefaultParagraphFont"/>
    <w:link w:val="BodyTextIndent"/>
    <w:rsid w:val="002E3DDE"/>
    <w:rPr>
      <w:rFonts w:ascii="Times New Roman" w:eastAsia="Times New Roman" w:hAnsi="Times New Roman" w:cs="Times New Roman"/>
      <w:sz w:val="24"/>
      <w:szCs w:val="24"/>
    </w:rPr>
  </w:style>
  <w:style w:type="paragraph" w:styleId="Footer">
    <w:name w:val="footer"/>
    <w:basedOn w:val="Default"/>
    <w:next w:val="Default"/>
    <w:link w:val="FooterChar"/>
    <w:uiPriority w:val="99"/>
    <w:rsid w:val="002E3DDE"/>
    <w:rPr>
      <w:color w:val="auto"/>
    </w:rPr>
  </w:style>
  <w:style w:type="character" w:customStyle="1" w:styleId="FooterChar">
    <w:name w:val="Footer Char"/>
    <w:basedOn w:val="DefaultParagraphFont"/>
    <w:link w:val="Footer"/>
    <w:uiPriority w:val="99"/>
    <w:rsid w:val="002E3DDE"/>
    <w:rPr>
      <w:rFonts w:ascii="Times New Roman" w:eastAsia="Times New Roman" w:hAnsi="Times New Roman" w:cs="Times New Roman"/>
      <w:sz w:val="24"/>
      <w:szCs w:val="24"/>
    </w:rPr>
  </w:style>
  <w:style w:type="paragraph" w:styleId="BodyText3">
    <w:name w:val="Body Text 3"/>
    <w:basedOn w:val="Default"/>
    <w:next w:val="Default"/>
    <w:link w:val="BodyText3Char"/>
    <w:rsid w:val="002E3DDE"/>
    <w:rPr>
      <w:color w:val="auto"/>
    </w:rPr>
  </w:style>
  <w:style w:type="character" w:customStyle="1" w:styleId="BodyText3Char">
    <w:name w:val="Body Text 3 Char"/>
    <w:basedOn w:val="DefaultParagraphFont"/>
    <w:link w:val="BodyText3"/>
    <w:rsid w:val="002E3DDE"/>
    <w:rPr>
      <w:rFonts w:ascii="Times New Roman" w:eastAsia="Times New Roman" w:hAnsi="Times New Roman" w:cs="Times New Roman"/>
      <w:sz w:val="24"/>
      <w:szCs w:val="24"/>
    </w:rPr>
  </w:style>
  <w:style w:type="paragraph" w:styleId="BalloonText">
    <w:name w:val="Balloon Text"/>
    <w:basedOn w:val="Normal"/>
    <w:link w:val="BalloonTextChar"/>
    <w:semiHidden/>
    <w:rsid w:val="002E3D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3DDE"/>
    <w:rPr>
      <w:rFonts w:ascii="Tahoma" w:eastAsia="Times New Roman" w:hAnsi="Tahoma" w:cs="Tahoma"/>
      <w:sz w:val="16"/>
      <w:szCs w:val="16"/>
    </w:rPr>
  </w:style>
  <w:style w:type="paragraph" w:customStyle="1" w:styleId="DefaultText">
    <w:name w:val="Default Text"/>
    <w:basedOn w:val="Default"/>
    <w:next w:val="Default"/>
    <w:rsid w:val="002E3DDE"/>
    <w:rPr>
      <w:color w:val="auto"/>
    </w:rPr>
  </w:style>
  <w:style w:type="character" w:customStyle="1" w:styleId="InitialStyle">
    <w:name w:val="InitialStyle"/>
    <w:rsid w:val="002E3DDE"/>
    <w:rPr>
      <w:b/>
      <w:bCs/>
      <w:color w:val="000000"/>
      <w:sz w:val="20"/>
      <w:szCs w:val="20"/>
    </w:rPr>
  </w:style>
  <w:style w:type="paragraph" w:customStyle="1" w:styleId="CM1">
    <w:name w:val="CM1"/>
    <w:basedOn w:val="Normal"/>
    <w:next w:val="Normal"/>
    <w:rsid w:val="002E3DDE"/>
    <w:pPr>
      <w:autoSpaceDE w:val="0"/>
      <w:autoSpaceDN w:val="0"/>
      <w:adjustRightInd w:val="0"/>
      <w:spacing w:after="0" w:line="240" w:lineRule="auto"/>
    </w:pPr>
    <w:rPr>
      <w:rFonts w:ascii="Arial" w:eastAsia="Times New Roman" w:hAnsi="Arial" w:cs="Times New Roman"/>
      <w:sz w:val="24"/>
      <w:szCs w:val="24"/>
    </w:rPr>
  </w:style>
  <w:style w:type="character" w:styleId="PageNumber">
    <w:name w:val="page number"/>
    <w:basedOn w:val="DefaultParagraphFont"/>
    <w:rsid w:val="002E3DDE"/>
  </w:style>
  <w:style w:type="paragraph" w:styleId="Header">
    <w:name w:val="header"/>
    <w:basedOn w:val="Normal"/>
    <w:link w:val="HeaderChar"/>
    <w:rsid w:val="002E3D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E3DDE"/>
    <w:rPr>
      <w:rFonts w:ascii="Times New Roman" w:eastAsia="Times New Roman" w:hAnsi="Times New Roman" w:cs="Times New Roman"/>
      <w:sz w:val="24"/>
      <w:szCs w:val="24"/>
    </w:rPr>
  </w:style>
  <w:style w:type="paragraph" w:styleId="PlainText">
    <w:name w:val="Plain Text"/>
    <w:basedOn w:val="Normal"/>
    <w:link w:val="PlainTextChar"/>
    <w:rsid w:val="002E3DD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3DDE"/>
    <w:rPr>
      <w:rFonts w:ascii="Courier New" w:eastAsia="Times New Roman" w:hAnsi="Courier New" w:cs="Courier New"/>
      <w:sz w:val="20"/>
      <w:szCs w:val="20"/>
    </w:rPr>
  </w:style>
  <w:style w:type="paragraph" w:customStyle="1" w:styleId="CM2">
    <w:name w:val="CM2"/>
    <w:basedOn w:val="Default"/>
    <w:next w:val="Default"/>
    <w:rsid w:val="002E3DDE"/>
    <w:pPr>
      <w:spacing w:line="231" w:lineRule="atLeast"/>
    </w:pPr>
    <w:rPr>
      <w:rFonts w:ascii="Arial" w:hAnsi="Arial"/>
      <w:color w:val="auto"/>
    </w:rPr>
  </w:style>
  <w:style w:type="paragraph" w:customStyle="1" w:styleId="whatsnewcontent">
    <w:name w:val="whatsnewcontent"/>
    <w:basedOn w:val="Normal"/>
    <w:rsid w:val="002E3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bodytext1">
    <w:name w:val="medbodytext1"/>
    <w:rsid w:val="002E3DDE"/>
    <w:rPr>
      <w:rFonts w:ascii="Verdana" w:hAnsi="Verdana" w:hint="default"/>
      <w:color w:val="000000"/>
      <w:sz w:val="17"/>
      <w:szCs w:val="17"/>
    </w:rPr>
  </w:style>
  <w:style w:type="character" w:styleId="FollowedHyperlink">
    <w:name w:val="FollowedHyperlink"/>
    <w:rsid w:val="002E3DDE"/>
    <w:rPr>
      <w:color w:val="800080"/>
      <w:u w:val="single"/>
    </w:rPr>
  </w:style>
  <w:style w:type="paragraph" w:styleId="Caption">
    <w:name w:val="caption"/>
    <w:basedOn w:val="Normal"/>
    <w:next w:val="Normal"/>
    <w:qFormat/>
    <w:rsid w:val="002E3DDE"/>
    <w:pPr>
      <w:spacing w:after="0" w:line="240" w:lineRule="auto"/>
      <w:jc w:val="right"/>
    </w:pPr>
    <w:rPr>
      <w:rFonts w:ascii="Times New Roman" w:eastAsia="Times New Roman" w:hAnsi="Times New Roman" w:cs="Times New Roman"/>
      <w:b/>
      <w:bCs/>
      <w:sz w:val="18"/>
      <w:szCs w:val="24"/>
    </w:rPr>
  </w:style>
  <w:style w:type="paragraph" w:customStyle="1" w:styleId="CM4">
    <w:name w:val="CM4"/>
    <w:basedOn w:val="Default"/>
    <w:next w:val="Default"/>
    <w:rsid w:val="002E3DDE"/>
    <w:pPr>
      <w:spacing w:line="231" w:lineRule="atLeast"/>
    </w:pPr>
    <w:rPr>
      <w:rFonts w:ascii="Arial" w:hAnsi="Arial"/>
      <w:color w:val="auto"/>
    </w:rPr>
  </w:style>
  <w:style w:type="table" w:styleId="TableGrid">
    <w:name w:val="Table Grid"/>
    <w:basedOn w:val="TableNormal"/>
    <w:rsid w:val="002E3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E3DDE"/>
    <w:pPr>
      <w:pBdr>
        <w:top w:val="single" w:sz="6" w:space="0" w:color="auto" w:shadow="1"/>
        <w:left w:val="single" w:sz="6" w:space="0" w:color="auto" w:shadow="1"/>
        <w:bottom w:val="single" w:sz="6" w:space="0" w:color="auto" w:shadow="1"/>
        <w:right w:val="single" w:sz="6" w:space="0" w:color="auto" w:shadow="1"/>
      </w:pBd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0"/>
      <w:szCs w:val="20"/>
    </w:rPr>
  </w:style>
  <w:style w:type="character" w:customStyle="1" w:styleId="BodyTextIndent3Char">
    <w:name w:val="Body Text Indent 3 Char"/>
    <w:basedOn w:val="DefaultParagraphFont"/>
    <w:link w:val="BodyTextIndent3"/>
    <w:rsid w:val="002E3DDE"/>
    <w:rPr>
      <w:rFonts w:ascii="Times New Roman" w:eastAsia="Times New Roman" w:hAnsi="Times New Roman" w:cs="Times New Roman"/>
      <w:b/>
      <w:sz w:val="20"/>
      <w:szCs w:val="20"/>
    </w:rPr>
  </w:style>
  <w:style w:type="paragraph" w:styleId="Subtitle">
    <w:name w:val="Subtitle"/>
    <w:basedOn w:val="Normal"/>
    <w:link w:val="SubtitleChar"/>
    <w:qFormat/>
    <w:rsid w:val="003C49B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3C49BA"/>
    <w:rPr>
      <w:rFonts w:ascii="Times New Roman" w:eastAsia="Times New Roman" w:hAnsi="Times New Roman" w:cs="Times New Roman"/>
      <w:b/>
      <w:sz w:val="24"/>
      <w:szCs w:val="20"/>
    </w:rPr>
  </w:style>
  <w:style w:type="paragraph" w:styleId="NormalWeb">
    <w:name w:val="Normal (Web)"/>
    <w:basedOn w:val="Normal"/>
    <w:rsid w:val="002E3DDE"/>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2E3D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3DDE"/>
    <w:rPr>
      <w:rFonts w:ascii="Times New Roman" w:eastAsia="Times New Roman" w:hAnsi="Times New Roman" w:cs="Times New Roman"/>
      <w:sz w:val="20"/>
      <w:szCs w:val="20"/>
    </w:rPr>
  </w:style>
  <w:style w:type="paragraph" w:styleId="BodyTextIndent2">
    <w:name w:val="Body Text Indent 2"/>
    <w:basedOn w:val="Normal"/>
    <w:link w:val="BodyTextIndent2Char"/>
    <w:rsid w:val="002E3DDE"/>
    <w:pPr>
      <w:tabs>
        <w:tab w:val="left" w:pos="360"/>
      </w:tab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18"/>
      <w:szCs w:val="20"/>
    </w:rPr>
  </w:style>
  <w:style w:type="character" w:customStyle="1" w:styleId="BodyTextIndent2Char">
    <w:name w:val="Body Text Indent 2 Char"/>
    <w:basedOn w:val="DefaultParagraphFont"/>
    <w:link w:val="BodyTextIndent2"/>
    <w:rsid w:val="002E3DDE"/>
    <w:rPr>
      <w:rFonts w:ascii="Times New Roman" w:eastAsia="Times New Roman" w:hAnsi="Times New Roman" w:cs="Times New Roman"/>
      <w:sz w:val="18"/>
      <w:szCs w:val="20"/>
    </w:rPr>
  </w:style>
  <w:style w:type="paragraph" w:styleId="ListParagraph">
    <w:name w:val="List Paragraph"/>
    <w:basedOn w:val="Normal"/>
    <w:qFormat/>
    <w:rsid w:val="002E3DD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D30B8"/>
    <w:rPr>
      <w:sz w:val="16"/>
      <w:szCs w:val="16"/>
    </w:rPr>
  </w:style>
  <w:style w:type="paragraph" w:styleId="CommentSubject">
    <w:name w:val="annotation subject"/>
    <w:basedOn w:val="CommentText"/>
    <w:next w:val="CommentText"/>
    <w:link w:val="CommentSubjectChar"/>
    <w:uiPriority w:val="99"/>
    <w:semiHidden/>
    <w:unhideWhenUsed/>
    <w:rsid w:val="00CD30B8"/>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D30B8"/>
    <w:rPr>
      <w:rFonts w:ascii="Times New Roman" w:eastAsia="Times New Roman" w:hAnsi="Times New Roman" w:cs="Times New Roman"/>
      <w:b/>
      <w:bCs/>
      <w:sz w:val="20"/>
      <w:szCs w:val="20"/>
    </w:rPr>
  </w:style>
  <w:style w:type="paragraph" w:customStyle="1" w:styleId="AppendixTitle">
    <w:name w:val="Appendix Title"/>
    <w:basedOn w:val="BodyText3"/>
    <w:qFormat/>
    <w:rsid w:val="0029246B"/>
    <w:pPr>
      <w:spacing w:before="240" w:after="240"/>
      <w:jc w:val="center"/>
    </w:pPr>
    <w:rPr>
      <w:b/>
      <w:sz w:val="28"/>
    </w:rPr>
  </w:style>
  <w:style w:type="paragraph" w:customStyle="1" w:styleId="AppendixHeading1">
    <w:name w:val="Appendix Heading 1"/>
    <w:basedOn w:val="Normal"/>
    <w:qFormat/>
    <w:rsid w:val="00F11B4B"/>
    <w:pPr>
      <w:autoSpaceDE w:val="0"/>
      <w:autoSpaceDN w:val="0"/>
      <w:adjustRightInd w:val="0"/>
      <w:spacing w:before="240" w:after="240"/>
      <w:outlineLvl w:val="0"/>
    </w:pPr>
    <w:rPr>
      <w:rFonts w:ascii="Times New Roman" w:hAnsi="Times New Roman" w:cs="Times New Roman"/>
      <w:b/>
      <w:bCs/>
      <w:color w:val="000000"/>
    </w:rPr>
  </w:style>
  <w:style w:type="paragraph" w:styleId="TOC1">
    <w:name w:val="toc 1"/>
    <w:basedOn w:val="Normal"/>
    <w:next w:val="Normal"/>
    <w:autoRedefine/>
    <w:uiPriority w:val="39"/>
    <w:unhideWhenUsed/>
    <w:rsid w:val="00A92BF1"/>
    <w:pPr>
      <w:spacing w:after="100"/>
    </w:pPr>
  </w:style>
  <w:style w:type="paragraph" w:styleId="Revision">
    <w:name w:val="Revision"/>
    <w:hidden/>
    <w:uiPriority w:val="99"/>
    <w:semiHidden/>
    <w:rsid w:val="00A00A05"/>
    <w:pPr>
      <w:spacing w:after="0" w:line="240" w:lineRule="auto"/>
    </w:pPr>
  </w:style>
  <w:style w:type="paragraph" w:styleId="EndnoteText">
    <w:name w:val="endnote text"/>
    <w:basedOn w:val="Normal"/>
    <w:link w:val="EndnoteTextChar"/>
    <w:uiPriority w:val="99"/>
    <w:semiHidden/>
    <w:unhideWhenUsed/>
    <w:rsid w:val="007949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49B0"/>
    <w:rPr>
      <w:sz w:val="20"/>
      <w:szCs w:val="20"/>
    </w:rPr>
  </w:style>
  <w:style w:type="character" w:styleId="EndnoteReference">
    <w:name w:val="endnote reference"/>
    <w:basedOn w:val="DefaultParagraphFont"/>
    <w:uiPriority w:val="99"/>
    <w:semiHidden/>
    <w:unhideWhenUsed/>
    <w:rsid w:val="007949B0"/>
    <w:rPr>
      <w:vertAlign w:val="superscript"/>
    </w:rPr>
  </w:style>
  <w:style w:type="paragraph" w:styleId="FootnoteText">
    <w:name w:val="footnote text"/>
    <w:basedOn w:val="Normal"/>
    <w:link w:val="FootnoteTextChar"/>
    <w:uiPriority w:val="99"/>
    <w:semiHidden/>
    <w:unhideWhenUsed/>
    <w:rsid w:val="00794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9B0"/>
    <w:rPr>
      <w:sz w:val="20"/>
      <w:szCs w:val="20"/>
    </w:rPr>
  </w:style>
  <w:style w:type="character" w:styleId="FootnoteReference">
    <w:name w:val="footnote reference"/>
    <w:basedOn w:val="DefaultParagraphFont"/>
    <w:uiPriority w:val="99"/>
    <w:semiHidden/>
    <w:unhideWhenUsed/>
    <w:rsid w:val="007949B0"/>
    <w:rPr>
      <w:vertAlign w:val="superscript"/>
    </w:rPr>
  </w:style>
  <w:style w:type="paragraph" w:styleId="NoSpacing">
    <w:name w:val="No Spacing"/>
    <w:uiPriority w:val="1"/>
    <w:qFormat/>
    <w:rsid w:val="00B05419"/>
    <w:pPr>
      <w:spacing w:after="0" w:line="240" w:lineRule="auto"/>
    </w:pPr>
    <w:rPr>
      <w:kern w:val="2"/>
      <w:sz w:val="24"/>
      <w:szCs w:val="24"/>
      <w14:ligatures w14:val="standardContextual"/>
    </w:rPr>
  </w:style>
  <w:style w:type="character" w:styleId="UnresolvedMention">
    <w:name w:val="Unresolved Mention"/>
    <w:basedOn w:val="DefaultParagraphFont"/>
    <w:uiPriority w:val="99"/>
    <w:semiHidden/>
    <w:unhideWhenUsed/>
    <w:rsid w:val="00DA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gcc02.safelinks.protection.outlook.com/?url=https%3A%2F%2Fwww.maine.gov%2Fsos%2Frulemaking%2Fagency-rules%2Fdepartment-agriculture-conservation-and-forestry-rules&amp;data=05%7C02%7CHeather.Seiders%40maine.gov%7C3e7c199c93c34949597808de64f505d9%7C413fa8ab207d4b629bcdea1a8f2f864e%7C0%7C0%7C639059200885559206%7CUnknown%7CTWFpbGZsb3d8eyJFbXB0eU1hcGkiOnRydWUsIlYiOiIwLjAuMDAwMCIsIlAiOiJXaW4zMiIsIkFOIjoiTWFpbCIsIldUIjoyfQ%3D%3D%7C0%7C%7C%7C&amp;sdata=eT6QXXt3ge8ezer%2FiXFvVNlRQQnCra1t5GnPc257v%2FY%3D&amp;reserved=0" TargetMode="Externa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9.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6.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acf/parks/grants/boating_facilities_fund.html" TargetMode="Externa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8.xml"/><Relationship Id="rId40" Type="http://schemas.openxmlformats.org/officeDocument/2006/relationships/image" Target="media/image4.jpeg"/><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footer" Target="footer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CD4E-6A56-495A-ADF6-D6573F48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33</Pages>
  <Words>7952</Words>
  <Characters>45332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Seiders, Heather</dc:creator>
  <cp:keywords/>
  <dc:description/>
  <cp:lastModifiedBy>Seiders, Heather</cp:lastModifiedBy>
  <cp:revision>9</cp:revision>
  <cp:lastPrinted>2019-02-25T14:23:00Z</cp:lastPrinted>
  <dcterms:created xsi:type="dcterms:W3CDTF">2026-01-22T14:12:00Z</dcterms:created>
  <dcterms:modified xsi:type="dcterms:W3CDTF">2026-02-20T18:24:00Z</dcterms:modified>
</cp:coreProperties>
</file>